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E1EE5" w14:textId="77777777" w:rsidR="00CF32EB" w:rsidRDefault="002D2E6A">
      <w:pPr>
        <w:sectPr w:rsidR="00CF32EB">
          <w:pgSz w:w="16838" w:h="11906" w:orient="landscape"/>
          <w:pgMar w:top="1800" w:right="1440" w:bottom="1800" w:left="1440" w:header="851" w:footer="992" w:gutter="0"/>
          <w:cols w:space="425"/>
          <w:docGrid w:type="lines" w:linePitch="312"/>
        </w:sectPr>
      </w:pPr>
      <w:r>
        <w:rPr>
          <w:noProof/>
          <w:lang w:val="ro"/>
        </w:rPr>
        <mc:AlternateContent>
          <mc:Choice Requires="wps">
            <w:drawing>
              <wp:anchor distT="0" distB="0" distL="114300" distR="114300" simplePos="0" relativeHeight="251697152" behindDoc="0" locked="0" layoutInCell="1" allowOverlap="1" wp14:anchorId="570DAAE7" wp14:editId="50A7A644">
                <wp:simplePos x="0" y="0"/>
                <wp:positionH relativeFrom="column">
                  <wp:posOffset>-459105</wp:posOffset>
                </wp:positionH>
                <wp:positionV relativeFrom="paragraph">
                  <wp:posOffset>-407670</wp:posOffset>
                </wp:positionV>
                <wp:extent cx="4705350" cy="6015990"/>
                <wp:effectExtent l="0" t="0" r="19050" b="22860"/>
                <wp:wrapNone/>
                <wp:docPr id="94" name="文本框 94"/>
                <wp:cNvGraphicFramePr/>
                <a:graphic xmlns:a="http://schemas.openxmlformats.org/drawingml/2006/main">
                  <a:graphicData uri="http://schemas.microsoft.com/office/word/2010/wordprocessingShape">
                    <wps:wsp>
                      <wps:cNvSpPr txBox="1"/>
                      <wps:spPr>
                        <a:xfrm>
                          <a:off x="417195" y="210820"/>
                          <a:ext cx="4705350" cy="601599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67461F0" w14:textId="77777777" w:rsidR="00CF32EB" w:rsidRDefault="002D2E6A">
                            <w:r>
                              <w:rPr>
                                <w:noProof/>
                                <w:lang w:val="ro"/>
                              </w:rPr>
                              <w:drawing>
                                <wp:inline distT="0" distB="0" distL="114300" distR="114300" wp14:anchorId="6BF15B9E" wp14:editId="25549DCF">
                                  <wp:extent cx="4514850" cy="4514850"/>
                                  <wp:effectExtent l="0" t="0" r="11430" b="11430"/>
                                  <wp:docPr id="77" name="图片 77" descr="四叶草1代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四叶草1代蓝色"/>
                                          <pic:cNvPicPr>
                                            <a:picLocks noChangeAspect="1"/>
                                          </pic:cNvPicPr>
                                        </pic:nvPicPr>
                                        <pic:blipFill>
                                          <a:blip r:embed="rId8"/>
                                          <a:stretch>
                                            <a:fillRect/>
                                          </a:stretch>
                                        </pic:blipFill>
                                        <pic:spPr>
                                          <a:xfrm>
                                            <a:off x="0" y="0"/>
                                            <a:ext cx="4514850" cy="4514850"/>
                                          </a:xfrm>
                                          <a:prstGeom prst="rect">
                                            <a:avLst/>
                                          </a:prstGeom>
                                        </pic:spPr>
                                      </pic:pic>
                                    </a:graphicData>
                                  </a:graphic>
                                </wp:inline>
                              </w:drawing>
                            </w:r>
                          </w:p>
                          <w:p w14:paraId="59DE087B" w14:textId="720A7828" w:rsidR="00CF32EB" w:rsidRDefault="009A6D4E">
                            <w:pPr>
                              <w:ind w:firstLineChars="500" w:firstLine="1807"/>
                              <w:jc w:val="left"/>
                              <w:rPr>
                                <w:rFonts w:ascii="Arial" w:hAnsi="Arial" w:cs="Arial"/>
                                <w:b/>
                                <w:bCs/>
                                <w:sz w:val="36"/>
                                <w:szCs w:val="36"/>
                              </w:rPr>
                            </w:pPr>
                            <w:r>
                              <w:rPr>
                                <w:rFonts w:ascii="Arial" w:hAnsi="Arial" w:cs="Arial"/>
                                <w:b/>
                                <w:bCs/>
                                <w:noProof/>
                                <w:sz w:val="36"/>
                                <w:szCs w:val="36"/>
                              </w:rPr>
                              <w:drawing>
                                <wp:inline distT="0" distB="0" distL="0" distR="0" wp14:anchorId="16B0898D" wp14:editId="59A2A285">
                                  <wp:extent cx="2628900" cy="1061984"/>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9">
                                            <a:extLst>
                                              <a:ext uri="{28A0092B-C50C-407E-A947-70E740481C1C}">
                                                <a14:useLocalDpi xmlns:a14="http://schemas.microsoft.com/office/drawing/2010/main" val="0"/>
                                              </a:ext>
                                            </a:extLst>
                                          </a:blip>
                                          <a:stretch>
                                            <a:fillRect/>
                                          </a:stretch>
                                        </pic:blipFill>
                                        <pic:spPr>
                                          <a:xfrm>
                                            <a:off x="0" y="0"/>
                                            <a:ext cx="2637279" cy="1065369"/>
                                          </a:xfrm>
                                          <a:prstGeom prst="rect">
                                            <a:avLst/>
                                          </a:prstGeom>
                                        </pic:spPr>
                                      </pic:pic>
                                    </a:graphicData>
                                  </a:graphic>
                                </wp:inline>
                              </w:drawing>
                            </w:r>
                          </w:p>
                          <w:p w14:paraId="35F83DC9" w14:textId="77777777" w:rsidR="00CF32EB" w:rsidRDefault="00CF32EB">
                            <w:pPr>
                              <w:ind w:firstLineChars="500" w:firstLine="1807"/>
                              <w:jc w:val="left"/>
                              <w:rPr>
                                <w:rFonts w:ascii="Arial" w:hAnsi="Arial" w:cs="Arial"/>
                                <w:b/>
                                <w:bCs/>
                                <w:sz w:val="36"/>
                                <w:szCs w:val="36"/>
                              </w:rPr>
                            </w:pPr>
                          </w:p>
                          <w:p w14:paraId="0F671F77" w14:textId="77777777" w:rsidR="00CF32EB" w:rsidRDefault="002D2E6A">
                            <w:pPr>
                              <w:ind w:firstLineChars="500" w:firstLine="1807"/>
                              <w:jc w:val="left"/>
                              <w:rPr>
                                <w:rFonts w:ascii="Arial" w:hAnsi="Arial" w:cs="Arial"/>
                                <w:b/>
                                <w:bCs/>
                                <w:sz w:val="36"/>
                                <w:szCs w:val="36"/>
                              </w:rPr>
                            </w:pPr>
                            <w:r>
                              <w:rPr>
                                <w:rFonts w:ascii="Arial" w:hAnsi="Arial" w:cs="Arial"/>
                                <w:b/>
                                <w:bCs/>
                                <w:sz w:val="36"/>
                                <w:szCs w:val="36"/>
                                <w:lang w:val="ro"/>
                              </w:rPr>
                              <w:t xml:space="preserve">Scuter de mobilitate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70DAAE7" id="_x0000_t202" coordsize="21600,21600" o:spt="202" path="m,l,21600r21600,l21600,xe">
                <v:stroke joinstyle="miter"/>
                <v:path gradientshapeok="t" o:connecttype="rect"/>
              </v:shapetype>
              <v:shape id="文本框 94" o:spid="_x0000_s1026" type="#_x0000_t202" style="position:absolute;left:0;text-align:left;margin-left:-36.15pt;margin-top:-32.1pt;width:370.5pt;height:473.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" fillcolor="white [3201]" strokecolor="white [3212]" strokeweight=".5pt">
                <v:textbox>
                  <w:txbxContent>
                    <w:p w14:paraId="267461F0" w14:textId="77777777" w:rsidR="00CF32EB" w:rsidRDefault="002D2E6A">
                      <w:r>
                        <w:rPr>
                          <w:noProof/>
                          <w:lang w:val="ro"/>
                        </w:rPr>
                        <w:drawing>
                          <wp:inline distT="0" distB="0" distL="114300" distR="114300" wp14:anchorId="6BF15B9E" wp14:editId="25549DCF">
                            <wp:extent cx="4514850" cy="4514850"/>
                            <wp:effectExtent l="0" t="0" r="11430" b="11430"/>
                            <wp:docPr id="77" name="图片 77" descr="四叶草1代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四叶草1代蓝色"/>
                                    <pic:cNvPicPr>
                                      <a:picLocks noChangeAspect="1"/>
                                    </pic:cNvPicPr>
                                  </pic:nvPicPr>
                                  <pic:blipFill>
                                    <a:blip r:embed="rId8"/>
                                    <a:stretch>
                                      <a:fillRect/>
                                    </a:stretch>
                                  </pic:blipFill>
                                  <pic:spPr>
                                    <a:xfrm>
                                      <a:off x="0" y="0"/>
                                      <a:ext cx="4514850" cy="4514850"/>
                                    </a:xfrm>
                                    <a:prstGeom prst="rect">
                                      <a:avLst/>
                                    </a:prstGeom>
                                  </pic:spPr>
                                </pic:pic>
                              </a:graphicData>
                            </a:graphic>
                          </wp:inline>
                        </w:drawing>
                      </w:r>
                    </w:p>
                    <w:p w14:paraId="59DE087B" w14:textId="720A7828" w:rsidR="00CF32EB" w:rsidRDefault="009A6D4E">
                      <w:pPr>
                        <w:ind w:firstLineChars="500" w:firstLine="1807"/>
                        <w:jc w:val="left"/>
                        <w:rPr>
                          <w:rFonts w:ascii="Arial" w:hAnsi="Arial" w:cs="Arial"/>
                          <w:b/>
                          <w:bCs/>
                          <w:sz w:val="36"/>
                          <w:szCs w:val="36"/>
                        </w:rPr>
                      </w:pPr>
                      <w:r>
                        <w:rPr>
                          <w:rFonts w:ascii="Arial" w:hAnsi="Arial" w:cs="Arial"/>
                          <w:b/>
                          <w:bCs/>
                          <w:noProof/>
                          <w:sz w:val="36"/>
                          <w:szCs w:val="36"/>
                        </w:rPr>
                        <w:drawing>
                          <wp:inline distT="0" distB="0" distL="0" distR="0" wp14:anchorId="16B0898D" wp14:editId="59A2A285">
                            <wp:extent cx="2628900" cy="1061984"/>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9">
                                      <a:extLst>
                                        <a:ext uri="{28A0092B-C50C-407E-A947-70E740481C1C}">
                                          <a14:useLocalDpi xmlns:a14="http://schemas.microsoft.com/office/drawing/2010/main" val="0"/>
                                        </a:ext>
                                      </a:extLst>
                                    </a:blip>
                                    <a:stretch>
                                      <a:fillRect/>
                                    </a:stretch>
                                  </pic:blipFill>
                                  <pic:spPr>
                                    <a:xfrm>
                                      <a:off x="0" y="0"/>
                                      <a:ext cx="2637279" cy="1065369"/>
                                    </a:xfrm>
                                    <a:prstGeom prst="rect">
                                      <a:avLst/>
                                    </a:prstGeom>
                                  </pic:spPr>
                                </pic:pic>
                              </a:graphicData>
                            </a:graphic>
                          </wp:inline>
                        </w:drawing>
                      </w:r>
                    </w:p>
                    <w:p w14:paraId="35F83DC9" w14:textId="77777777" w:rsidR="00CF32EB" w:rsidRDefault="00CF32EB">
                      <w:pPr>
                        <w:ind w:firstLineChars="500" w:firstLine="1807"/>
                        <w:jc w:val="left"/>
                        <w:rPr>
                          <w:rFonts w:ascii="Arial" w:hAnsi="Arial" w:cs="Arial"/>
                          <w:b/>
                          <w:bCs/>
                          <w:sz w:val="36"/>
                          <w:szCs w:val="36"/>
                        </w:rPr>
                      </w:pPr>
                    </w:p>
                    <w:p w14:paraId="0F671F77" w14:textId="77777777" w:rsidR="00CF32EB" w:rsidRDefault="002D2E6A">
                      <w:pPr>
                        <w:ind w:firstLineChars="500" w:firstLine="1807"/>
                        <w:jc w:val="left"/>
                        <w:rPr>
                          <w:rFonts w:ascii="Arial" w:hAnsi="Arial" w:cs="Arial"/>
                          <w:b/>
                          <w:bCs/>
                          <w:sz w:val="36"/>
                          <w:szCs w:val="36"/>
                        </w:rPr>
                      </w:pPr>
                      <w:r>
                        <w:rPr>
                          <w:rFonts w:ascii="Arial" w:hAnsi="Arial" w:cs="Arial"/>
                          <w:b/>
                          <w:bCs/>
                          <w:sz w:val="36"/>
                          <w:szCs w:val="36"/>
                          <w:lang w:val="ro"/>
                        </w:rPr>
                        <w:t xml:space="preserve">Scuter de mobilitate </w:t>
                      </w:r>
                    </w:p>
                  </w:txbxContent>
                </v:textbox>
              </v:shape>
            </w:pict>
          </mc:Fallback>
        </mc:AlternateContent>
      </w:r>
    </w:p>
    <w:p w14:paraId="70840364" w14:textId="77777777" w:rsidR="00CF32EB" w:rsidRDefault="002D2E6A">
      <w:r>
        <w:rPr>
          <w:noProof/>
          <w:lang w:val="ro"/>
        </w:rPr>
        <w:lastRenderedPageBreak/>
        <mc:AlternateContent>
          <mc:Choice Requires="wps">
            <w:drawing>
              <wp:anchor distT="0" distB="0" distL="114300" distR="114300" simplePos="0" relativeHeight="251623424" behindDoc="0" locked="0" layoutInCell="1" allowOverlap="1" wp14:anchorId="4E6E0C37" wp14:editId="30A240CF">
                <wp:simplePos x="0" y="0"/>
                <wp:positionH relativeFrom="column">
                  <wp:posOffset>4087906</wp:posOffset>
                </wp:positionH>
                <wp:positionV relativeFrom="paragraph">
                  <wp:posOffset>-448273</wp:posOffset>
                </wp:positionV>
                <wp:extent cx="5524873" cy="6309995"/>
                <wp:effectExtent l="0" t="0" r="19050" b="14605"/>
                <wp:wrapNone/>
                <wp:docPr id="3" name="文本框 3"/>
                <wp:cNvGraphicFramePr/>
                <a:graphic xmlns:a="http://schemas.openxmlformats.org/drawingml/2006/main">
                  <a:graphicData uri="http://schemas.microsoft.com/office/word/2010/wordprocessingShape">
                    <wps:wsp>
                      <wps:cNvSpPr txBox="1"/>
                      <wps:spPr>
                        <a:xfrm>
                          <a:off x="0" y="0"/>
                          <a:ext cx="5524873" cy="630999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824521B" w14:textId="77777777" w:rsidR="00CF32EB" w:rsidRPr="00A21FB1" w:rsidRDefault="002D2E6A">
                            <w:pPr>
                              <w:jc w:val="left"/>
                              <w:rPr>
                                <w:rFonts w:ascii="Arial" w:hAnsi="Arial" w:cs="Arial"/>
                                <w:sz w:val="24"/>
                                <w:lang w:val="ro"/>
                              </w:rPr>
                            </w:pPr>
                            <w:r>
                              <w:rPr>
                                <w:rFonts w:ascii="Arial" w:hAnsi="Arial" w:cs="Arial"/>
                                <w:sz w:val="24"/>
                                <w:lang w:val="ro"/>
                              </w:rPr>
                              <w:t>Citiți și urmați toate instrucțiunile, avertismentele și notele din acest manual înainte de a folosi scuterul de mobilitate pentru prima dată. Dacă există informații în acest manual pe care nu le înțelegeți sau dacă aveți nevoie de asistență suplimentară pentru asamblare sau operare, contactați furnizorul local autorizat.</w:t>
                            </w:r>
                          </w:p>
                          <w:p w14:paraId="046EBE6A" w14:textId="77777777" w:rsidR="00CF32EB" w:rsidRPr="00A21FB1" w:rsidRDefault="002D2E6A">
                            <w:pPr>
                              <w:jc w:val="left"/>
                              <w:rPr>
                                <w:rFonts w:ascii="Arial" w:hAnsi="Arial" w:cs="Arial"/>
                                <w:sz w:val="24"/>
                                <w:lang w:val="ro"/>
                              </w:rPr>
                            </w:pPr>
                            <w:r>
                              <w:rPr>
                                <w:rFonts w:ascii="Arial" w:hAnsi="Arial" w:cs="Arial"/>
                                <w:sz w:val="24"/>
                                <w:lang w:val="ro"/>
                              </w:rPr>
                              <w:t>Dacă doriți să utilizați produsul în siguranță, respectați instrucțiunile și luați în considerare avertismentele din acest manual. Nu ne asumăm responsabilitatea pentru nicio deteriorare sau pentru vătămările rezultate din folosirea individuală nesigură sau din nerespectarea instrucțiunilor, atenționărilor și avertismentelor din acest manual.</w:t>
                            </w:r>
                          </w:p>
                          <w:p w14:paraId="278BA281" w14:textId="77777777" w:rsidR="00CF32EB" w:rsidRPr="00A21FB1" w:rsidRDefault="002D2E6A">
                            <w:pPr>
                              <w:jc w:val="left"/>
                              <w:rPr>
                                <w:rFonts w:ascii="Arial" w:hAnsi="Arial" w:cs="Arial"/>
                                <w:sz w:val="24"/>
                                <w:lang w:val="ro"/>
                              </w:rPr>
                            </w:pPr>
                            <w:r>
                              <w:rPr>
                                <w:rFonts w:ascii="Arial" w:hAnsi="Arial" w:cs="Arial"/>
                                <w:sz w:val="24"/>
                                <w:lang w:val="ro"/>
                              </w:rPr>
                              <w:t>Simbolurile de mai jos din acest manual sunt utilizate pentru a identifica avertismentele și informațiile importante. Toate sunt foarte importante pentru siguranța dvs. Vă recomandăm insistent să le citiți și să le înțelegeți integral.</w:t>
                            </w:r>
                          </w:p>
                          <w:p w14:paraId="32E5F8F8" w14:textId="77777777" w:rsidR="00CF32EB" w:rsidRPr="00A21FB1" w:rsidRDefault="00CF32EB">
                            <w:pPr>
                              <w:jc w:val="left"/>
                              <w:rPr>
                                <w:lang w:val="ro"/>
                              </w:rPr>
                            </w:pPr>
                          </w:p>
                          <w:p w14:paraId="3B8D0E39" w14:textId="77777777" w:rsidR="00CF32EB" w:rsidRPr="00A21FB1" w:rsidRDefault="00CF32EB">
                            <w:pPr>
                              <w:jc w:val="left"/>
                              <w:rPr>
                                <w:lang w:val="ro"/>
                              </w:rPr>
                            </w:pPr>
                          </w:p>
                          <w:p w14:paraId="2D67692A" w14:textId="77777777" w:rsidR="00CF32EB" w:rsidRPr="00A21FB1" w:rsidRDefault="00CF32EB">
                            <w:pPr>
                              <w:jc w:val="left"/>
                              <w:rPr>
                                <w:lang w:val="ro"/>
                              </w:rPr>
                            </w:pPr>
                          </w:p>
                          <w:p w14:paraId="733A3C88" w14:textId="77777777" w:rsidR="00CF32EB" w:rsidRPr="00A21FB1" w:rsidRDefault="00CF32EB">
                            <w:pPr>
                              <w:jc w:val="left"/>
                              <w:rPr>
                                <w:lang w:val="ro"/>
                              </w:rPr>
                            </w:pPr>
                          </w:p>
                          <w:p w14:paraId="1C312A2A" w14:textId="77777777" w:rsidR="00CF32EB" w:rsidRPr="00A21FB1" w:rsidRDefault="00CF32EB">
                            <w:pPr>
                              <w:jc w:val="left"/>
                              <w:rPr>
                                <w:lang w:val="ro"/>
                              </w:rPr>
                            </w:pPr>
                          </w:p>
                          <w:p w14:paraId="252B515F" w14:textId="77777777" w:rsidR="00CF32EB" w:rsidRPr="00A21FB1" w:rsidRDefault="002D2E6A">
                            <w:pPr>
                              <w:jc w:val="left"/>
                              <w:rPr>
                                <w:rFonts w:ascii="Arial" w:hAnsi="Arial" w:cs="Arial"/>
                                <w:sz w:val="24"/>
                                <w:lang w:val="ro"/>
                              </w:rPr>
                            </w:pPr>
                            <w:r>
                              <w:rPr>
                                <w:rFonts w:ascii="Arial" w:hAnsi="Arial" w:cs="Arial"/>
                                <w:sz w:val="24"/>
                                <w:lang w:val="ro"/>
                              </w:rPr>
                              <w:t>I.</w:t>
                            </w:r>
                            <w:r>
                              <w:rPr>
                                <w:rFonts w:ascii="Arial" w:hAnsi="Arial" w:cs="Arial"/>
                                <w:sz w:val="24"/>
                                <w:lang w:val="ro"/>
                              </w:rPr>
                              <w:tab/>
                              <w:t>Introducere</w:t>
                            </w:r>
                          </w:p>
                          <w:p w14:paraId="09DD6143" w14:textId="77777777" w:rsidR="00CF32EB" w:rsidRPr="00A21FB1" w:rsidRDefault="002D2E6A">
                            <w:pPr>
                              <w:jc w:val="left"/>
                              <w:rPr>
                                <w:rFonts w:ascii="Arial" w:hAnsi="Arial" w:cs="Arial"/>
                                <w:sz w:val="24"/>
                                <w:lang w:val="ro"/>
                              </w:rPr>
                            </w:pPr>
                            <w:r>
                              <w:rPr>
                                <w:rFonts w:ascii="Arial" w:hAnsi="Arial" w:cs="Arial"/>
                                <w:sz w:val="24"/>
                                <w:lang w:val="ro"/>
                              </w:rPr>
                              <w:t>Pentru siguranța dvs., vă rugăm să citiți toate instrucțiunile de operare din manual și să le respectați cu strictețe atunci când utilizați scuterul de mobilitate pentru prima dată. Aceste instrucțiuni sunt de o importanță vitală pentru dvs. Înțelegerea instrucțiunilor reprezintă măsura de protecție de bază pentru operarea în siguranță a scuterului de mobilitate.</w:t>
                            </w:r>
                          </w:p>
                          <w:p w14:paraId="0CE90037" w14:textId="77777777" w:rsidR="00CF32EB" w:rsidRPr="00A21FB1" w:rsidRDefault="002D2E6A">
                            <w:pPr>
                              <w:jc w:val="left"/>
                              <w:rPr>
                                <w:rFonts w:ascii="Arial" w:hAnsi="Arial" w:cs="Arial"/>
                                <w:sz w:val="24"/>
                                <w:lang w:val="ro"/>
                              </w:rPr>
                            </w:pPr>
                            <w:r>
                              <w:rPr>
                                <w:rFonts w:ascii="Arial" w:hAnsi="Arial" w:cs="Arial"/>
                                <w:sz w:val="24"/>
                                <w:lang w:val="ro"/>
                              </w:rPr>
                              <w:t>Odată ce ați înțeles cu adevărat cum să folosiți și să păstrați scuterul de mobilitate, considerăm că acest produs vă va oferi serviciile de care aveți nevoie fără a vă face griji și distracție nelimitată pe parcursul anului.</w:t>
                            </w:r>
                          </w:p>
                          <w:p w14:paraId="61B9EC49" w14:textId="77777777" w:rsidR="00CF32EB" w:rsidRPr="00A21FB1" w:rsidRDefault="002D2E6A">
                            <w:pPr>
                              <w:jc w:val="left"/>
                              <w:rPr>
                                <w:rFonts w:ascii="Arial" w:hAnsi="Arial" w:cs="Arial"/>
                                <w:sz w:val="24"/>
                                <w:lang w:val="ro"/>
                              </w:rPr>
                            </w:pPr>
                            <w:r>
                              <w:rPr>
                                <w:rFonts w:ascii="Arial" w:hAnsi="Arial" w:cs="Arial"/>
                                <w:sz w:val="24"/>
                                <w:lang w:val="ro"/>
                              </w:rPr>
                              <w:t xml:space="preserve">Vom aprecia dacă ne veți trimite sugestiile dvs. cu privire la acest manual și evaluarea pe care o faceți siguranței, fiabilității acestui produs precum și dealerilor autorizați ai acestei companii.             </w:t>
                            </w:r>
                          </w:p>
                          <w:p w14:paraId="34AA901A" w14:textId="77777777" w:rsidR="00CF32EB" w:rsidRDefault="002D2E6A">
                            <w:pPr>
                              <w:jc w:val="left"/>
                            </w:pPr>
                            <w:r>
                              <w:rPr>
                                <w:lang w:val="ro"/>
                              </w:rPr>
                              <w:t xml:space="preserve">                                      2 </w:t>
                            </w:r>
                          </w:p>
                          <w:p w14:paraId="0E66F849" w14:textId="77777777" w:rsidR="00CF32EB" w:rsidRDefault="00CF32EB">
                            <w:pPr>
                              <w:jc w:val="left"/>
                            </w:pPr>
                          </w:p>
                          <w:p w14:paraId="1F4FBCE6" w14:textId="77777777" w:rsidR="00CF32EB" w:rsidRDefault="00CF32EB">
                            <w:pPr>
                              <w:jc w:val="left"/>
                            </w:pPr>
                          </w:p>
                          <w:p w14:paraId="510E75C2" w14:textId="77777777" w:rsidR="00CF32EB" w:rsidRDefault="00CF32EB">
                            <w:pPr>
                              <w:jc w:val="left"/>
                            </w:pPr>
                          </w:p>
                          <w:p w14:paraId="32C861C7" w14:textId="77777777" w:rsidR="00CF32EB" w:rsidRDefault="00CF32EB">
                            <w:pPr>
                              <w:jc w:val="left"/>
                            </w:pPr>
                          </w:p>
                          <w:p w14:paraId="4C5BE203" w14:textId="77777777" w:rsidR="00CF32EB" w:rsidRDefault="00CF32EB">
                            <w:pPr>
                              <w:jc w:val="left"/>
                            </w:pPr>
                          </w:p>
                          <w:p w14:paraId="7BFA7B4E" w14:textId="77777777" w:rsidR="00CF32EB" w:rsidRDefault="00CF32EB">
                            <w:pPr>
                              <w:jc w:val="left"/>
                            </w:pPr>
                          </w:p>
                          <w:p w14:paraId="535966F5" w14:textId="77777777" w:rsidR="00CF32EB" w:rsidRDefault="002D2E6A">
                            <w:pPr>
                              <w:pStyle w:val="1"/>
                              <w:widowControl/>
                              <w:numPr>
                                <w:ilvl w:val="1"/>
                                <w:numId w:val="1"/>
                              </w:numPr>
                              <w:tabs>
                                <w:tab w:val="left" w:pos="8654"/>
                              </w:tabs>
                              <w:spacing w:before="22"/>
                              <w:jc w:val="both"/>
                              <w:rPr>
                                <w:rFonts w:ascii="SimSun" w:cs="SimSun"/>
                                <w:sz w:val="20"/>
                              </w:rPr>
                            </w:pPr>
                            <w:r>
                              <w:rPr>
                                <w:rFonts w:ascii="SimSun" w:hAnsi="SimSun" w:cs="SimSun"/>
                                <w:color w:val="231F20"/>
                                <w:sz w:val="20"/>
                                <w:lang w:val="ro"/>
                              </w:rPr>
                              <w:t>Introducere</w:t>
                            </w:r>
                          </w:p>
                          <w:p w14:paraId="27CF9627" w14:textId="77777777" w:rsidR="00CF32EB" w:rsidRPr="00A21FB1" w:rsidRDefault="002D2E6A">
                            <w:pPr>
                              <w:pStyle w:val="NormalWeb"/>
                              <w:spacing w:before="24" w:line="247" w:lineRule="auto"/>
                              <w:ind w:left="8459" w:right="273"/>
                              <w:rPr>
                                <w:lang w:val="ro"/>
                              </w:rPr>
                            </w:pPr>
                            <w:r>
                              <w:rPr>
                                <w:rFonts w:ascii="Arial" w:eastAsia="Arial" w:hAnsi="Arial" w:cs="Arial"/>
                                <w:color w:val="231F20"/>
                                <w:kern w:val="0"/>
                                <w:sz w:val="20"/>
                                <w:szCs w:val="20"/>
                                <w:lang w:val="ro"/>
                              </w:rPr>
                              <w:t>Pentru siguranța dvs., vă rugăm să citiți toate instrucțiunile de operare din manual și să le respectați cu strictețe atunci când utilizați scuterul de mobilitate pentru prima dată. Aceste instrucțiuni sunt de o importanță vitală pentru dvs. Înțelegerea instrucțiunilor reprezintă măsura de protecție de bază pentru operarea în siguranță a scaunului rulant.</w:t>
                            </w:r>
                          </w:p>
                          <w:p w14:paraId="61C02524" w14:textId="77777777" w:rsidR="00CF32EB" w:rsidRPr="00A21FB1" w:rsidRDefault="002D2E6A">
                            <w:pPr>
                              <w:pStyle w:val="NormalWeb"/>
                              <w:spacing w:before="1" w:line="247" w:lineRule="auto"/>
                              <w:ind w:left="8459" w:right="274"/>
                              <w:rPr>
                                <w:lang w:val="ro"/>
                              </w:rPr>
                            </w:pPr>
                            <w:r>
                              <w:rPr>
                                <w:rFonts w:ascii="Arial" w:eastAsia="Arial" w:hAnsi="Arial" w:cs="Arial"/>
                                <w:color w:val="231F20"/>
                                <w:kern w:val="0"/>
                                <w:sz w:val="20"/>
                                <w:szCs w:val="20"/>
                                <w:lang w:val="ro"/>
                              </w:rPr>
                              <w:t>Odată ce ați înțeles cu adevărat cum să folosiți și să păstrați scuterul de mobilitate, considerăm că acest produs vă va oferi serviciile de care aveți nevoie fără a vă face griji și distracție nelimitată pe parcursul anului.</w:t>
                            </w:r>
                          </w:p>
                          <w:p w14:paraId="235DC127" w14:textId="77777777" w:rsidR="00CF32EB" w:rsidRPr="00A21FB1" w:rsidRDefault="002D2E6A">
                            <w:pPr>
                              <w:pStyle w:val="NormalWeb"/>
                              <w:spacing w:before="1" w:line="247" w:lineRule="auto"/>
                              <w:ind w:left="8459" w:right="273"/>
                              <w:rPr>
                                <w:lang w:val="ro"/>
                              </w:rPr>
                            </w:pPr>
                            <w:r>
                              <w:rPr>
                                <w:rFonts w:ascii="Arial" w:eastAsia="Arial" w:hAnsi="Arial" w:cs="Arial"/>
                                <w:color w:val="231F20"/>
                                <w:kern w:val="0"/>
                                <w:sz w:val="20"/>
                                <w:szCs w:val="20"/>
                                <w:lang w:val="ro"/>
                              </w:rPr>
                              <w:t>Modelul acestui produs este DW-107, vom aprecia dacă ne veți trimite sugestiile dvs. cu privire la acest manual și evaluarea pe care o faceți siguranței, fiabilității acestui produs precum și dealerilor autorizați ai acestei companii.</w:t>
                            </w:r>
                          </w:p>
                          <w:p w14:paraId="5EC7BE4C" w14:textId="77777777" w:rsidR="00CF32EB" w:rsidRPr="00A21FB1" w:rsidRDefault="00CF32EB">
                            <w:pPr>
                              <w:jc w:val="left"/>
                              <w:rPr>
                                <w:lang w:val="ro"/>
                              </w:rPr>
                            </w:pPr>
                          </w:p>
                          <w:p w14:paraId="2FDC4E3D" w14:textId="77777777" w:rsidR="00CF32EB" w:rsidRPr="00A21FB1" w:rsidRDefault="00CF32EB">
                            <w:pPr>
                              <w:rPr>
                                <w:lang w:val="r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E6E0C37" id="文本框 3" o:spid="_x0000_s1027" type="#_x0000_t202" style="position:absolute;left:0;text-align:left;margin-left:321.9pt;margin-top:-35.3pt;width:435.05pt;height:496.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" fillcolor="white [3201]" strokecolor="white [3212]" strokeweight=".5pt">
                <v:textbox>
                  <w:txbxContent>
                    <w:p w14:paraId="5824521B" w14:textId="77777777" w:rsidR="00CF32EB" w:rsidRPr="00A21FB1" w:rsidRDefault="00000000">
                      <w:pPr>
                        <w:jc w:val="left"/>
                        <w:rPr>
                          <w:rFonts w:ascii="Arial" w:hAnsi="Arial" w:cs="Arial"/>
                          <w:sz w:val="24"/>
                          <w:lang w:val="ro"/>
                        </w:rPr>
                      </w:pPr>
                      <w:r>
                        <w:rPr>
                          <w:rFonts w:ascii="Arial" w:hAnsi="Arial" w:cs="Arial"/>
                          <w:sz w:val="24"/>
                          <w:lang w:val="ro"/>
                        </w:rPr>
                        <w:t>Citiți și urmați toate instrucțiunile, avertismentele și notele din acest manual înainte de a folosi scuterul de mobilitate pentru prima dată. Dacă există informații în acest manual pe care nu le înțelegeți sau dacă aveți nevoie de asistență suplimentară pentru asamblare sau operare, contactați furnizorul local autorizat.</w:t>
                      </w:r>
                    </w:p>
                    <w:p w14:paraId="046EBE6A" w14:textId="77777777" w:rsidR="00CF32EB" w:rsidRPr="00A21FB1" w:rsidRDefault="00000000">
                      <w:pPr>
                        <w:jc w:val="left"/>
                        <w:rPr>
                          <w:rFonts w:ascii="Arial" w:hAnsi="Arial" w:cs="Arial"/>
                          <w:sz w:val="24"/>
                          <w:lang w:val="ro"/>
                        </w:rPr>
                      </w:pPr>
                      <w:r>
                        <w:rPr>
                          <w:rFonts w:ascii="Arial" w:hAnsi="Arial" w:cs="Arial"/>
                          <w:sz w:val="24"/>
                          <w:lang w:val="ro"/>
                        </w:rPr>
                        <w:t>Dacă doriți să utilizați produsul în siguranță, respectați instrucțiunile și luați în considerare avertismentele din acest manual. Nu ne asumăm responsabilitatea pentru nicio deteriorare sau pentru vătămările rezultate din folosirea individuală nesigură sau din nerespectarea instrucțiunilor, atenționărilor și avertismentelor din acest manual.</w:t>
                      </w:r>
                    </w:p>
                    <w:p w14:paraId="278BA281" w14:textId="77777777" w:rsidR="00CF32EB" w:rsidRPr="00A21FB1" w:rsidRDefault="00000000">
                      <w:pPr>
                        <w:jc w:val="left"/>
                        <w:rPr>
                          <w:rFonts w:ascii="Arial" w:hAnsi="Arial" w:cs="Arial"/>
                          <w:sz w:val="24"/>
                          <w:lang w:val="ro"/>
                        </w:rPr>
                      </w:pPr>
                      <w:r>
                        <w:rPr>
                          <w:rFonts w:ascii="Arial" w:hAnsi="Arial" w:cs="Arial"/>
                          <w:sz w:val="24"/>
                          <w:lang w:val="ro"/>
                        </w:rPr>
                        <w:t>Simbolurile de mai jos din acest manual sunt utilizate pentru a identifica avertismentele și informațiile importante. Toate sunt foarte importante pentru siguranța dvs. Vă recomandăm insistent să le citiți și să le înțelegeți integral.</w:t>
                      </w:r>
                    </w:p>
                    <w:p w14:paraId="32E5F8F8" w14:textId="77777777" w:rsidR="00CF32EB" w:rsidRPr="00A21FB1" w:rsidRDefault="00CF32EB">
                      <w:pPr>
                        <w:jc w:val="left"/>
                        <w:rPr>
                          <w:lang w:val="ro"/>
                        </w:rPr>
                      </w:pPr>
                    </w:p>
                    <w:p w14:paraId="3B8D0E39" w14:textId="77777777" w:rsidR="00CF32EB" w:rsidRPr="00A21FB1" w:rsidRDefault="00CF32EB">
                      <w:pPr>
                        <w:jc w:val="left"/>
                        <w:rPr>
                          <w:lang w:val="ro"/>
                        </w:rPr>
                      </w:pPr>
                    </w:p>
                    <w:p w14:paraId="2D67692A" w14:textId="77777777" w:rsidR="00CF32EB" w:rsidRPr="00A21FB1" w:rsidRDefault="00CF32EB">
                      <w:pPr>
                        <w:jc w:val="left"/>
                        <w:rPr>
                          <w:lang w:val="ro"/>
                        </w:rPr>
                      </w:pPr>
                    </w:p>
                    <w:p w14:paraId="733A3C88" w14:textId="77777777" w:rsidR="00CF32EB" w:rsidRPr="00A21FB1" w:rsidRDefault="00CF32EB">
                      <w:pPr>
                        <w:jc w:val="left"/>
                        <w:rPr>
                          <w:lang w:val="ro"/>
                        </w:rPr>
                      </w:pPr>
                    </w:p>
                    <w:p w14:paraId="1C312A2A" w14:textId="77777777" w:rsidR="00CF32EB" w:rsidRPr="00A21FB1" w:rsidRDefault="00CF32EB">
                      <w:pPr>
                        <w:jc w:val="left"/>
                        <w:rPr>
                          <w:lang w:val="ro"/>
                        </w:rPr>
                      </w:pPr>
                    </w:p>
                    <w:p w14:paraId="252B515F" w14:textId="77777777" w:rsidR="00CF32EB" w:rsidRPr="00A21FB1" w:rsidRDefault="00000000">
                      <w:pPr>
                        <w:jc w:val="left"/>
                        <w:rPr>
                          <w:rFonts w:ascii="Arial" w:hAnsi="Arial" w:cs="Arial"/>
                          <w:sz w:val="24"/>
                          <w:lang w:val="ro"/>
                        </w:rPr>
                      </w:pPr>
                      <w:r>
                        <w:rPr>
                          <w:rFonts w:ascii="Arial" w:hAnsi="Arial" w:cs="Arial"/>
                          <w:sz w:val="24"/>
                          <w:lang w:val="ro"/>
                        </w:rPr>
                        <w:t>I.</w:t>
                      </w:r>
                      <w:r>
                        <w:rPr>
                          <w:rFonts w:ascii="Arial" w:hAnsi="Arial" w:cs="Arial"/>
                          <w:sz w:val="24"/>
                          <w:lang w:val="ro"/>
                        </w:rPr>
                        <w:tab/>
                        <w:t>Introducere</w:t>
                      </w:r>
                    </w:p>
                    <w:p w14:paraId="09DD6143" w14:textId="77777777" w:rsidR="00CF32EB" w:rsidRPr="00A21FB1" w:rsidRDefault="00000000">
                      <w:pPr>
                        <w:jc w:val="left"/>
                        <w:rPr>
                          <w:rFonts w:ascii="Arial" w:hAnsi="Arial" w:cs="Arial"/>
                          <w:sz w:val="24"/>
                          <w:lang w:val="ro"/>
                        </w:rPr>
                      </w:pPr>
                      <w:r>
                        <w:rPr>
                          <w:rFonts w:ascii="Arial" w:hAnsi="Arial" w:cs="Arial"/>
                          <w:sz w:val="24"/>
                          <w:lang w:val="ro"/>
                        </w:rPr>
                        <w:t>Pentru siguranța dvs., vă rugăm să citiți toate instrucțiunile de operare din manual și să le respectați cu strictețe atunci când utilizați scuterul de mobilitate pentru prima dată. Aceste instrucțiuni sunt de o importanță vitală pentru dvs. Înțelegerea instrucțiunilor reprezintă măsura de protecție de bază pentru operarea în siguranță a scuterului de mobilitate.</w:t>
                      </w:r>
                    </w:p>
                    <w:p w14:paraId="0CE90037" w14:textId="77777777" w:rsidR="00CF32EB" w:rsidRPr="00A21FB1" w:rsidRDefault="00000000">
                      <w:pPr>
                        <w:jc w:val="left"/>
                        <w:rPr>
                          <w:rFonts w:ascii="Arial" w:hAnsi="Arial" w:cs="Arial"/>
                          <w:sz w:val="24"/>
                          <w:lang w:val="ro"/>
                        </w:rPr>
                      </w:pPr>
                      <w:r>
                        <w:rPr>
                          <w:rFonts w:ascii="Arial" w:hAnsi="Arial" w:cs="Arial"/>
                          <w:sz w:val="24"/>
                          <w:lang w:val="ro"/>
                        </w:rPr>
                        <w:t>Odată ce ați înțeles cu adevărat cum să folosiți și să păstrați scuterul de mobilitate, considerăm că acest produs vă va oferi serviciile de care aveți nevoie fără a vă face griji și distracție nelimitată pe parcursul anului.</w:t>
                      </w:r>
                    </w:p>
                    <w:p w14:paraId="61B9EC49" w14:textId="77777777" w:rsidR="00CF32EB" w:rsidRPr="00A21FB1" w:rsidRDefault="00000000">
                      <w:pPr>
                        <w:jc w:val="left"/>
                        <w:rPr>
                          <w:rFonts w:ascii="Arial" w:hAnsi="Arial" w:cs="Arial"/>
                          <w:sz w:val="24"/>
                          <w:lang w:val="ro"/>
                        </w:rPr>
                      </w:pPr>
                      <w:r>
                        <w:rPr>
                          <w:rFonts w:ascii="Arial" w:hAnsi="Arial" w:cs="Arial"/>
                          <w:sz w:val="24"/>
                          <w:lang w:val="ro"/>
                        </w:rPr>
                        <w:t xml:space="preserve">Vom aprecia dacă ne veți trimite sugestiile dvs. cu privire la acest manual și evaluarea pe care o faceți siguranței, fiabilității acestui produs precum și dealerilor autorizați ai acestei companii.             </w:t>
                      </w:r>
                    </w:p>
                    <w:p w14:paraId="34AA901A" w14:textId="77777777" w:rsidR="00CF32EB" w:rsidRDefault="00000000">
                      <w:pPr>
                        <w:jc w:val="left"/>
                      </w:pPr>
                      <w:r>
                        <w:rPr>
                          <w:lang w:val="ro"/>
                        </w:rPr>
                        <w:t xml:space="preserve">                                      2 </w:t>
                      </w:r>
                    </w:p>
                    <w:p w14:paraId="0E66F849" w14:textId="77777777" w:rsidR="00CF32EB" w:rsidRDefault="00CF32EB">
                      <w:pPr>
                        <w:jc w:val="left"/>
                      </w:pPr>
                    </w:p>
                    <w:p w14:paraId="1F4FBCE6" w14:textId="77777777" w:rsidR="00CF32EB" w:rsidRDefault="00CF32EB">
                      <w:pPr>
                        <w:jc w:val="left"/>
                      </w:pPr>
                    </w:p>
                    <w:p w14:paraId="510E75C2" w14:textId="77777777" w:rsidR="00CF32EB" w:rsidRDefault="00CF32EB">
                      <w:pPr>
                        <w:jc w:val="left"/>
                      </w:pPr>
                    </w:p>
                    <w:p w14:paraId="32C861C7" w14:textId="77777777" w:rsidR="00CF32EB" w:rsidRDefault="00CF32EB">
                      <w:pPr>
                        <w:jc w:val="left"/>
                      </w:pPr>
                    </w:p>
                    <w:p w14:paraId="4C5BE203" w14:textId="77777777" w:rsidR="00CF32EB" w:rsidRDefault="00CF32EB">
                      <w:pPr>
                        <w:jc w:val="left"/>
                      </w:pPr>
                    </w:p>
                    <w:p w14:paraId="7BFA7B4E" w14:textId="77777777" w:rsidR="00CF32EB" w:rsidRDefault="00CF32EB">
                      <w:pPr>
                        <w:jc w:val="left"/>
                      </w:pPr>
                    </w:p>
                    <w:p w14:paraId="535966F5" w14:textId="77777777" w:rsidR="00CF32EB" w:rsidRDefault="00000000">
                      <w:pPr>
                        <w:pStyle w:val="1"/>
                        <w:widowControl/>
                        <w:numPr>
                          <w:ilvl w:val="1"/>
                          <w:numId w:val="1"/>
                        </w:numPr>
                        <w:tabs>
                          <w:tab w:val="left" w:pos="8654"/>
                        </w:tabs>
                        <w:spacing w:before="22"/>
                        <w:jc w:val="both"/>
                        <w:rPr>
                          <w:rFonts w:ascii="SimSun" w:cs="SimSun"/>
                          <w:sz w:val="20"/>
                        </w:rPr>
                      </w:pPr>
                      <w:r>
                        <w:rPr>
                          <w:rFonts w:ascii="SimSun" w:hAnsi="SimSun" w:cs="SimSun"/>
                          <w:color w:val="231F20"/>
                          <w:sz w:val="20"/>
                          <w:lang w:val="ro"/>
                        </w:rPr>
                        <w:t>Introducere</w:t>
                      </w:r>
                    </w:p>
                    <w:p w14:paraId="27CF9627" w14:textId="77777777" w:rsidR="00CF32EB" w:rsidRPr="00A21FB1" w:rsidRDefault="00000000">
                      <w:pPr>
                        <w:pStyle w:val="NormalWeb"/>
                        <w:spacing w:before="24" w:line="247" w:lineRule="auto"/>
                        <w:ind w:left="8459" w:right="273"/>
                        <w:rPr>
                          <w:lang w:val="ro"/>
                        </w:rPr>
                      </w:pPr>
                      <w:r>
                        <w:rPr>
                          <w:rFonts w:ascii="Arial" w:eastAsia="Arial" w:hAnsi="Arial" w:cs="Arial"/>
                          <w:color w:val="231F20"/>
                          <w:kern w:val="0"/>
                          <w:sz w:val="20"/>
                          <w:szCs w:val="20"/>
                          <w:lang w:val="ro"/>
                        </w:rPr>
                        <w:t>Pentru siguranța dvs., vă rugăm să citiți toate instrucțiunile de operare din manual și să le respectați cu strictețe atunci când utilizați scuterul de mobilitate pentru prima dată. Aceste instrucțiuni sunt de o importanță vitală pentru dvs. Înțelegerea instrucțiunilor reprezintă măsura de protecție de bază pentru operarea în siguranță a scaunului rulant.</w:t>
                      </w:r>
                    </w:p>
                    <w:p w14:paraId="61C02524" w14:textId="77777777" w:rsidR="00CF32EB" w:rsidRPr="00A21FB1" w:rsidRDefault="00000000">
                      <w:pPr>
                        <w:pStyle w:val="NormalWeb"/>
                        <w:spacing w:before="1" w:line="247" w:lineRule="auto"/>
                        <w:ind w:left="8459" w:right="274"/>
                        <w:rPr>
                          <w:lang w:val="ro"/>
                        </w:rPr>
                      </w:pPr>
                      <w:r>
                        <w:rPr>
                          <w:rFonts w:ascii="Arial" w:eastAsia="Arial" w:hAnsi="Arial" w:cs="Arial"/>
                          <w:color w:val="231F20"/>
                          <w:kern w:val="0"/>
                          <w:sz w:val="20"/>
                          <w:szCs w:val="20"/>
                          <w:lang w:val="ro"/>
                        </w:rPr>
                        <w:t>Odată ce ați înțeles cu adevărat cum să folosiți și să păstrați scuterul de mobilitate, considerăm că acest produs vă va oferi serviciile de care aveți nevoie fără a vă face griji și distracție nelimitată pe parcursul anului.</w:t>
                      </w:r>
                    </w:p>
                    <w:p w14:paraId="235DC127" w14:textId="77777777" w:rsidR="00CF32EB" w:rsidRPr="00A21FB1" w:rsidRDefault="00000000">
                      <w:pPr>
                        <w:pStyle w:val="NormalWeb"/>
                        <w:spacing w:before="1" w:line="247" w:lineRule="auto"/>
                        <w:ind w:left="8459" w:right="273"/>
                        <w:rPr>
                          <w:lang w:val="ro"/>
                        </w:rPr>
                      </w:pPr>
                      <w:r>
                        <w:rPr>
                          <w:rFonts w:ascii="Arial" w:eastAsia="Arial" w:hAnsi="Arial" w:cs="Arial"/>
                          <w:color w:val="231F20"/>
                          <w:kern w:val="0"/>
                          <w:sz w:val="20"/>
                          <w:szCs w:val="20"/>
                          <w:lang w:val="ro"/>
                        </w:rPr>
                        <w:t>Modelul acestui produs este DW-107, vom aprecia dacă ne veți trimite sugestiile dvs. cu privire la acest manual și evaluarea pe care o faceți siguranței, fiabilității acestui produs precum și dealerilor autorizați ai acestei companii.</w:t>
                      </w:r>
                    </w:p>
                    <w:p w14:paraId="5EC7BE4C" w14:textId="77777777" w:rsidR="00CF32EB" w:rsidRPr="00A21FB1" w:rsidRDefault="00CF32EB">
                      <w:pPr>
                        <w:jc w:val="left"/>
                        <w:rPr>
                          <w:lang w:val="ro"/>
                        </w:rPr>
                      </w:pPr>
                    </w:p>
                    <w:p w14:paraId="2FDC4E3D" w14:textId="77777777" w:rsidR="00CF32EB" w:rsidRPr="00A21FB1" w:rsidRDefault="00CF32EB">
                      <w:pPr>
                        <w:rPr>
                          <w:lang w:val="ro"/>
                        </w:rPr>
                      </w:pPr>
                    </w:p>
                  </w:txbxContent>
                </v:textbox>
              </v:shape>
            </w:pict>
          </mc:Fallback>
        </mc:AlternateContent>
      </w:r>
      <w:r>
        <w:rPr>
          <w:noProof/>
          <w:lang w:val="ro"/>
        </w:rPr>
        <mc:AlternateContent>
          <mc:Choice Requires="wps">
            <w:drawing>
              <wp:anchor distT="0" distB="0" distL="114300" distR="114300" simplePos="0" relativeHeight="251631616" behindDoc="0" locked="0" layoutInCell="1" allowOverlap="1" wp14:anchorId="5BED40AA" wp14:editId="37D6A4FB">
                <wp:simplePos x="0" y="0"/>
                <wp:positionH relativeFrom="column">
                  <wp:posOffset>4441190</wp:posOffset>
                </wp:positionH>
                <wp:positionV relativeFrom="paragraph">
                  <wp:posOffset>-894080</wp:posOffset>
                </wp:positionV>
                <wp:extent cx="5153025" cy="409575"/>
                <wp:effectExtent l="4445" t="4445" r="5080" b="5080"/>
                <wp:wrapNone/>
                <wp:docPr id="14" name="文本框 14"/>
                <wp:cNvGraphicFramePr/>
                <a:graphic xmlns:a="http://schemas.openxmlformats.org/drawingml/2006/main">
                  <a:graphicData uri="http://schemas.microsoft.com/office/word/2010/wordprocessingShape">
                    <wps:wsp>
                      <wps:cNvSpPr txBox="1"/>
                      <wps:spPr>
                        <a:xfrm>
                          <a:off x="5355590" y="248920"/>
                          <a:ext cx="5153025" cy="4095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0F9F96D" w14:textId="77777777" w:rsidR="00CF32EB" w:rsidRDefault="002D2E6A">
                            <w:pPr>
                              <w:jc w:val="right"/>
                              <w:rPr>
                                <w:rFonts w:ascii="Arial" w:hAnsi="Arial" w:cs="Arial"/>
                                <w:b/>
                                <w:bCs/>
                                <w:sz w:val="32"/>
                                <w:szCs w:val="32"/>
                              </w:rPr>
                            </w:pPr>
                            <w:bookmarkStart w:id="0" w:name="_TOC_250006"/>
                            <w:bookmarkEnd w:id="0"/>
                            <w:r>
                              <w:rPr>
                                <w:rFonts w:ascii="Arial" w:hAnsi="Arial" w:cs="Arial"/>
                                <w:b/>
                                <w:bCs/>
                                <w:sz w:val="32"/>
                                <w:szCs w:val="32"/>
                                <w:lang w:val="ro"/>
                              </w:rPr>
                              <w:t>I. INTRODUCERE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BED40AA" id="文本框 14" o:spid="_x0000_s1028" type="#_x0000_t202" style="position:absolute;left:0;text-align:left;margin-left:349.7pt;margin-top:-70.4pt;width:405.75pt;height:3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" fillcolor="white [3201]" strokecolor="white [3212]" strokeweight=".5pt">
                <v:textbox>
                  <w:txbxContent>
                    <w:p w14:paraId="20F9F96D" w14:textId="77777777" w:rsidR="00CF32EB" w:rsidRDefault="00000000">
                      <w:pPr>
                        <w:jc w:val="right"/>
                        <w:rPr>
                          <w:rFonts w:ascii="Arial" w:hAnsi="Arial" w:cs="Arial"/>
                          <w:b/>
                          <w:bCs/>
                          <w:sz w:val="32"/>
                          <w:szCs w:val="32"/>
                        </w:rPr>
                      </w:pPr>
                      <w:bookmarkStart w:id="1" w:name="_TOC_250006"/>
                      <w:bookmarkEnd w:id="1"/>
                      <w:r>
                        <w:rPr>
                          <w:rFonts w:ascii="Arial" w:hAnsi="Arial" w:cs="Arial"/>
                          <w:b/>
                          <w:bCs/>
                          <w:sz w:val="32"/>
                          <w:szCs w:val="32"/>
                          <w:lang w:val="ro"/>
                        </w:rPr>
                        <w:t>I. INTRODUCERE</w:t>
                      </w:r>
                    </w:p>
                  </w:txbxContent>
                </v:textbox>
              </v:shape>
            </w:pict>
          </mc:Fallback>
        </mc:AlternateContent>
      </w:r>
      <w:r>
        <w:rPr>
          <w:noProof/>
          <w:lang w:val="ro"/>
        </w:rPr>
        <mc:AlternateContent>
          <mc:Choice Requires="wps">
            <w:drawing>
              <wp:anchor distT="0" distB="0" distL="114300" distR="114300" simplePos="0" relativeHeight="251630592" behindDoc="0" locked="0" layoutInCell="1" allowOverlap="1" wp14:anchorId="40840840" wp14:editId="243D5BA3">
                <wp:simplePos x="0" y="0"/>
                <wp:positionH relativeFrom="column">
                  <wp:posOffset>-664210</wp:posOffset>
                </wp:positionH>
                <wp:positionV relativeFrom="paragraph">
                  <wp:posOffset>-884555</wp:posOffset>
                </wp:positionV>
                <wp:extent cx="5076825" cy="400050"/>
                <wp:effectExtent l="4445" t="4445" r="5080" b="14605"/>
                <wp:wrapNone/>
                <wp:docPr id="12" name="文本框 12"/>
                <wp:cNvGraphicFramePr/>
                <a:graphic xmlns:a="http://schemas.openxmlformats.org/drawingml/2006/main">
                  <a:graphicData uri="http://schemas.microsoft.com/office/word/2010/wordprocessingShape">
                    <wps:wsp>
                      <wps:cNvSpPr txBox="1"/>
                      <wps:spPr>
                        <a:xfrm>
                          <a:off x="250190" y="258445"/>
                          <a:ext cx="5076825" cy="40005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CA3C9B7" w14:textId="77777777" w:rsidR="00CF32EB" w:rsidRDefault="002D2E6A">
                            <w:pPr>
                              <w:rPr>
                                <w:rFonts w:ascii="Arial" w:hAnsi="Arial" w:cs="Arial"/>
                                <w:b/>
                                <w:bCs/>
                                <w:sz w:val="28"/>
                                <w:szCs w:val="28"/>
                              </w:rPr>
                            </w:pPr>
                            <w:r>
                              <w:rPr>
                                <w:rFonts w:ascii="Arial" w:hAnsi="Arial" w:cs="Arial"/>
                                <w:b/>
                                <w:bCs/>
                                <w:sz w:val="28"/>
                                <w:szCs w:val="28"/>
                                <w:lang w:val="ro"/>
                              </w:rPr>
                              <w:t>CUPRINS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840840" id="文本框 12" o:spid="_x0000_s1029" type="#_x0000_t202" style="position:absolute;left:0;text-align:left;margin-left:-52.3pt;margin-top:-69.65pt;width:399.75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" fillcolor="white [3212]" strokecolor="white [3212]" strokeweight=".5pt">
                <v:textbox>
                  <w:txbxContent>
                    <w:p w14:paraId="7CA3C9B7" w14:textId="77777777" w:rsidR="00CF32EB" w:rsidRDefault="00000000">
                      <w:pPr>
                        <w:rPr>
                          <w:rFonts w:ascii="Arial" w:hAnsi="Arial" w:cs="Arial"/>
                          <w:b/>
                          <w:bCs/>
                          <w:sz w:val="28"/>
                          <w:szCs w:val="28"/>
                        </w:rPr>
                      </w:pPr>
                      <w:r>
                        <w:rPr>
                          <w:rFonts w:ascii="Arial" w:hAnsi="Arial" w:cs="Arial"/>
                          <w:b/>
                          <w:bCs/>
                          <w:sz w:val="28"/>
                          <w:szCs w:val="28"/>
                          <w:lang w:val="ro"/>
                        </w:rPr>
                        <w:t>CUPRINS</w:t>
                      </w:r>
                    </w:p>
                  </w:txbxContent>
                </v:textbox>
              </v:shape>
            </w:pict>
          </mc:Fallback>
        </mc:AlternateContent>
      </w:r>
      <w:r>
        <w:rPr>
          <w:noProof/>
          <w:lang w:val="ro"/>
        </w:rPr>
        <mc:AlternateContent>
          <mc:Choice Requires="wps">
            <w:drawing>
              <wp:anchor distT="0" distB="0" distL="114300" distR="114300" simplePos="0" relativeHeight="251621376" behindDoc="0" locked="0" layoutInCell="1" allowOverlap="1" wp14:anchorId="60F154A1" wp14:editId="25488B38">
                <wp:simplePos x="0" y="0"/>
                <wp:positionH relativeFrom="column">
                  <wp:posOffset>-643255</wp:posOffset>
                </wp:positionH>
                <wp:positionV relativeFrom="paragraph">
                  <wp:posOffset>-454660</wp:posOffset>
                </wp:positionV>
                <wp:extent cx="5037455" cy="6091555"/>
                <wp:effectExtent l="4445" t="4445" r="6350" b="19050"/>
                <wp:wrapNone/>
                <wp:docPr id="2" name="文本框 2"/>
                <wp:cNvGraphicFramePr/>
                <a:graphic xmlns:a="http://schemas.openxmlformats.org/drawingml/2006/main">
                  <a:graphicData uri="http://schemas.microsoft.com/office/word/2010/wordprocessingShape">
                    <wps:wsp>
                      <wps:cNvSpPr txBox="1"/>
                      <wps:spPr>
                        <a:xfrm>
                          <a:off x="935990" y="1125220"/>
                          <a:ext cx="5037455" cy="6091555"/>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98E24DE" w14:textId="77777777" w:rsidR="00CF32EB" w:rsidRDefault="00000000">
                            <w:pPr>
                              <w:pStyle w:val="TOC1"/>
                              <w:widowControl/>
                              <w:numPr>
                                <w:ilvl w:val="0"/>
                                <w:numId w:val="2"/>
                              </w:numPr>
                              <w:tabs>
                                <w:tab w:val="left" w:pos="846"/>
                                <w:tab w:val="left" w:pos="847"/>
                                <w:tab w:val="right" w:leader="dot" w:pos="5662"/>
                              </w:tabs>
                              <w:spacing w:before="436"/>
                              <w:ind w:hanging="333"/>
                            </w:pPr>
                            <w:hyperlink r:id="rId10" w:anchor="_TOC_250006" w:history="1">
                              <w:r w:rsidR="002D2E6A">
                                <w:rPr>
                                  <w:rStyle w:val="Hyperlink"/>
                                  <w:color w:val="231F20"/>
                                  <w:u w:val="none"/>
                                  <w:lang w:val="ro"/>
                                </w:rPr>
                                <w:t>INTRODUCERE.</w:t>
                              </w:r>
                              <w:r w:rsidR="002D2E6A">
                                <w:rPr>
                                  <w:rStyle w:val="Hyperlink"/>
                                  <w:color w:val="231F20"/>
                                  <w:u w:val="none"/>
                                  <w:lang w:val="ro"/>
                                </w:rPr>
                                <w:tab/>
                                <w:t>2</w:t>
                              </w:r>
                            </w:hyperlink>
                          </w:p>
                          <w:p w14:paraId="1D293783" w14:textId="77777777" w:rsidR="00CF32EB" w:rsidRDefault="00000000">
                            <w:pPr>
                              <w:pStyle w:val="TOC1"/>
                              <w:widowControl/>
                              <w:numPr>
                                <w:ilvl w:val="0"/>
                                <w:numId w:val="2"/>
                              </w:numPr>
                              <w:tabs>
                                <w:tab w:val="left" w:pos="847"/>
                                <w:tab w:val="right" w:leader="dot" w:pos="5669"/>
                              </w:tabs>
                              <w:ind w:hanging="333"/>
                            </w:pPr>
                            <w:hyperlink r:id="rId11" w:anchor="_TOC_250005" w:history="1">
                              <w:r w:rsidR="002D2E6A">
                                <w:rPr>
                                  <w:rStyle w:val="Hyperlink"/>
                                  <w:color w:val="231F20"/>
                                  <w:u w:val="none"/>
                                  <w:lang w:val="ro"/>
                                </w:rPr>
                                <w:t>STRUCTURA ȘI PERFORMANȚA.</w:t>
                              </w:r>
                              <w:r w:rsidR="002D2E6A">
                                <w:rPr>
                                  <w:rStyle w:val="Hyperlink"/>
                                  <w:color w:val="231F20"/>
                                  <w:u w:val="none"/>
                                  <w:lang w:val="ro"/>
                                </w:rPr>
                                <w:tab/>
                                <w:t>3-5</w:t>
                              </w:r>
                            </w:hyperlink>
                          </w:p>
                          <w:p w14:paraId="51434E6B" w14:textId="77777777" w:rsidR="00CF32EB" w:rsidRDefault="00000000">
                            <w:pPr>
                              <w:pStyle w:val="TOC1"/>
                              <w:widowControl/>
                              <w:numPr>
                                <w:ilvl w:val="0"/>
                                <w:numId w:val="2"/>
                              </w:numPr>
                              <w:tabs>
                                <w:tab w:val="left" w:pos="836"/>
                                <w:tab w:val="right" w:leader="dot" w:pos="5667"/>
                              </w:tabs>
                              <w:ind w:left="835" w:hanging="322"/>
                            </w:pPr>
                            <w:hyperlink r:id="rId12" w:anchor="_TOC_250004" w:history="1">
                              <w:r w:rsidR="002D2E6A">
                                <w:rPr>
                                  <w:rStyle w:val="Hyperlink"/>
                                  <w:color w:val="231F20"/>
                                  <w:u w:val="none"/>
                                  <w:lang w:val="ro"/>
                                </w:rPr>
                                <w:t>ASAMBLAREA</w:t>
                              </w:r>
                              <w:r w:rsidR="002D2E6A">
                                <w:rPr>
                                  <w:rStyle w:val="Hyperlink"/>
                                  <w:color w:val="231F20"/>
                                  <w:u w:val="none"/>
                                  <w:lang w:val="ro"/>
                                </w:rPr>
                                <w:tab/>
                                <w:t>6-7</w:t>
                              </w:r>
                            </w:hyperlink>
                          </w:p>
                          <w:p w14:paraId="1E2430B2" w14:textId="77777777" w:rsidR="00CF32EB" w:rsidRDefault="00000000">
                            <w:pPr>
                              <w:pStyle w:val="TOC1"/>
                              <w:widowControl/>
                              <w:numPr>
                                <w:ilvl w:val="0"/>
                                <w:numId w:val="2"/>
                              </w:numPr>
                              <w:tabs>
                                <w:tab w:val="left" w:pos="851"/>
                                <w:tab w:val="right" w:leader="dot" w:pos="5656"/>
                              </w:tabs>
                              <w:ind w:left="850" w:hanging="337"/>
                            </w:pPr>
                            <w:hyperlink r:id="rId13" w:anchor="_TOC_250003" w:history="1">
                              <w:r w:rsidR="002D2E6A">
                                <w:rPr>
                                  <w:rStyle w:val="Hyperlink"/>
                                  <w:color w:val="231F20"/>
                                  <w:u w:val="none"/>
                                  <w:lang w:val="ro"/>
                                </w:rPr>
                                <w:t>AJUSTĂRILE PENTRU ASIGURAREA CONFORTULUI.</w:t>
                              </w:r>
                              <w:r w:rsidR="002D2E6A">
                                <w:rPr>
                                  <w:rStyle w:val="Hyperlink"/>
                                  <w:color w:val="231F20"/>
                                  <w:u w:val="none"/>
                                  <w:lang w:val="ro"/>
                                </w:rPr>
                                <w:tab/>
                                <w:t>8</w:t>
                              </w:r>
                            </w:hyperlink>
                          </w:p>
                          <w:p w14:paraId="6D6CDDA0" w14:textId="77777777" w:rsidR="00CF32EB" w:rsidRDefault="00000000">
                            <w:pPr>
                              <w:pStyle w:val="TOC1"/>
                              <w:widowControl/>
                              <w:numPr>
                                <w:ilvl w:val="0"/>
                                <w:numId w:val="2"/>
                              </w:numPr>
                              <w:tabs>
                                <w:tab w:val="left" w:pos="851"/>
                                <w:tab w:val="right" w:leader="dot" w:pos="5642"/>
                              </w:tabs>
                              <w:ind w:left="850" w:hanging="337"/>
                            </w:pPr>
                            <w:hyperlink r:id="rId14" w:anchor="_TOC_250002" w:history="1">
                              <w:r w:rsidR="002D2E6A">
                                <w:rPr>
                                  <w:rStyle w:val="Hyperlink"/>
                                  <w:color w:val="231F20"/>
                                  <w:u w:val="none"/>
                                  <w:lang w:val="ro"/>
                                </w:rPr>
                                <w:t>MOD DE FUNCȚIONARE</w:t>
                              </w:r>
                              <w:r w:rsidR="002D2E6A">
                                <w:rPr>
                                  <w:rStyle w:val="Hyperlink"/>
                                  <w:color w:val="231F20"/>
                                  <w:u w:val="none"/>
                                  <w:lang w:val="ro"/>
                                </w:rPr>
                                <w:tab/>
                                <w:t>9-12</w:t>
                              </w:r>
                            </w:hyperlink>
                          </w:p>
                          <w:p w14:paraId="047F2F7A" w14:textId="77777777" w:rsidR="00CF32EB" w:rsidRDefault="00000000">
                            <w:pPr>
                              <w:pStyle w:val="TOC1"/>
                              <w:widowControl/>
                              <w:numPr>
                                <w:ilvl w:val="0"/>
                                <w:numId w:val="2"/>
                              </w:numPr>
                              <w:tabs>
                                <w:tab w:val="left" w:pos="869"/>
                                <w:tab w:val="right" w:leader="dot" w:pos="5660"/>
                              </w:tabs>
                              <w:ind w:left="868"/>
                            </w:pPr>
                            <w:hyperlink r:id="rId15" w:anchor="_TOC_250001" w:history="1">
                              <w:r w:rsidR="002D2E6A">
                                <w:rPr>
                                  <w:rStyle w:val="Hyperlink"/>
                                  <w:color w:val="231F20"/>
                                  <w:u w:val="none"/>
                                  <w:lang w:val="ro"/>
                                </w:rPr>
                                <w:t>ÎNTREȚINERE</w:t>
                              </w:r>
                              <w:r w:rsidR="002D2E6A">
                                <w:rPr>
                                  <w:rStyle w:val="Hyperlink"/>
                                  <w:color w:val="231F20"/>
                                  <w:u w:val="none"/>
                                  <w:lang w:val="ro"/>
                                </w:rPr>
                                <w:tab/>
                                <w:t>13</w:t>
                              </w:r>
                            </w:hyperlink>
                          </w:p>
                          <w:p w14:paraId="1E4D019C" w14:textId="77777777" w:rsidR="00CF32EB" w:rsidRDefault="00000000">
                            <w:pPr>
                              <w:pStyle w:val="TOC1"/>
                              <w:widowControl/>
                              <w:numPr>
                                <w:ilvl w:val="0"/>
                                <w:numId w:val="2"/>
                              </w:numPr>
                              <w:tabs>
                                <w:tab w:val="left" w:pos="869"/>
                                <w:tab w:val="right" w:leader="dot" w:pos="5690"/>
                              </w:tabs>
                              <w:ind w:left="868"/>
                            </w:pPr>
                            <w:hyperlink r:id="rId16" w:anchor="_TOC_250000" w:history="1">
                              <w:r w:rsidR="002D2E6A">
                                <w:rPr>
                                  <w:rStyle w:val="Hyperlink"/>
                                  <w:color w:val="231F20"/>
                                  <w:u w:val="none"/>
                                  <w:lang w:val="ro"/>
                                </w:rPr>
                                <w:t>MĂSURI DE SIGURANȚĂ</w:t>
                              </w:r>
                              <w:r w:rsidR="002D2E6A">
                                <w:rPr>
                                  <w:rStyle w:val="Hyperlink"/>
                                  <w:color w:val="231F20"/>
                                  <w:u w:val="none"/>
                                  <w:lang w:val="ro"/>
                                </w:rPr>
                                <w:tab/>
                                <w:t>14-16</w:t>
                              </w:r>
                            </w:hyperlink>
                          </w:p>
                          <w:p w14:paraId="0B43908C" w14:textId="77777777" w:rsidR="00CF32EB" w:rsidRDefault="002D2E6A">
                            <w:pPr>
                              <w:pStyle w:val="TOC1"/>
                              <w:widowControl/>
                              <w:numPr>
                                <w:ilvl w:val="0"/>
                                <w:numId w:val="2"/>
                              </w:numPr>
                              <w:tabs>
                                <w:tab w:val="left" w:pos="870"/>
                                <w:tab w:val="right" w:leader="dot" w:pos="5707"/>
                              </w:tabs>
                              <w:ind w:left="869" w:hanging="356"/>
                            </w:pPr>
                            <w:r>
                              <w:rPr>
                                <w:color w:val="231F20"/>
                                <w:lang w:val="ro"/>
                              </w:rPr>
                              <w:t>GARANŢIE</w:t>
                            </w:r>
                            <w:r>
                              <w:rPr>
                                <w:color w:val="231F20"/>
                                <w:lang w:val="ro"/>
                              </w:rPr>
                              <w:tab/>
                              <w:t xml:space="preserve"> 17</w:t>
                            </w:r>
                          </w:p>
                          <w:p w14:paraId="3A0CFA4A" w14:textId="77777777" w:rsidR="00CF32EB" w:rsidRDefault="00CF32EB">
                            <w:pPr>
                              <w:rPr>
                                <w:color w:val="231F20"/>
                              </w:rPr>
                            </w:pPr>
                          </w:p>
                          <w:p w14:paraId="1EEAC1E6" w14:textId="77777777" w:rsidR="00CF32EB" w:rsidRDefault="00CF32EB">
                            <w:pPr>
                              <w:rPr>
                                <w:color w:val="231F20"/>
                              </w:rPr>
                            </w:pPr>
                          </w:p>
                          <w:p w14:paraId="2F1D664E" w14:textId="77777777" w:rsidR="00CF32EB" w:rsidRDefault="00CF32EB">
                            <w:pPr>
                              <w:rPr>
                                <w:color w:val="231F20"/>
                              </w:rPr>
                            </w:pPr>
                          </w:p>
                          <w:p w14:paraId="15EA7855" w14:textId="77777777" w:rsidR="00CF32EB" w:rsidRDefault="00CF32EB">
                            <w:pPr>
                              <w:rPr>
                                <w:color w:val="231F20"/>
                              </w:rPr>
                            </w:pPr>
                          </w:p>
                          <w:p w14:paraId="5F171EFB" w14:textId="77777777" w:rsidR="00CF32EB" w:rsidRDefault="00CF32EB">
                            <w:pPr>
                              <w:rPr>
                                <w:color w:val="231F20"/>
                              </w:rPr>
                            </w:pPr>
                          </w:p>
                          <w:p w14:paraId="150C75AD" w14:textId="77777777" w:rsidR="00CF32EB" w:rsidRDefault="00CF32EB">
                            <w:pPr>
                              <w:rPr>
                                <w:color w:val="231F20"/>
                              </w:rPr>
                            </w:pPr>
                          </w:p>
                          <w:p w14:paraId="1A0B364E" w14:textId="77777777" w:rsidR="00CF32EB" w:rsidRDefault="00CF32EB">
                            <w:pPr>
                              <w:rPr>
                                <w:color w:val="231F20"/>
                              </w:rPr>
                            </w:pPr>
                          </w:p>
                          <w:p w14:paraId="3B2F1A9D" w14:textId="77777777" w:rsidR="00CF32EB" w:rsidRDefault="00CF32EB">
                            <w:pPr>
                              <w:rPr>
                                <w:color w:val="231F20"/>
                              </w:rPr>
                            </w:pPr>
                          </w:p>
                          <w:p w14:paraId="191CCF6E" w14:textId="77777777" w:rsidR="00CF32EB" w:rsidRDefault="00CF32EB">
                            <w:pPr>
                              <w:rPr>
                                <w:color w:val="231F20"/>
                              </w:rPr>
                            </w:pPr>
                          </w:p>
                          <w:p w14:paraId="014E7300" w14:textId="77777777" w:rsidR="00CF32EB" w:rsidRDefault="00CF32EB">
                            <w:pPr>
                              <w:rPr>
                                <w:color w:val="231F20"/>
                              </w:rPr>
                            </w:pPr>
                          </w:p>
                          <w:p w14:paraId="399E77C7" w14:textId="77777777" w:rsidR="00CF32EB" w:rsidRDefault="00CF32EB">
                            <w:pPr>
                              <w:rPr>
                                <w:color w:val="231F20"/>
                              </w:rPr>
                            </w:pPr>
                          </w:p>
                          <w:p w14:paraId="0F65F0A7" w14:textId="77777777" w:rsidR="00CF32EB" w:rsidRDefault="00CF32EB">
                            <w:pPr>
                              <w:rPr>
                                <w:color w:val="231F20"/>
                              </w:rPr>
                            </w:pPr>
                          </w:p>
                          <w:p w14:paraId="54CDF010" w14:textId="77777777" w:rsidR="00CF32EB" w:rsidRDefault="00CF32EB">
                            <w:pPr>
                              <w:rPr>
                                <w:color w:val="231F20"/>
                              </w:rPr>
                            </w:pPr>
                          </w:p>
                          <w:p w14:paraId="7B7F74E5" w14:textId="77777777" w:rsidR="00CF32EB" w:rsidRDefault="00CF32EB">
                            <w:pPr>
                              <w:rPr>
                                <w:color w:val="231F20"/>
                              </w:rPr>
                            </w:pPr>
                          </w:p>
                          <w:p w14:paraId="63B46249" w14:textId="77777777" w:rsidR="00CF32EB" w:rsidRDefault="00CF32EB">
                            <w:pPr>
                              <w:rPr>
                                <w:color w:val="231F20"/>
                              </w:rPr>
                            </w:pPr>
                          </w:p>
                          <w:p w14:paraId="1A2B7658" w14:textId="77777777" w:rsidR="00CF32EB" w:rsidRDefault="00CF32EB">
                            <w:pPr>
                              <w:rPr>
                                <w:color w:val="231F20"/>
                              </w:rPr>
                            </w:pPr>
                          </w:p>
                          <w:p w14:paraId="1067D00F" w14:textId="77777777" w:rsidR="00CF32EB" w:rsidRDefault="002D2E6A">
                            <w:pPr>
                              <w:ind w:firstLineChars="1700" w:firstLine="3570"/>
                              <w:rPr>
                                <w:color w:val="231F20"/>
                              </w:rPr>
                            </w:pPr>
                            <w:r>
                              <w:rPr>
                                <w:color w:val="231F20"/>
                                <w:lang w:val="ro"/>
                              </w:rPr>
                              <w:t xml:space="preserve">1 </w:t>
                            </w:r>
                          </w:p>
                          <w:p w14:paraId="79A58ADD" w14:textId="77777777" w:rsidR="00CF32EB" w:rsidRDefault="00CF32EB">
                            <w:pPr>
                              <w:rPr>
                                <w:color w:val="231F20"/>
                              </w:rPr>
                            </w:pPr>
                          </w:p>
                          <w:p w14:paraId="5ECD420F" w14:textId="77777777" w:rsidR="00CF32EB" w:rsidRDefault="00CF32EB">
                            <w:pPr>
                              <w:rPr>
                                <w:color w:val="231F20"/>
                              </w:rPr>
                            </w:pPr>
                          </w:p>
                          <w:p w14:paraId="036C2A5F" w14:textId="77777777" w:rsidR="00CF32EB" w:rsidRDefault="00CF32EB">
                            <w:pPr>
                              <w:rPr>
                                <w:color w:val="231F20"/>
                              </w:rPr>
                            </w:pPr>
                          </w:p>
                          <w:p w14:paraId="67A227B8" w14:textId="77777777" w:rsidR="00CF32EB" w:rsidRDefault="00CF32EB">
                            <w:pPr>
                              <w:rPr>
                                <w:color w:val="231F20"/>
                              </w:rPr>
                            </w:pPr>
                          </w:p>
                          <w:p w14:paraId="52DABA4C" w14:textId="77777777" w:rsidR="00CF32EB" w:rsidRDefault="00CF32EB">
                            <w:pPr>
                              <w:rPr>
                                <w:color w:val="231F20"/>
                              </w:rPr>
                            </w:pPr>
                          </w:p>
                          <w:p w14:paraId="2C29EA80" w14:textId="77777777" w:rsidR="00CF32EB" w:rsidRDefault="00CF32EB">
                            <w:pPr>
                              <w:rPr>
                                <w:color w:val="231F20"/>
                              </w:rPr>
                            </w:pPr>
                          </w:p>
                          <w:p w14:paraId="5F15F1C3" w14:textId="77777777" w:rsidR="00CF32EB" w:rsidRDefault="00CF32EB">
                            <w:pPr>
                              <w:rPr>
                                <w:color w:val="231F20"/>
                              </w:rPr>
                            </w:pPr>
                          </w:p>
                          <w:p w14:paraId="67E8A7B2" w14:textId="77777777" w:rsidR="00CF32EB" w:rsidRDefault="00CF32EB">
                            <w:pPr>
                              <w:rPr>
                                <w:color w:val="231F20"/>
                              </w:rPr>
                            </w:pPr>
                          </w:p>
                          <w:p w14:paraId="63763A0B" w14:textId="77777777" w:rsidR="00CF32EB" w:rsidRDefault="00CF32EB">
                            <w:pPr>
                              <w:rPr>
                                <w:color w:val="231F20"/>
                              </w:rPr>
                            </w:pPr>
                          </w:p>
                          <w:p w14:paraId="499DA4CB" w14:textId="77777777" w:rsidR="00CF32EB" w:rsidRDefault="00CF32EB">
                            <w:pPr>
                              <w:rPr>
                                <w:color w:val="231F20"/>
                              </w:rPr>
                            </w:pPr>
                          </w:p>
                          <w:p w14:paraId="3FC7CFB2" w14:textId="77777777" w:rsidR="00CF32EB" w:rsidRDefault="00CF32EB">
                            <w:pPr>
                              <w:rPr>
                                <w:color w:val="231F20"/>
                              </w:rPr>
                            </w:pPr>
                          </w:p>
                          <w:p w14:paraId="6F77B23C" w14:textId="77777777" w:rsidR="00CF32EB" w:rsidRDefault="00CF32EB">
                            <w:pPr>
                              <w:rPr>
                                <w:color w:val="231F20"/>
                              </w:rPr>
                            </w:pPr>
                          </w:p>
                          <w:p w14:paraId="5DFD8814" w14:textId="77777777" w:rsidR="00CF32EB" w:rsidRDefault="00CF32EB">
                            <w:pPr>
                              <w:rPr>
                                <w:color w:val="231F20"/>
                              </w:rPr>
                            </w:pPr>
                          </w:p>
                          <w:p w14:paraId="625A50D6" w14:textId="77777777" w:rsidR="00CF32EB" w:rsidRDefault="00CF32EB">
                            <w:pPr>
                              <w:rPr>
                                <w:color w:val="231F20"/>
                              </w:rPr>
                            </w:pPr>
                          </w:p>
                          <w:p w14:paraId="3DDC1F53" w14:textId="77777777" w:rsidR="00CF32EB" w:rsidRDefault="00CF32EB">
                            <w:pPr>
                              <w:rPr>
                                <w:color w:val="231F20"/>
                              </w:rPr>
                            </w:pPr>
                          </w:p>
                          <w:p w14:paraId="40AA771D" w14:textId="77777777" w:rsidR="00CF32EB" w:rsidRDefault="00CF32EB">
                            <w:pPr>
                              <w:rPr>
                                <w:color w:val="231F20"/>
                              </w:rPr>
                            </w:pPr>
                          </w:p>
                          <w:p w14:paraId="66A863B5" w14:textId="77777777" w:rsidR="00CF32EB" w:rsidRDefault="00CF32EB">
                            <w:pPr>
                              <w:rPr>
                                <w:color w:val="231F20"/>
                              </w:rPr>
                            </w:pPr>
                          </w:p>
                          <w:p w14:paraId="6505FE3A" w14:textId="77777777" w:rsidR="00CF32EB" w:rsidRDefault="00CF32EB">
                            <w:pPr>
                              <w:rPr>
                                <w:color w:val="231F20"/>
                              </w:rPr>
                            </w:pPr>
                          </w:p>
                          <w:p w14:paraId="31F6F15B" w14:textId="77777777" w:rsidR="00CF32EB" w:rsidRDefault="00CF32EB">
                            <w:pPr>
                              <w:rPr>
                                <w:color w:val="231F20"/>
                              </w:rPr>
                            </w:pPr>
                          </w:p>
                          <w:p w14:paraId="6995F451" w14:textId="77777777" w:rsidR="00CF32EB" w:rsidRDefault="00CF32EB">
                            <w:pPr>
                              <w:rPr>
                                <w:color w:val="231F20"/>
                              </w:rPr>
                            </w:pPr>
                          </w:p>
                          <w:p w14:paraId="38CAB379" w14:textId="77777777" w:rsidR="00CF32EB" w:rsidRDefault="00CF32EB">
                            <w:pPr>
                              <w:rPr>
                                <w:color w:val="231F20"/>
                              </w:rPr>
                            </w:pPr>
                          </w:p>
                          <w:p w14:paraId="5353FFF3" w14:textId="77777777" w:rsidR="00CF32EB" w:rsidRDefault="00CF32EB">
                            <w:pPr>
                              <w:rPr>
                                <w:color w:val="231F20"/>
                              </w:rPr>
                            </w:pPr>
                          </w:p>
                          <w:p w14:paraId="588EE2B2" w14:textId="77777777" w:rsidR="00CF32EB" w:rsidRDefault="00CF32EB">
                            <w:pPr>
                              <w:rPr>
                                <w:color w:val="231F20"/>
                              </w:rPr>
                            </w:pPr>
                          </w:p>
                          <w:p w14:paraId="7C9BA332" w14:textId="77777777" w:rsidR="00CF32EB" w:rsidRDefault="00CF32EB">
                            <w:pPr>
                              <w:rPr>
                                <w:color w:val="231F20"/>
                              </w:rPr>
                            </w:pPr>
                          </w:p>
                          <w:p w14:paraId="79D0C1E0" w14:textId="77777777" w:rsidR="00CF32EB" w:rsidRDefault="00CF32EB">
                            <w:pPr>
                              <w:rPr>
                                <w:color w:val="231F20"/>
                              </w:rPr>
                            </w:pPr>
                          </w:p>
                          <w:p w14:paraId="58AAB35F" w14:textId="77777777" w:rsidR="00CF32EB" w:rsidRDefault="00CF32EB">
                            <w:pPr>
                              <w:rPr>
                                <w:color w:val="231F20"/>
                              </w:rPr>
                            </w:pPr>
                          </w:p>
                          <w:p w14:paraId="27B02D3D" w14:textId="77777777" w:rsidR="00CF32EB" w:rsidRDefault="00CF32EB">
                            <w:pPr>
                              <w:rPr>
                                <w:color w:val="231F20"/>
                              </w:rPr>
                            </w:pPr>
                          </w:p>
                          <w:p w14:paraId="2CC43BF4" w14:textId="77777777" w:rsidR="00CF32EB" w:rsidRDefault="00CF32EB">
                            <w:pPr>
                              <w:rPr>
                                <w:color w:val="231F20"/>
                              </w:rPr>
                            </w:pPr>
                          </w:p>
                          <w:p w14:paraId="7F3CBB5B" w14:textId="77777777" w:rsidR="00CF32EB" w:rsidRDefault="00CF32EB">
                            <w:pPr>
                              <w:rPr>
                                <w:color w:val="231F20"/>
                              </w:rPr>
                            </w:pPr>
                          </w:p>
                          <w:p w14:paraId="57EC8958" w14:textId="77777777" w:rsidR="00CF32EB" w:rsidRDefault="00CF32EB">
                            <w:pPr>
                              <w:rPr>
                                <w:color w:val="231F20"/>
                              </w:rPr>
                            </w:pPr>
                          </w:p>
                          <w:p w14:paraId="285DD567" w14:textId="77777777" w:rsidR="00CF32EB" w:rsidRDefault="00CF32E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F154A1" id="文本框 2" o:spid="_x0000_s1030" type="#_x0000_t202" style="position:absolute;left:0;text-align:left;margin-left:-50.65pt;margin-top:-35.8pt;width:396.65pt;height:479.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" fillcolor="white [3212]" strokecolor="white [3212]" strokeweight=".5pt">
                <v:textbox>
                  <w:txbxContent>
                    <w:p w14:paraId="398E24DE" w14:textId="77777777" w:rsidR="00CF32EB" w:rsidRDefault="00000000">
                      <w:pPr>
                        <w:pStyle w:val="Cuprins1"/>
                        <w:widowControl/>
                        <w:numPr>
                          <w:ilvl w:val="0"/>
                          <w:numId w:val="2"/>
                        </w:numPr>
                        <w:tabs>
                          <w:tab w:val="left" w:pos="846"/>
                          <w:tab w:val="left" w:pos="847"/>
                          <w:tab w:val="right" w:leader="dot" w:pos="5662"/>
                        </w:tabs>
                        <w:spacing w:before="436"/>
                        <w:ind w:hanging="333"/>
                      </w:pPr>
                      <w:hyperlink r:id="rId17" w:anchor="_TOC_250006" w:history="1">
                        <w:r>
                          <w:rPr>
                            <w:rStyle w:val="Hyperlink"/>
                            <w:color w:val="231F20"/>
                            <w:u w:val="none"/>
                            <w:lang w:val="ro"/>
                          </w:rPr>
                          <w:t>INTRODUCERE.</w:t>
                        </w:r>
                        <w:r>
                          <w:rPr>
                            <w:rStyle w:val="Hyperlink"/>
                            <w:color w:val="231F20"/>
                            <w:u w:val="none"/>
                            <w:lang w:val="ro"/>
                          </w:rPr>
                          <w:tab/>
                          <w:t>2</w:t>
                        </w:r>
                      </w:hyperlink>
                    </w:p>
                    <w:p w14:paraId="1D293783" w14:textId="77777777" w:rsidR="00CF32EB" w:rsidRDefault="00000000">
                      <w:pPr>
                        <w:pStyle w:val="Cuprins1"/>
                        <w:widowControl/>
                        <w:numPr>
                          <w:ilvl w:val="0"/>
                          <w:numId w:val="2"/>
                        </w:numPr>
                        <w:tabs>
                          <w:tab w:val="left" w:pos="847"/>
                          <w:tab w:val="right" w:leader="dot" w:pos="5669"/>
                        </w:tabs>
                        <w:ind w:hanging="333"/>
                      </w:pPr>
                      <w:hyperlink r:id="rId18" w:anchor="_TOC_250005" w:history="1">
                        <w:r>
                          <w:rPr>
                            <w:rStyle w:val="Hyperlink"/>
                            <w:color w:val="231F20"/>
                            <w:u w:val="none"/>
                            <w:lang w:val="ro"/>
                          </w:rPr>
                          <w:t>STRUCTURA ȘI PERFORMANȚA.</w:t>
                        </w:r>
                        <w:r>
                          <w:rPr>
                            <w:rStyle w:val="Hyperlink"/>
                            <w:color w:val="231F20"/>
                            <w:u w:val="none"/>
                            <w:lang w:val="ro"/>
                          </w:rPr>
                          <w:tab/>
                          <w:t>3-5</w:t>
                        </w:r>
                      </w:hyperlink>
                    </w:p>
                    <w:p w14:paraId="51434E6B" w14:textId="77777777" w:rsidR="00CF32EB" w:rsidRDefault="00000000">
                      <w:pPr>
                        <w:pStyle w:val="Cuprins1"/>
                        <w:widowControl/>
                        <w:numPr>
                          <w:ilvl w:val="0"/>
                          <w:numId w:val="2"/>
                        </w:numPr>
                        <w:tabs>
                          <w:tab w:val="left" w:pos="836"/>
                          <w:tab w:val="right" w:leader="dot" w:pos="5667"/>
                        </w:tabs>
                        <w:ind w:left="835" w:hanging="322"/>
                      </w:pPr>
                      <w:hyperlink r:id="rId19" w:anchor="_TOC_250004" w:history="1">
                        <w:r>
                          <w:rPr>
                            <w:rStyle w:val="Hyperlink"/>
                            <w:color w:val="231F20"/>
                            <w:u w:val="none"/>
                            <w:lang w:val="ro"/>
                          </w:rPr>
                          <w:t>ASAMBLAREA</w:t>
                        </w:r>
                        <w:r>
                          <w:rPr>
                            <w:rStyle w:val="Hyperlink"/>
                            <w:color w:val="231F20"/>
                            <w:u w:val="none"/>
                            <w:lang w:val="ro"/>
                          </w:rPr>
                          <w:tab/>
                          <w:t>6-7</w:t>
                        </w:r>
                      </w:hyperlink>
                    </w:p>
                    <w:p w14:paraId="1E2430B2" w14:textId="77777777" w:rsidR="00CF32EB" w:rsidRDefault="00000000">
                      <w:pPr>
                        <w:pStyle w:val="Cuprins1"/>
                        <w:widowControl/>
                        <w:numPr>
                          <w:ilvl w:val="0"/>
                          <w:numId w:val="2"/>
                        </w:numPr>
                        <w:tabs>
                          <w:tab w:val="left" w:pos="851"/>
                          <w:tab w:val="right" w:leader="dot" w:pos="5656"/>
                        </w:tabs>
                        <w:ind w:left="850" w:hanging="337"/>
                      </w:pPr>
                      <w:hyperlink r:id="rId20" w:anchor="_TOC_250003" w:history="1">
                        <w:r>
                          <w:rPr>
                            <w:rStyle w:val="Hyperlink"/>
                            <w:color w:val="231F20"/>
                            <w:u w:val="none"/>
                            <w:lang w:val="ro"/>
                          </w:rPr>
                          <w:t>AJUSTĂRILE PENTRU ASIGURAREA CONFORTULUI.</w:t>
                        </w:r>
                        <w:r>
                          <w:rPr>
                            <w:rStyle w:val="Hyperlink"/>
                            <w:color w:val="231F20"/>
                            <w:u w:val="none"/>
                            <w:lang w:val="ro"/>
                          </w:rPr>
                          <w:tab/>
                          <w:t>8</w:t>
                        </w:r>
                      </w:hyperlink>
                    </w:p>
                    <w:p w14:paraId="6D6CDDA0" w14:textId="77777777" w:rsidR="00CF32EB" w:rsidRDefault="00000000">
                      <w:pPr>
                        <w:pStyle w:val="Cuprins1"/>
                        <w:widowControl/>
                        <w:numPr>
                          <w:ilvl w:val="0"/>
                          <w:numId w:val="2"/>
                        </w:numPr>
                        <w:tabs>
                          <w:tab w:val="left" w:pos="851"/>
                          <w:tab w:val="right" w:leader="dot" w:pos="5642"/>
                        </w:tabs>
                        <w:ind w:left="850" w:hanging="337"/>
                      </w:pPr>
                      <w:hyperlink r:id="rId21" w:anchor="_TOC_250002" w:history="1">
                        <w:r>
                          <w:rPr>
                            <w:rStyle w:val="Hyperlink"/>
                            <w:color w:val="231F20"/>
                            <w:u w:val="none"/>
                            <w:lang w:val="ro"/>
                          </w:rPr>
                          <w:t>MOD DE FUNCȚIONARE</w:t>
                        </w:r>
                        <w:r>
                          <w:rPr>
                            <w:rStyle w:val="Hyperlink"/>
                            <w:color w:val="231F20"/>
                            <w:u w:val="none"/>
                            <w:lang w:val="ro"/>
                          </w:rPr>
                          <w:tab/>
                          <w:t>9-12</w:t>
                        </w:r>
                      </w:hyperlink>
                    </w:p>
                    <w:p w14:paraId="047F2F7A" w14:textId="77777777" w:rsidR="00CF32EB" w:rsidRDefault="00000000">
                      <w:pPr>
                        <w:pStyle w:val="Cuprins1"/>
                        <w:widowControl/>
                        <w:numPr>
                          <w:ilvl w:val="0"/>
                          <w:numId w:val="2"/>
                        </w:numPr>
                        <w:tabs>
                          <w:tab w:val="left" w:pos="869"/>
                          <w:tab w:val="right" w:leader="dot" w:pos="5660"/>
                        </w:tabs>
                        <w:ind w:left="868"/>
                      </w:pPr>
                      <w:hyperlink r:id="rId22" w:anchor="_TOC_250001" w:history="1">
                        <w:r>
                          <w:rPr>
                            <w:rStyle w:val="Hyperlink"/>
                            <w:color w:val="231F20"/>
                            <w:u w:val="none"/>
                            <w:lang w:val="ro"/>
                          </w:rPr>
                          <w:t>ÎNTREȚINERE</w:t>
                        </w:r>
                        <w:r>
                          <w:rPr>
                            <w:rStyle w:val="Hyperlink"/>
                            <w:color w:val="231F20"/>
                            <w:u w:val="none"/>
                            <w:lang w:val="ro"/>
                          </w:rPr>
                          <w:tab/>
                          <w:t>13</w:t>
                        </w:r>
                      </w:hyperlink>
                    </w:p>
                    <w:p w14:paraId="1E4D019C" w14:textId="77777777" w:rsidR="00CF32EB" w:rsidRDefault="00000000">
                      <w:pPr>
                        <w:pStyle w:val="Cuprins1"/>
                        <w:widowControl/>
                        <w:numPr>
                          <w:ilvl w:val="0"/>
                          <w:numId w:val="2"/>
                        </w:numPr>
                        <w:tabs>
                          <w:tab w:val="left" w:pos="869"/>
                          <w:tab w:val="right" w:leader="dot" w:pos="5690"/>
                        </w:tabs>
                        <w:ind w:left="868"/>
                      </w:pPr>
                      <w:hyperlink r:id="rId23" w:anchor="_TOC_250000" w:history="1">
                        <w:r>
                          <w:rPr>
                            <w:rStyle w:val="Hyperlink"/>
                            <w:color w:val="231F20"/>
                            <w:u w:val="none"/>
                            <w:lang w:val="ro"/>
                          </w:rPr>
                          <w:t>MĂSURI DE SIGURANȚĂ</w:t>
                        </w:r>
                        <w:r>
                          <w:rPr>
                            <w:rStyle w:val="Hyperlink"/>
                            <w:color w:val="231F20"/>
                            <w:u w:val="none"/>
                            <w:lang w:val="ro"/>
                          </w:rPr>
                          <w:tab/>
                          <w:t>14-16</w:t>
                        </w:r>
                      </w:hyperlink>
                    </w:p>
                    <w:p w14:paraId="0B43908C" w14:textId="77777777" w:rsidR="00CF32EB" w:rsidRDefault="00000000">
                      <w:pPr>
                        <w:pStyle w:val="Cuprins1"/>
                        <w:widowControl/>
                        <w:numPr>
                          <w:ilvl w:val="0"/>
                          <w:numId w:val="2"/>
                        </w:numPr>
                        <w:tabs>
                          <w:tab w:val="left" w:pos="870"/>
                          <w:tab w:val="right" w:leader="dot" w:pos="5707"/>
                        </w:tabs>
                        <w:ind w:left="869" w:hanging="356"/>
                      </w:pPr>
                      <w:r>
                        <w:rPr>
                          <w:color w:val="231F20"/>
                          <w:lang w:val="ro"/>
                        </w:rPr>
                        <w:t>GARANŢIE</w:t>
                      </w:r>
                      <w:r>
                        <w:rPr>
                          <w:color w:val="231F20"/>
                          <w:lang w:val="ro"/>
                        </w:rPr>
                        <w:tab/>
                        <w:t xml:space="preserve"> 17</w:t>
                      </w:r>
                    </w:p>
                    <w:p w14:paraId="3A0CFA4A" w14:textId="77777777" w:rsidR="00CF32EB" w:rsidRDefault="00CF32EB">
                      <w:pPr>
                        <w:rPr>
                          <w:color w:val="231F20"/>
                        </w:rPr>
                      </w:pPr>
                    </w:p>
                    <w:p w14:paraId="1EEAC1E6" w14:textId="77777777" w:rsidR="00CF32EB" w:rsidRDefault="00CF32EB">
                      <w:pPr>
                        <w:rPr>
                          <w:color w:val="231F20"/>
                        </w:rPr>
                      </w:pPr>
                    </w:p>
                    <w:p w14:paraId="2F1D664E" w14:textId="77777777" w:rsidR="00CF32EB" w:rsidRDefault="00CF32EB">
                      <w:pPr>
                        <w:rPr>
                          <w:color w:val="231F20"/>
                        </w:rPr>
                      </w:pPr>
                    </w:p>
                    <w:p w14:paraId="15EA7855" w14:textId="77777777" w:rsidR="00CF32EB" w:rsidRDefault="00CF32EB">
                      <w:pPr>
                        <w:rPr>
                          <w:color w:val="231F20"/>
                        </w:rPr>
                      </w:pPr>
                    </w:p>
                    <w:p w14:paraId="5F171EFB" w14:textId="77777777" w:rsidR="00CF32EB" w:rsidRDefault="00CF32EB">
                      <w:pPr>
                        <w:rPr>
                          <w:color w:val="231F20"/>
                        </w:rPr>
                      </w:pPr>
                    </w:p>
                    <w:p w14:paraId="150C75AD" w14:textId="77777777" w:rsidR="00CF32EB" w:rsidRDefault="00CF32EB">
                      <w:pPr>
                        <w:rPr>
                          <w:color w:val="231F20"/>
                        </w:rPr>
                      </w:pPr>
                    </w:p>
                    <w:p w14:paraId="1A0B364E" w14:textId="77777777" w:rsidR="00CF32EB" w:rsidRDefault="00CF32EB">
                      <w:pPr>
                        <w:rPr>
                          <w:color w:val="231F20"/>
                        </w:rPr>
                      </w:pPr>
                    </w:p>
                    <w:p w14:paraId="3B2F1A9D" w14:textId="77777777" w:rsidR="00CF32EB" w:rsidRDefault="00CF32EB">
                      <w:pPr>
                        <w:rPr>
                          <w:color w:val="231F20"/>
                        </w:rPr>
                      </w:pPr>
                    </w:p>
                    <w:p w14:paraId="191CCF6E" w14:textId="77777777" w:rsidR="00CF32EB" w:rsidRDefault="00CF32EB">
                      <w:pPr>
                        <w:rPr>
                          <w:color w:val="231F20"/>
                        </w:rPr>
                      </w:pPr>
                    </w:p>
                    <w:p w14:paraId="014E7300" w14:textId="77777777" w:rsidR="00CF32EB" w:rsidRDefault="00CF32EB">
                      <w:pPr>
                        <w:rPr>
                          <w:color w:val="231F20"/>
                        </w:rPr>
                      </w:pPr>
                    </w:p>
                    <w:p w14:paraId="399E77C7" w14:textId="77777777" w:rsidR="00CF32EB" w:rsidRDefault="00CF32EB">
                      <w:pPr>
                        <w:rPr>
                          <w:color w:val="231F20"/>
                        </w:rPr>
                      </w:pPr>
                    </w:p>
                    <w:p w14:paraId="0F65F0A7" w14:textId="77777777" w:rsidR="00CF32EB" w:rsidRDefault="00CF32EB">
                      <w:pPr>
                        <w:rPr>
                          <w:color w:val="231F20"/>
                        </w:rPr>
                      </w:pPr>
                    </w:p>
                    <w:p w14:paraId="54CDF010" w14:textId="77777777" w:rsidR="00CF32EB" w:rsidRDefault="00CF32EB">
                      <w:pPr>
                        <w:rPr>
                          <w:color w:val="231F20"/>
                        </w:rPr>
                      </w:pPr>
                    </w:p>
                    <w:p w14:paraId="7B7F74E5" w14:textId="77777777" w:rsidR="00CF32EB" w:rsidRDefault="00CF32EB">
                      <w:pPr>
                        <w:rPr>
                          <w:color w:val="231F20"/>
                        </w:rPr>
                      </w:pPr>
                    </w:p>
                    <w:p w14:paraId="63B46249" w14:textId="77777777" w:rsidR="00CF32EB" w:rsidRDefault="00CF32EB">
                      <w:pPr>
                        <w:rPr>
                          <w:color w:val="231F20"/>
                        </w:rPr>
                      </w:pPr>
                    </w:p>
                    <w:p w14:paraId="1A2B7658" w14:textId="77777777" w:rsidR="00CF32EB" w:rsidRDefault="00CF32EB">
                      <w:pPr>
                        <w:rPr>
                          <w:color w:val="231F20"/>
                        </w:rPr>
                      </w:pPr>
                    </w:p>
                    <w:p w14:paraId="1067D00F" w14:textId="77777777" w:rsidR="00CF32EB" w:rsidRDefault="00000000">
                      <w:pPr>
                        <w:ind w:firstLineChars="1700" w:firstLine="3570"/>
                        <w:rPr>
                          <w:color w:val="231F20"/>
                        </w:rPr>
                      </w:pPr>
                      <w:r>
                        <w:rPr>
                          <w:color w:val="231F20"/>
                          <w:lang w:val="ro"/>
                        </w:rPr>
                        <w:t xml:space="preserve">1 </w:t>
                      </w:r>
                    </w:p>
                    <w:p w14:paraId="79A58ADD" w14:textId="77777777" w:rsidR="00CF32EB" w:rsidRDefault="00CF32EB">
                      <w:pPr>
                        <w:rPr>
                          <w:color w:val="231F20"/>
                        </w:rPr>
                      </w:pPr>
                    </w:p>
                    <w:p w14:paraId="5ECD420F" w14:textId="77777777" w:rsidR="00CF32EB" w:rsidRDefault="00CF32EB">
                      <w:pPr>
                        <w:rPr>
                          <w:color w:val="231F20"/>
                        </w:rPr>
                      </w:pPr>
                    </w:p>
                    <w:p w14:paraId="036C2A5F" w14:textId="77777777" w:rsidR="00CF32EB" w:rsidRDefault="00CF32EB">
                      <w:pPr>
                        <w:rPr>
                          <w:color w:val="231F20"/>
                        </w:rPr>
                      </w:pPr>
                    </w:p>
                    <w:p w14:paraId="67A227B8" w14:textId="77777777" w:rsidR="00CF32EB" w:rsidRDefault="00CF32EB">
                      <w:pPr>
                        <w:rPr>
                          <w:color w:val="231F20"/>
                        </w:rPr>
                      </w:pPr>
                    </w:p>
                    <w:p w14:paraId="52DABA4C" w14:textId="77777777" w:rsidR="00CF32EB" w:rsidRDefault="00CF32EB">
                      <w:pPr>
                        <w:rPr>
                          <w:color w:val="231F20"/>
                        </w:rPr>
                      </w:pPr>
                    </w:p>
                    <w:p w14:paraId="2C29EA80" w14:textId="77777777" w:rsidR="00CF32EB" w:rsidRDefault="00CF32EB">
                      <w:pPr>
                        <w:rPr>
                          <w:color w:val="231F20"/>
                        </w:rPr>
                      </w:pPr>
                    </w:p>
                    <w:p w14:paraId="5F15F1C3" w14:textId="77777777" w:rsidR="00CF32EB" w:rsidRDefault="00CF32EB">
                      <w:pPr>
                        <w:rPr>
                          <w:color w:val="231F20"/>
                        </w:rPr>
                      </w:pPr>
                    </w:p>
                    <w:p w14:paraId="67E8A7B2" w14:textId="77777777" w:rsidR="00CF32EB" w:rsidRDefault="00CF32EB">
                      <w:pPr>
                        <w:rPr>
                          <w:color w:val="231F20"/>
                        </w:rPr>
                      </w:pPr>
                    </w:p>
                    <w:p w14:paraId="63763A0B" w14:textId="77777777" w:rsidR="00CF32EB" w:rsidRDefault="00CF32EB">
                      <w:pPr>
                        <w:rPr>
                          <w:color w:val="231F20"/>
                        </w:rPr>
                      </w:pPr>
                    </w:p>
                    <w:p w14:paraId="499DA4CB" w14:textId="77777777" w:rsidR="00CF32EB" w:rsidRDefault="00CF32EB">
                      <w:pPr>
                        <w:rPr>
                          <w:color w:val="231F20"/>
                        </w:rPr>
                      </w:pPr>
                    </w:p>
                    <w:p w14:paraId="3FC7CFB2" w14:textId="77777777" w:rsidR="00CF32EB" w:rsidRDefault="00CF32EB">
                      <w:pPr>
                        <w:rPr>
                          <w:color w:val="231F20"/>
                        </w:rPr>
                      </w:pPr>
                    </w:p>
                    <w:p w14:paraId="6F77B23C" w14:textId="77777777" w:rsidR="00CF32EB" w:rsidRDefault="00CF32EB">
                      <w:pPr>
                        <w:rPr>
                          <w:color w:val="231F20"/>
                        </w:rPr>
                      </w:pPr>
                    </w:p>
                    <w:p w14:paraId="5DFD8814" w14:textId="77777777" w:rsidR="00CF32EB" w:rsidRDefault="00CF32EB">
                      <w:pPr>
                        <w:rPr>
                          <w:color w:val="231F20"/>
                        </w:rPr>
                      </w:pPr>
                    </w:p>
                    <w:p w14:paraId="625A50D6" w14:textId="77777777" w:rsidR="00CF32EB" w:rsidRDefault="00CF32EB">
                      <w:pPr>
                        <w:rPr>
                          <w:color w:val="231F20"/>
                        </w:rPr>
                      </w:pPr>
                    </w:p>
                    <w:p w14:paraId="3DDC1F53" w14:textId="77777777" w:rsidR="00CF32EB" w:rsidRDefault="00CF32EB">
                      <w:pPr>
                        <w:rPr>
                          <w:color w:val="231F20"/>
                        </w:rPr>
                      </w:pPr>
                    </w:p>
                    <w:p w14:paraId="40AA771D" w14:textId="77777777" w:rsidR="00CF32EB" w:rsidRDefault="00CF32EB">
                      <w:pPr>
                        <w:rPr>
                          <w:color w:val="231F20"/>
                        </w:rPr>
                      </w:pPr>
                    </w:p>
                    <w:p w14:paraId="66A863B5" w14:textId="77777777" w:rsidR="00CF32EB" w:rsidRDefault="00CF32EB">
                      <w:pPr>
                        <w:rPr>
                          <w:color w:val="231F20"/>
                        </w:rPr>
                      </w:pPr>
                    </w:p>
                    <w:p w14:paraId="6505FE3A" w14:textId="77777777" w:rsidR="00CF32EB" w:rsidRDefault="00CF32EB">
                      <w:pPr>
                        <w:rPr>
                          <w:color w:val="231F20"/>
                        </w:rPr>
                      </w:pPr>
                    </w:p>
                    <w:p w14:paraId="31F6F15B" w14:textId="77777777" w:rsidR="00CF32EB" w:rsidRDefault="00CF32EB">
                      <w:pPr>
                        <w:rPr>
                          <w:color w:val="231F20"/>
                        </w:rPr>
                      </w:pPr>
                    </w:p>
                    <w:p w14:paraId="6995F451" w14:textId="77777777" w:rsidR="00CF32EB" w:rsidRDefault="00CF32EB">
                      <w:pPr>
                        <w:rPr>
                          <w:color w:val="231F20"/>
                        </w:rPr>
                      </w:pPr>
                    </w:p>
                    <w:p w14:paraId="38CAB379" w14:textId="77777777" w:rsidR="00CF32EB" w:rsidRDefault="00CF32EB">
                      <w:pPr>
                        <w:rPr>
                          <w:color w:val="231F20"/>
                        </w:rPr>
                      </w:pPr>
                    </w:p>
                    <w:p w14:paraId="5353FFF3" w14:textId="77777777" w:rsidR="00CF32EB" w:rsidRDefault="00CF32EB">
                      <w:pPr>
                        <w:rPr>
                          <w:color w:val="231F20"/>
                        </w:rPr>
                      </w:pPr>
                    </w:p>
                    <w:p w14:paraId="588EE2B2" w14:textId="77777777" w:rsidR="00CF32EB" w:rsidRDefault="00CF32EB">
                      <w:pPr>
                        <w:rPr>
                          <w:color w:val="231F20"/>
                        </w:rPr>
                      </w:pPr>
                    </w:p>
                    <w:p w14:paraId="7C9BA332" w14:textId="77777777" w:rsidR="00CF32EB" w:rsidRDefault="00CF32EB">
                      <w:pPr>
                        <w:rPr>
                          <w:color w:val="231F20"/>
                        </w:rPr>
                      </w:pPr>
                    </w:p>
                    <w:p w14:paraId="79D0C1E0" w14:textId="77777777" w:rsidR="00CF32EB" w:rsidRDefault="00CF32EB">
                      <w:pPr>
                        <w:rPr>
                          <w:color w:val="231F20"/>
                        </w:rPr>
                      </w:pPr>
                    </w:p>
                    <w:p w14:paraId="58AAB35F" w14:textId="77777777" w:rsidR="00CF32EB" w:rsidRDefault="00CF32EB">
                      <w:pPr>
                        <w:rPr>
                          <w:color w:val="231F20"/>
                        </w:rPr>
                      </w:pPr>
                    </w:p>
                    <w:p w14:paraId="27B02D3D" w14:textId="77777777" w:rsidR="00CF32EB" w:rsidRDefault="00CF32EB">
                      <w:pPr>
                        <w:rPr>
                          <w:color w:val="231F20"/>
                        </w:rPr>
                      </w:pPr>
                    </w:p>
                    <w:p w14:paraId="2CC43BF4" w14:textId="77777777" w:rsidR="00CF32EB" w:rsidRDefault="00CF32EB">
                      <w:pPr>
                        <w:rPr>
                          <w:color w:val="231F20"/>
                        </w:rPr>
                      </w:pPr>
                    </w:p>
                    <w:p w14:paraId="7F3CBB5B" w14:textId="77777777" w:rsidR="00CF32EB" w:rsidRDefault="00CF32EB">
                      <w:pPr>
                        <w:rPr>
                          <w:color w:val="231F20"/>
                        </w:rPr>
                      </w:pPr>
                    </w:p>
                    <w:p w14:paraId="57EC8958" w14:textId="77777777" w:rsidR="00CF32EB" w:rsidRDefault="00CF32EB">
                      <w:pPr>
                        <w:rPr>
                          <w:color w:val="231F20"/>
                        </w:rPr>
                      </w:pPr>
                    </w:p>
                    <w:p w14:paraId="285DD567" w14:textId="77777777" w:rsidR="00CF32EB" w:rsidRDefault="00CF32EB"/>
                  </w:txbxContent>
                </v:textbox>
              </v:shape>
            </w:pict>
          </mc:Fallback>
        </mc:AlternateContent>
      </w:r>
    </w:p>
    <w:p w14:paraId="1383091E" w14:textId="77777777" w:rsidR="00CF32EB" w:rsidRDefault="00CF32EB"/>
    <w:p w14:paraId="25018C0E" w14:textId="77777777" w:rsidR="00CF32EB" w:rsidRDefault="00CF32EB"/>
    <w:p w14:paraId="4766CBDA" w14:textId="77777777" w:rsidR="00CF32EB" w:rsidRDefault="00CF32EB"/>
    <w:p w14:paraId="4DA75112" w14:textId="77777777" w:rsidR="00CF32EB" w:rsidRDefault="00CF32EB"/>
    <w:p w14:paraId="26DE0871" w14:textId="77777777" w:rsidR="00CF32EB" w:rsidRDefault="00CF32EB"/>
    <w:p w14:paraId="2EF695EB" w14:textId="77777777" w:rsidR="00CF32EB" w:rsidRDefault="00CF32EB"/>
    <w:p w14:paraId="44E21B0F" w14:textId="77777777" w:rsidR="00CF32EB" w:rsidRDefault="00CF32EB"/>
    <w:p w14:paraId="3134DB40" w14:textId="77777777" w:rsidR="00CF32EB" w:rsidRDefault="00CF32EB"/>
    <w:p w14:paraId="53CC070E" w14:textId="77777777" w:rsidR="00CF32EB" w:rsidRDefault="00CF32EB"/>
    <w:p w14:paraId="55379800" w14:textId="77777777" w:rsidR="00CF32EB" w:rsidRDefault="00CF32EB"/>
    <w:p w14:paraId="50CF11C3" w14:textId="77777777" w:rsidR="00CF32EB" w:rsidRDefault="002D2E6A">
      <w:r>
        <w:rPr>
          <w:noProof/>
          <w:lang w:val="ro"/>
        </w:rPr>
        <mc:AlternateContent>
          <mc:Choice Requires="wps">
            <w:drawing>
              <wp:anchor distT="0" distB="0" distL="114300" distR="114300" simplePos="0" relativeHeight="251624448" behindDoc="0" locked="0" layoutInCell="1" allowOverlap="1" wp14:anchorId="6B1197F1" wp14:editId="1CFEE606">
                <wp:simplePos x="0" y="0"/>
                <wp:positionH relativeFrom="column">
                  <wp:posOffset>4518025</wp:posOffset>
                </wp:positionH>
                <wp:positionV relativeFrom="paragraph">
                  <wp:posOffset>10160</wp:posOffset>
                </wp:positionV>
                <wp:extent cx="4933950" cy="952500"/>
                <wp:effectExtent l="4445" t="4445" r="14605" b="14605"/>
                <wp:wrapNone/>
                <wp:docPr id="4" name="文本框 4"/>
                <wp:cNvGraphicFramePr/>
                <a:graphic xmlns:a="http://schemas.openxmlformats.org/drawingml/2006/main">
                  <a:graphicData uri="http://schemas.microsoft.com/office/word/2010/wordprocessingShape">
                    <wps:wsp>
                      <wps:cNvSpPr txBox="1"/>
                      <wps:spPr>
                        <a:xfrm>
                          <a:off x="5850890" y="4112895"/>
                          <a:ext cx="4933950" cy="952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D026C9" w14:textId="77777777" w:rsidR="00CF32EB" w:rsidRDefault="002D2E6A">
                            <w:pPr>
                              <w:spacing w:before="115" w:line="247" w:lineRule="auto"/>
                              <w:ind w:right="148"/>
                              <w:jc w:val="left"/>
                              <w:rPr>
                                <w:b/>
                                <w:sz w:val="24"/>
                              </w:rPr>
                            </w:pPr>
                            <w:r>
                              <w:rPr>
                                <w:rFonts w:ascii="Arial" w:eastAsia="Arial" w:hAnsi="Arial" w:cs="Arial"/>
                                <w:b/>
                                <w:bCs/>
                                <w:color w:val="231F20"/>
                                <w:kern w:val="0"/>
                                <w:sz w:val="24"/>
                                <w:lang w:val="ro"/>
                              </w:rPr>
                              <w:t>AVERTISMENT! Nerespectarea avertismentelor din manual poate duce la vătămări corporale.</w:t>
                            </w:r>
                          </w:p>
                          <w:p w14:paraId="346C8F7D" w14:textId="77777777" w:rsidR="00CF32EB" w:rsidRDefault="002D2E6A">
                            <w:pPr>
                              <w:widowControl/>
                              <w:jc w:val="left"/>
                              <w:rPr>
                                <w:sz w:val="24"/>
                              </w:rPr>
                            </w:pPr>
                            <w:r>
                              <w:rPr>
                                <w:rFonts w:ascii="Arial" w:eastAsia="Arial" w:hAnsi="Arial" w:cs="Arial"/>
                                <w:b/>
                                <w:bCs/>
                                <w:color w:val="231F20"/>
                                <w:kern w:val="0"/>
                                <w:sz w:val="24"/>
                                <w:lang w:val="ro"/>
                              </w:rPr>
                              <w:t>ATENȚIE! Nerespectarea atenționărilor din manual poate duce la deteriorarea scuterului de mobilitate.</w:t>
                            </w:r>
                          </w:p>
                          <w:p w14:paraId="43C9772A" w14:textId="77777777" w:rsidR="00CF32EB" w:rsidRDefault="00CF32E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1197F1" id="文本框 4" o:spid="_x0000_s1031" type="#_x0000_t202" style="position:absolute;left:0;text-align:left;margin-left:355.75pt;margin-top:.8pt;width:388.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" fillcolor="white [3201]" strokeweight=".5pt">
                <v:textbox>
                  <w:txbxContent>
                    <w:p w14:paraId="08D026C9" w14:textId="77777777" w:rsidR="00CF32EB" w:rsidRDefault="00000000">
                      <w:pPr>
                        <w:spacing w:before="115" w:line="247" w:lineRule="auto"/>
                        <w:ind w:right="148"/>
                        <w:jc w:val="left"/>
                        <w:rPr>
                          <w:b/>
                          <w:sz w:val="24"/>
                        </w:rPr>
                      </w:pPr>
                      <w:r>
                        <w:rPr>
                          <w:rFonts w:ascii="Arial" w:eastAsia="Arial" w:hAnsi="Arial" w:cs="Arial"/>
                          <w:b/>
                          <w:bCs/>
                          <w:color w:val="231F20"/>
                          <w:kern w:val="0"/>
                          <w:sz w:val="24"/>
                          <w:lang w:val="ro"/>
                        </w:rPr>
                        <w:t>AVERTISMENT! Nerespectarea avertismentelor din manual poate duce la vătămări corporale.</w:t>
                      </w:r>
                    </w:p>
                    <w:p w14:paraId="346C8F7D" w14:textId="77777777" w:rsidR="00CF32EB" w:rsidRDefault="00000000">
                      <w:pPr>
                        <w:widowControl/>
                        <w:jc w:val="left"/>
                        <w:rPr>
                          <w:sz w:val="24"/>
                        </w:rPr>
                      </w:pPr>
                      <w:r>
                        <w:rPr>
                          <w:rFonts w:ascii="Arial" w:eastAsia="Arial" w:hAnsi="Arial" w:cs="Arial"/>
                          <w:b/>
                          <w:bCs/>
                          <w:color w:val="231F20"/>
                          <w:kern w:val="0"/>
                          <w:sz w:val="24"/>
                          <w:lang w:val="ro"/>
                        </w:rPr>
                        <w:t>ATENȚIE! Nerespectarea atenționărilor din manual poate duce la deteriorarea scuterului de mobilitate.</w:t>
                      </w:r>
                    </w:p>
                    <w:p w14:paraId="43C9772A" w14:textId="77777777" w:rsidR="00CF32EB" w:rsidRDefault="00CF32EB"/>
                  </w:txbxContent>
                </v:textbox>
              </v:shape>
            </w:pict>
          </mc:Fallback>
        </mc:AlternateContent>
      </w:r>
    </w:p>
    <w:p w14:paraId="32E956E8" w14:textId="77777777" w:rsidR="00CF32EB" w:rsidRDefault="002D2E6A">
      <w:r>
        <w:rPr>
          <w:noProof/>
          <w:lang w:val="ro"/>
        </w:rPr>
        <mc:AlternateContent>
          <mc:Choice Requires="wps">
            <w:drawing>
              <wp:anchor distT="0" distB="0" distL="114300" distR="114300" simplePos="0" relativeHeight="251698176" behindDoc="0" locked="0" layoutInCell="1" allowOverlap="1" wp14:anchorId="79CB3630" wp14:editId="03EAD09E">
                <wp:simplePos x="0" y="0"/>
                <wp:positionH relativeFrom="column">
                  <wp:posOffset>-325755</wp:posOffset>
                </wp:positionH>
                <wp:positionV relativeFrom="paragraph">
                  <wp:posOffset>132715</wp:posOffset>
                </wp:positionV>
                <wp:extent cx="3762375" cy="2771775"/>
                <wp:effectExtent l="13970" t="13970" r="18415" b="18415"/>
                <wp:wrapNone/>
                <wp:docPr id="64" name="文本框 64"/>
                <wp:cNvGraphicFramePr/>
                <a:graphic xmlns:a="http://schemas.openxmlformats.org/drawingml/2006/main">
                  <a:graphicData uri="http://schemas.microsoft.com/office/word/2010/wordprocessingShape">
                    <wps:wsp>
                      <wps:cNvSpPr txBox="1"/>
                      <wps:spPr>
                        <a:xfrm>
                          <a:off x="588645" y="3653155"/>
                          <a:ext cx="3762375" cy="2771775"/>
                        </a:xfrm>
                        <a:prstGeom prst="rect">
                          <a:avLst/>
                        </a:prstGeom>
                        <a:solidFill>
                          <a:schemeClr val="lt1"/>
                        </a:solidFill>
                        <a:ln w="28575">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14:paraId="09B1780E" w14:textId="77777777" w:rsidR="00CF32EB" w:rsidRDefault="002D2E6A">
                            <w:pPr>
                              <w:rPr>
                                <w:b/>
                                <w:bCs/>
                                <w:i/>
                                <w:iCs/>
                                <w:sz w:val="28"/>
                                <w:szCs w:val="36"/>
                              </w:rPr>
                            </w:pPr>
                            <w:r>
                              <w:rPr>
                                <w:b/>
                                <w:bCs/>
                                <w:i/>
                                <w:iCs/>
                                <w:sz w:val="28"/>
                                <w:szCs w:val="36"/>
                                <w:lang w:val="ro"/>
                              </w:rPr>
                              <w:t>ATENȚIE!</w:t>
                            </w:r>
                          </w:p>
                          <w:p w14:paraId="7857769E" w14:textId="77777777" w:rsidR="00CF32EB" w:rsidRDefault="002D2E6A">
                            <w:pPr>
                              <w:rPr>
                                <w:b/>
                                <w:bCs/>
                                <w:i/>
                                <w:iCs/>
                                <w:sz w:val="28"/>
                                <w:szCs w:val="36"/>
                              </w:rPr>
                            </w:pPr>
                            <w:r>
                              <w:rPr>
                                <w:b/>
                                <w:bCs/>
                                <w:i/>
                                <w:iCs/>
                                <w:sz w:val="28"/>
                                <w:szCs w:val="36"/>
                                <w:lang w:val="ro"/>
                              </w:rPr>
                              <w:t>Vă rugăm să încărcați scuterul la fiecare 3 luni.</w:t>
                            </w:r>
                          </w:p>
                          <w:p w14:paraId="4E6E7AD1" w14:textId="77777777" w:rsidR="00CF32EB" w:rsidRPr="00A21FB1" w:rsidRDefault="002D2E6A">
                            <w:pPr>
                              <w:rPr>
                                <w:b/>
                                <w:bCs/>
                                <w:i/>
                                <w:iCs/>
                                <w:sz w:val="28"/>
                                <w:szCs w:val="36"/>
                                <w:lang w:val="ro"/>
                              </w:rPr>
                            </w:pPr>
                            <w:r>
                              <w:rPr>
                                <w:b/>
                                <w:bCs/>
                                <w:i/>
                                <w:iCs/>
                                <w:sz w:val="28"/>
                                <w:szCs w:val="36"/>
                                <w:lang w:val="ro"/>
                              </w:rPr>
                              <w:t>Bateria se va descărca și va fi sub tensiune atunci când scuterul nu este încărcat în termen de 3 luni. Odată ce bateria este sub tensiune, aceasta nu poate fi încărcată cu încărcătorul.</w:t>
                            </w:r>
                          </w:p>
                          <w:p w14:paraId="7F6A81A8" w14:textId="77777777" w:rsidR="00CF32EB" w:rsidRPr="00A21FB1" w:rsidRDefault="00CF32EB">
                            <w:pPr>
                              <w:rPr>
                                <w:lang w:val="r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CB3630" id="文本框 64" o:spid="_x0000_s1032" type="#_x0000_t202" style="position:absolute;left:0;text-align:left;margin-left:-25.65pt;margin-top:10.45pt;width:296.25pt;height:218.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" fillcolor="white [3201]" strokeweight="2.25pt">
                <v:stroke dashstyle="dashDot"/>
                <v:textbox>
                  <w:txbxContent>
                    <w:p w14:paraId="09B1780E" w14:textId="77777777" w:rsidR="00CF32EB" w:rsidRDefault="00000000">
                      <w:pPr>
                        <w:rPr>
                          <w:b/>
                          <w:bCs/>
                          <w:i/>
                          <w:iCs/>
                          <w:sz w:val="28"/>
                          <w:szCs w:val="36"/>
                        </w:rPr>
                      </w:pPr>
                      <w:r>
                        <w:rPr>
                          <w:b/>
                          <w:bCs/>
                          <w:i/>
                          <w:iCs/>
                          <w:sz w:val="28"/>
                          <w:szCs w:val="36"/>
                          <w:lang w:val="ro"/>
                        </w:rPr>
                        <w:t>ATENȚIE!</w:t>
                      </w:r>
                    </w:p>
                    <w:p w14:paraId="7857769E" w14:textId="77777777" w:rsidR="00CF32EB" w:rsidRDefault="00000000">
                      <w:pPr>
                        <w:rPr>
                          <w:b/>
                          <w:bCs/>
                          <w:i/>
                          <w:iCs/>
                          <w:sz w:val="28"/>
                          <w:szCs w:val="36"/>
                        </w:rPr>
                      </w:pPr>
                      <w:r>
                        <w:rPr>
                          <w:b/>
                          <w:bCs/>
                          <w:i/>
                          <w:iCs/>
                          <w:sz w:val="28"/>
                          <w:szCs w:val="36"/>
                          <w:lang w:val="ro"/>
                        </w:rPr>
                        <w:t>Vă rugăm să încărcați scuterul la fiecare 3 luni.</w:t>
                      </w:r>
                    </w:p>
                    <w:p w14:paraId="4E6E7AD1" w14:textId="77777777" w:rsidR="00CF32EB" w:rsidRPr="00A21FB1" w:rsidRDefault="00000000">
                      <w:pPr>
                        <w:rPr>
                          <w:b/>
                          <w:bCs/>
                          <w:i/>
                          <w:iCs/>
                          <w:sz w:val="28"/>
                          <w:szCs w:val="36"/>
                          <w:lang w:val="ro"/>
                        </w:rPr>
                      </w:pPr>
                      <w:r>
                        <w:rPr>
                          <w:b/>
                          <w:bCs/>
                          <w:i/>
                          <w:iCs/>
                          <w:sz w:val="28"/>
                          <w:szCs w:val="36"/>
                          <w:lang w:val="ro"/>
                        </w:rPr>
                        <w:t>Bateria se va descărca și va fi sub tensiune atunci când scuterul nu este încărcat în termen de 3 luni. Odată ce bateria este sub tensiune, aceasta nu poate fi încărcată cu încărcătorul.</w:t>
                      </w:r>
                    </w:p>
                    <w:p w14:paraId="7F6A81A8" w14:textId="77777777" w:rsidR="00CF32EB" w:rsidRPr="00A21FB1" w:rsidRDefault="00CF32EB">
                      <w:pPr>
                        <w:rPr>
                          <w:lang w:val="ro"/>
                        </w:rPr>
                      </w:pPr>
                    </w:p>
                  </w:txbxContent>
                </v:textbox>
              </v:shape>
            </w:pict>
          </mc:Fallback>
        </mc:AlternateContent>
      </w:r>
    </w:p>
    <w:p w14:paraId="3CB7DFCB" w14:textId="77777777" w:rsidR="00CF32EB" w:rsidRDefault="00CF32EB"/>
    <w:p w14:paraId="75113C98" w14:textId="77777777" w:rsidR="00CF32EB" w:rsidRDefault="00CF32EB"/>
    <w:p w14:paraId="314E88DB" w14:textId="77777777" w:rsidR="00CF32EB" w:rsidRDefault="00CF32EB"/>
    <w:p w14:paraId="2CE51A4B" w14:textId="77777777" w:rsidR="00CF32EB" w:rsidRDefault="00CF32EB"/>
    <w:p w14:paraId="6C2E75D4" w14:textId="77777777" w:rsidR="00CF32EB" w:rsidRDefault="00CF32EB"/>
    <w:p w14:paraId="4D6B23E6" w14:textId="77777777" w:rsidR="00CF32EB" w:rsidRDefault="00CF32EB"/>
    <w:p w14:paraId="224D1F53" w14:textId="77777777" w:rsidR="00CF32EB" w:rsidRDefault="00CF32EB"/>
    <w:p w14:paraId="03B774CB" w14:textId="77777777" w:rsidR="00CF32EB" w:rsidRDefault="00CF32EB"/>
    <w:p w14:paraId="300847B8" w14:textId="77777777" w:rsidR="00CF32EB" w:rsidRDefault="00CF32EB"/>
    <w:p w14:paraId="48B42B9E" w14:textId="77777777" w:rsidR="00CF32EB" w:rsidRDefault="00CF32EB"/>
    <w:p w14:paraId="42FA3B11" w14:textId="77777777" w:rsidR="00CF32EB" w:rsidRDefault="00CF32EB">
      <w:pPr>
        <w:ind w:firstLine="364"/>
        <w:jc w:val="left"/>
      </w:pPr>
    </w:p>
    <w:p w14:paraId="14B8DFE2" w14:textId="77777777" w:rsidR="00CF32EB" w:rsidRDefault="00CF32EB">
      <w:pPr>
        <w:ind w:firstLine="364"/>
        <w:jc w:val="left"/>
      </w:pPr>
    </w:p>
    <w:p w14:paraId="13719960" w14:textId="77777777" w:rsidR="00CF32EB" w:rsidRDefault="00CF32EB">
      <w:pPr>
        <w:ind w:firstLine="364"/>
        <w:jc w:val="left"/>
      </w:pPr>
    </w:p>
    <w:p w14:paraId="0815BB2A" w14:textId="77777777" w:rsidR="00CF32EB" w:rsidRDefault="00CF32EB">
      <w:pPr>
        <w:ind w:firstLine="364"/>
        <w:jc w:val="left"/>
        <w:sectPr w:rsidR="00CF32EB">
          <w:footerReference w:type="default" r:id="rId24"/>
          <w:pgSz w:w="16838" w:h="11906" w:orient="landscape"/>
          <w:pgMar w:top="1800" w:right="1440" w:bottom="1800" w:left="1440" w:header="851" w:footer="992" w:gutter="0"/>
          <w:cols w:space="425"/>
          <w:docGrid w:type="lines" w:linePitch="312"/>
        </w:sectPr>
      </w:pPr>
    </w:p>
    <w:p w14:paraId="44B9F214" w14:textId="0D1550EF" w:rsidR="00CF32EB" w:rsidRDefault="00A21FB1">
      <w:pPr>
        <w:ind w:firstLine="364"/>
        <w:jc w:val="left"/>
      </w:pPr>
      <w:r>
        <w:rPr>
          <w:noProof/>
          <w:lang w:val="ro"/>
        </w:rPr>
        <w:lastRenderedPageBreak/>
        <mc:AlternateContent>
          <mc:Choice Requires="wps">
            <w:drawing>
              <wp:anchor distT="0" distB="0" distL="114300" distR="114300" simplePos="0" relativeHeight="251617280" behindDoc="0" locked="0" layoutInCell="1" allowOverlap="1" wp14:anchorId="48AABCD7" wp14:editId="31F438BD">
                <wp:simplePos x="0" y="0"/>
                <wp:positionH relativeFrom="column">
                  <wp:posOffset>-488614</wp:posOffset>
                </wp:positionH>
                <wp:positionV relativeFrom="paragraph">
                  <wp:posOffset>-233120</wp:posOffset>
                </wp:positionV>
                <wp:extent cx="4876165" cy="1680920"/>
                <wp:effectExtent l="0" t="0" r="19685" b="14605"/>
                <wp:wrapNone/>
                <wp:docPr id="6" name="文本框 6"/>
                <wp:cNvGraphicFramePr/>
                <a:graphic xmlns:a="http://schemas.openxmlformats.org/drawingml/2006/main">
                  <a:graphicData uri="http://schemas.microsoft.com/office/word/2010/wordprocessingShape">
                    <wps:wsp>
                      <wps:cNvSpPr txBox="1"/>
                      <wps:spPr>
                        <a:xfrm>
                          <a:off x="0" y="0"/>
                          <a:ext cx="4876165" cy="168092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E58CF6A" w14:textId="77777777" w:rsidR="00CF32EB" w:rsidRDefault="002D2E6A">
                            <w:pPr>
                              <w:rPr>
                                <w:rFonts w:ascii="Arial" w:hAnsi="Arial" w:cs="Arial"/>
                                <w:sz w:val="24"/>
                              </w:rPr>
                            </w:pPr>
                            <w:r>
                              <w:rPr>
                                <w:rFonts w:ascii="Arial" w:hAnsi="Arial" w:cs="Arial"/>
                                <w:sz w:val="24"/>
                                <w:lang w:val="ro"/>
                              </w:rPr>
                              <w:t>Acest scuter constă în principal din patru părți: caroserie față, caroserie spate, unitate scaun și baterii (consultați fig. 1).</w:t>
                            </w:r>
                          </w:p>
                          <w:p w14:paraId="101A1125" w14:textId="77777777" w:rsidR="00CF32EB" w:rsidRDefault="002D2E6A">
                            <w:pPr>
                              <w:rPr>
                                <w:rFonts w:ascii="Arial" w:hAnsi="Arial" w:cs="Arial"/>
                                <w:sz w:val="24"/>
                              </w:rPr>
                            </w:pPr>
                            <w:r>
                              <w:rPr>
                                <w:rFonts w:ascii="Arial" w:hAnsi="Arial" w:cs="Arial"/>
                                <w:sz w:val="24"/>
                                <w:lang w:val="ro"/>
                              </w:rPr>
                              <w:t>Caroseria din față este formată din controler, ghidon și suport pentru picioare.</w:t>
                            </w:r>
                          </w:p>
                          <w:p w14:paraId="531060AD" w14:textId="77777777" w:rsidR="00CF32EB" w:rsidRDefault="002D2E6A">
                            <w:pPr>
                              <w:rPr>
                                <w:rFonts w:ascii="Arial" w:hAnsi="Arial" w:cs="Arial"/>
                                <w:sz w:val="24"/>
                              </w:rPr>
                            </w:pPr>
                            <w:r>
                              <w:rPr>
                                <w:rFonts w:ascii="Arial" w:hAnsi="Arial" w:cs="Arial"/>
                                <w:sz w:val="24"/>
                                <w:lang w:val="ro"/>
                              </w:rPr>
                              <w:t>Caroseria din spate este compusă din motor de antrenare, frână, unitate de comandă electrică. Ansamblul scaunului este format din spătar, cotieră și pernă.</w:t>
                            </w:r>
                          </w:p>
                          <w:p w14:paraId="3659BB71" w14:textId="77777777" w:rsidR="00CF32EB" w:rsidRDefault="00CF32E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8AABCD7" id="文本框 6" o:spid="_x0000_s1033" type="#_x0000_t202" style="position:absolute;left:0;text-align:left;margin-left:-38.45pt;margin-top:-18.35pt;width:383.95pt;height:132.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" fillcolor="white [3201]" strokecolor="white [3212]" strokeweight=".5pt">
                <v:textbox>
                  <w:txbxContent>
                    <w:p w14:paraId="5E58CF6A" w14:textId="77777777" w:rsidR="00CF32EB" w:rsidRDefault="00000000">
                      <w:pPr>
                        <w:rPr>
                          <w:rFonts w:ascii="Arial" w:hAnsi="Arial" w:cs="Arial"/>
                          <w:sz w:val="24"/>
                        </w:rPr>
                      </w:pPr>
                      <w:r>
                        <w:rPr>
                          <w:rFonts w:ascii="Arial" w:hAnsi="Arial" w:cs="Arial"/>
                          <w:sz w:val="24"/>
                          <w:lang w:val="ro"/>
                        </w:rPr>
                        <w:t>Acest scuter constă în principal din patru părți: caroserie față, caroserie spate, unitate scaun și baterii (consultați fig. 1).</w:t>
                      </w:r>
                    </w:p>
                    <w:p w14:paraId="101A1125" w14:textId="77777777" w:rsidR="00CF32EB" w:rsidRDefault="00000000">
                      <w:pPr>
                        <w:rPr>
                          <w:rFonts w:ascii="Arial" w:hAnsi="Arial" w:cs="Arial"/>
                          <w:sz w:val="24"/>
                        </w:rPr>
                      </w:pPr>
                      <w:r>
                        <w:rPr>
                          <w:rFonts w:ascii="Arial" w:hAnsi="Arial" w:cs="Arial"/>
                          <w:sz w:val="24"/>
                          <w:lang w:val="ro"/>
                        </w:rPr>
                        <w:t>Caroseria din față este formată din controler, ghidon și suport pentru picioare.</w:t>
                      </w:r>
                    </w:p>
                    <w:p w14:paraId="531060AD" w14:textId="77777777" w:rsidR="00CF32EB" w:rsidRDefault="00000000">
                      <w:pPr>
                        <w:rPr>
                          <w:rFonts w:ascii="Arial" w:hAnsi="Arial" w:cs="Arial"/>
                          <w:sz w:val="24"/>
                        </w:rPr>
                      </w:pPr>
                      <w:r>
                        <w:rPr>
                          <w:rFonts w:ascii="Arial" w:hAnsi="Arial" w:cs="Arial"/>
                          <w:sz w:val="24"/>
                          <w:lang w:val="ro"/>
                        </w:rPr>
                        <w:t>Caroseria din spate este compusă din motor de antrenare, frână, unitate de comandă electrică. Ansamblul scaunului este format din spătar, cotieră și pernă.</w:t>
                      </w:r>
                    </w:p>
                    <w:p w14:paraId="3659BB71" w14:textId="77777777" w:rsidR="00CF32EB" w:rsidRDefault="00CF32EB"/>
                  </w:txbxContent>
                </v:textbox>
              </v:shape>
            </w:pict>
          </mc:Fallback>
        </mc:AlternateContent>
      </w:r>
      <w:r>
        <w:rPr>
          <w:noProof/>
          <w:lang w:val="ro"/>
        </w:rPr>
        <mc:AlternateContent>
          <mc:Choice Requires="wps">
            <w:drawing>
              <wp:anchor distT="0" distB="0" distL="114300" distR="114300" simplePos="0" relativeHeight="251628544" behindDoc="0" locked="0" layoutInCell="1" allowOverlap="1" wp14:anchorId="6251F691" wp14:editId="7D6D0937">
                <wp:simplePos x="0" y="0"/>
                <wp:positionH relativeFrom="column">
                  <wp:posOffset>6778625</wp:posOffset>
                </wp:positionH>
                <wp:positionV relativeFrom="paragraph">
                  <wp:posOffset>-387985</wp:posOffset>
                </wp:positionV>
                <wp:extent cx="2573655" cy="2011045"/>
                <wp:effectExtent l="4445" t="4445" r="12700" b="11430"/>
                <wp:wrapNone/>
                <wp:docPr id="65" name="文本框 65"/>
                <wp:cNvGraphicFramePr/>
                <a:graphic xmlns:a="http://schemas.openxmlformats.org/drawingml/2006/main">
                  <a:graphicData uri="http://schemas.microsoft.com/office/word/2010/wordprocessingShape">
                    <wps:wsp>
                      <wps:cNvSpPr txBox="1"/>
                      <wps:spPr>
                        <a:xfrm>
                          <a:off x="7046595" y="936625"/>
                          <a:ext cx="2573655" cy="201104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ED4823B" w14:textId="77777777" w:rsidR="00CF32EB" w:rsidRDefault="002D2E6A">
                            <w:r>
                              <w:rPr>
                                <w:lang w:val="ro"/>
                              </w:rPr>
                              <w:t xml:space="preserve"> </w:t>
                            </w:r>
                            <w:r>
                              <w:rPr>
                                <w:noProof/>
                                <w:lang w:val="ro"/>
                              </w:rPr>
                              <w:drawing>
                                <wp:inline distT="0" distB="0" distL="114300" distR="114300" wp14:anchorId="3A36C6C5" wp14:editId="627452B9">
                                  <wp:extent cx="2602865" cy="1603375"/>
                                  <wp:effectExtent l="0" t="0" r="3175" b="12065"/>
                                  <wp:docPr id="104" name="图片 104" descr="X-01B蓝色车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X-01B蓝色车头"/>
                                          <pic:cNvPicPr>
                                            <a:picLocks noChangeAspect="1"/>
                                          </pic:cNvPicPr>
                                        </pic:nvPicPr>
                                        <pic:blipFill>
                                          <a:blip r:embed="rId25"/>
                                          <a:srcRect l="12469" t="13761" r="2567" b="7706"/>
                                          <a:stretch>
                                            <a:fillRect/>
                                          </a:stretch>
                                        </pic:blipFill>
                                        <pic:spPr>
                                          <a:xfrm>
                                            <a:off x="0" y="0"/>
                                            <a:ext cx="2602865" cy="1603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51F691" id="文本框 65" o:spid="_x0000_s1034" type="#_x0000_t202" style="position:absolute;left:0;text-align:left;margin-left:533.75pt;margin-top:-30.55pt;width:202.65pt;height:158.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" fillcolor="white [3201]" strokecolor="white [3212]" strokeweight=".5pt">
                <v:textbox>
                  <w:txbxContent>
                    <w:p w14:paraId="0ED4823B" w14:textId="77777777" w:rsidR="00CF32EB" w:rsidRDefault="00000000">
                      <w:r>
                        <w:rPr>
                          <w:lang w:val="ro"/>
                        </w:rPr>
                        <w:t xml:space="preserve"> </w:t>
                      </w:r>
                      <w:r>
                        <w:rPr>
                          <w:noProof/>
                          <w:lang w:val="ro"/>
                        </w:rPr>
                        <w:drawing>
                          <wp:inline distT="0" distB="0" distL="114300" distR="114300" wp14:anchorId="3A36C6C5" wp14:editId="627452B9">
                            <wp:extent cx="2602865" cy="1603375"/>
                            <wp:effectExtent l="0" t="0" r="3175" b="12065"/>
                            <wp:docPr id="104" name="图片 104" descr="X-01B蓝色车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X-01B蓝色车头"/>
                                    <pic:cNvPicPr>
                                      <a:picLocks noChangeAspect="1"/>
                                    </pic:cNvPicPr>
                                  </pic:nvPicPr>
                                  <pic:blipFill>
                                    <a:blip r:embed="rId26"/>
                                    <a:srcRect l="12469" t="13761" r="2567" b="7706"/>
                                    <a:stretch>
                                      <a:fillRect/>
                                    </a:stretch>
                                  </pic:blipFill>
                                  <pic:spPr>
                                    <a:xfrm>
                                      <a:off x="0" y="0"/>
                                      <a:ext cx="2602865" cy="1603375"/>
                                    </a:xfrm>
                                    <a:prstGeom prst="rect">
                                      <a:avLst/>
                                    </a:prstGeom>
                                  </pic:spPr>
                                </pic:pic>
                              </a:graphicData>
                            </a:graphic>
                          </wp:inline>
                        </w:drawing>
                      </w:r>
                    </w:p>
                  </w:txbxContent>
                </v:textbox>
              </v:shape>
            </w:pict>
          </mc:Fallback>
        </mc:AlternateContent>
      </w:r>
      <w:r>
        <w:rPr>
          <w:noProof/>
          <w:lang w:val="ro"/>
        </w:rPr>
        <mc:AlternateContent>
          <mc:Choice Requires="wps">
            <w:drawing>
              <wp:anchor distT="0" distB="0" distL="114300" distR="114300" simplePos="0" relativeHeight="251620352" behindDoc="0" locked="0" layoutInCell="1" allowOverlap="1" wp14:anchorId="5B077C70" wp14:editId="493DBF76">
                <wp:simplePos x="0" y="0"/>
                <wp:positionH relativeFrom="column">
                  <wp:posOffset>4498340</wp:posOffset>
                </wp:positionH>
                <wp:positionV relativeFrom="paragraph">
                  <wp:posOffset>-781685</wp:posOffset>
                </wp:positionV>
                <wp:extent cx="5067300" cy="447675"/>
                <wp:effectExtent l="4445" t="4445" r="14605" b="5080"/>
                <wp:wrapNone/>
                <wp:docPr id="18" name="文本框 18"/>
                <wp:cNvGraphicFramePr/>
                <a:graphic xmlns:a="http://schemas.openxmlformats.org/drawingml/2006/main">
                  <a:graphicData uri="http://schemas.microsoft.com/office/word/2010/wordprocessingShape">
                    <wps:wsp>
                      <wps:cNvSpPr txBox="1"/>
                      <wps:spPr>
                        <a:xfrm>
                          <a:off x="5355590" y="351790"/>
                          <a:ext cx="5067300" cy="4476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E976AAF" w14:textId="77777777" w:rsidR="00CF32EB" w:rsidRDefault="002D2E6A">
                            <w:pPr>
                              <w:jc w:val="right"/>
                              <w:rPr>
                                <w:rFonts w:ascii="Arial" w:hAnsi="Arial" w:cs="Arial"/>
                                <w:b/>
                                <w:bCs/>
                                <w:sz w:val="30"/>
                                <w:szCs w:val="30"/>
                              </w:rPr>
                            </w:pPr>
                            <w:r>
                              <w:rPr>
                                <w:rFonts w:ascii="Arial" w:hAnsi="Arial" w:cs="Arial"/>
                                <w:b/>
                                <w:bCs/>
                                <w:sz w:val="30"/>
                                <w:szCs w:val="30"/>
                                <w:lang w:val="ro"/>
                              </w:rPr>
                              <w:t>II. STRUCTURA ȘI PERFORMANȚA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B077C70" id="文本框 18" o:spid="_x0000_s1035" type="#_x0000_t202" style="position:absolute;left:0;text-align:left;margin-left:354.2pt;margin-top:-61.55pt;width:399pt;height:35.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" fillcolor="white [3201]" strokecolor="white [3212]" strokeweight=".5pt">
                <v:textbox>
                  <w:txbxContent>
                    <w:p w14:paraId="2E976AAF" w14:textId="77777777" w:rsidR="00CF32EB" w:rsidRDefault="00000000">
                      <w:pPr>
                        <w:jc w:val="right"/>
                        <w:rPr>
                          <w:rFonts w:ascii="Arial" w:hAnsi="Arial" w:cs="Arial"/>
                          <w:b/>
                          <w:bCs/>
                          <w:sz w:val="30"/>
                          <w:szCs w:val="30"/>
                        </w:rPr>
                      </w:pPr>
                      <w:r>
                        <w:rPr>
                          <w:rFonts w:ascii="Arial" w:hAnsi="Arial" w:cs="Arial"/>
                          <w:b/>
                          <w:bCs/>
                          <w:sz w:val="30"/>
                          <w:szCs w:val="30"/>
                          <w:lang w:val="ro"/>
                        </w:rPr>
                        <w:t>II. STRUCTURA ȘI PERFORMANȚA</w:t>
                      </w:r>
                    </w:p>
                  </w:txbxContent>
                </v:textbox>
              </v:shape>
            </w:pict>
          </mc:Fallback>
        </mc:AlternateContent>
      </w:r>
      <w:r>
        <w:rPr>
          <w:noProof/>
          <w:lang w:val="ro"/>
        </w:rPr>
        <mc:AlternateContent>
          <mc:Choice Requires="wps">
            <w:drawing>
              <wp:anchor distT="0" distB="0" distL="114300" distR="114300" simplePos="0" relativeHeight="251619328" behindDoc="0" locked="0" layoutInCell="1" allowOverlap="1" wp14:anchorId="60E6E57C" wp14:editId="14FEBB2A">
                <wp:simplePos x="0" y="0"/>
                <wp:positionH relativeFrom="column">
                  <wp:posOffset>-493395</wp:posOffset>
                </wp:positionH>
                <wp:positionV relativeFrom="paragraph">
                  <wp:posOffset>-796925</wp:posOffset>
                </wp:positionV>
                <wp:extent cx="4867910" cy="466725"/>
                <wp:effectExtent l="4445" t="4445" r="23495" b="5080"/>
                <wp:wrapNone/>
                <wp:docPr id="17" name="文本框 17"/>
                <wp:cNvGraphicFramePr/>
                <a:graphic xmlns:a="http://schemas.openxmlformats.org/drawingml/2006/main">
                  <a:graphicData uri="http://schemas.microsoft.com/office/word/2010/wordprocessingShape">
                    <wps:wsp>
                      <wps:cNvSpPr txBox="1"/>
                      <wps:spPr>
                        <a:xfrm>
                          <a:off x="393065" y="346075"/>
                          <a:ext cx="4867910" cy="46672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7B54728" w14:textId="77777777" w:rsidR="00CF32EB" w:rsidRDefault="002D2E6A">
                            <w:pPr>
                              <w:rPr>
                                <w:rFonts w:ascii="Arial" w:hAnsi="Arial" w:cs="Arial"/>
                                <w:b/>
                                <w:bCs/>
                                <w:sz w:val="30"/>
                                <w:szCs w:val="30"/>
                              </w:rPr>
                            </w:pPr>
                            <w:r>
                              <w:rPr>
                                <w:rFonts w:ascii="Arial" w:hAnsi="Arial" w:cs="Arial"/>
                                <w:b/>
                                <w:bCs/>
                                <w:sz w:val="30"/>
                                <w:szCs w:val="30"/>
                                <w:lang w:val="ro"/>
                              </w:rPr>
                              <w:t>II. STRUCTURA ȘI PERFORMANȚA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E6E57C" id="文本框 17" o:spid="_x0000_s1036" type="#_x0000_t202" style="position:absolute;left:0;text-align:left;margin-left:-38.85pt;margin-top:-62.75pt;width:383.3pt;height:36.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" fillcolor="white [3201]" strokecolor="white [3212]" strokeweight=".5pt">
                <v:textbox>
                  <w:txbxContent>
                    <w:p w14:paraId="37B54728" w14:textId="77777777" w:rsidR="00CF32EB" w:rsidRDefault="00000000">
                      <w:pPr>
                        <w:rPr>
                          <w:rFonts w:ascii="Arial" w:hAnsi="Arial" w:cs="Arial"/>
                          <w:b/>
                          <w:bCs/>
                          <w:sz w:val="30"/>
                          <w:szCs w:val="30"/>
                        </w:rPr>
                      </w:pPr>
                      <w:r>
                        <w:rPr>
                          <w:rFonts w:ascii="Arial" w:hAnsi="Arial" w:cs="Arial"/>
                          <w:b/>
                          <w:bCs/>
                          <w:sz w:val="30"/>
                          <w:szCs w:val="30"/>
                          <w:lang w:val="ro"/>
                        </w:rPr>
                        <w:t>II. STRUCTURA ȘI PERFORMANȚA</w:t>
                      </w:r>
                    </w:p>
                  </w:txbxContent>
                </v:textbox>
              </v:shape>
            </w:pict>
          </mc:Fallback>
        </mc:AlternateContent>
      </w:r>
      <w:r>
        <w:rPr>
          <w:noProof/>
          <w:lang w:val="ro"/>
        </w:rPr>
        <mc:AlternateContent>
          <mc:Choice Requires="wps">
            <w:drawing>
              <wp:anchor distT="0" distB="0" distL="114300" distR="114300" simplePos="0" relativeHeight="251618304" behindDoc="0" locked="0" layoutInCell="1" allowOverlap="1" wp14:anchorId="0B5EEA11" wp14:editId="0703B599">
                <wp:simplePos x="0" y="0"/>
                <wp:positionH relativeFrom="column">
                  <wp:posOffset>4489450</wp:posOffset>
                </wp:positionH>
                <wp:positionV relativeFrom="paragraph">
                  <wp:posOffset>-247650</wp:posOffset>
                </wp:positionV>
                <wp:extent cx="5056505" cy="2412365"/>
                <wp:effectExtent l="4445" t="4445" r="6350" b="21590"/>
                <wp:wrapNone/>
                <wp:docPr id="7" name="文本框 7"/>
                <wp:cNvGraphicFramePr/>
                <a:graphic xmlns:a="http://schemas.openxmlformats.org/drawingml/2006/main">
                  <a:graphicData uri="http://schemas.microsoft.com/office/word/2010/wordprocessingShape">
                    <wps:wsp>
                      <wps:cNvSpPr txBox="1"/>
                      <wps:spPr>
                        <a:xfrm>
                          <a:off x="5708015" y="352425"/>
                          <a:ext cx="5056505" cy="24123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84D817D" w14:textId="77777777" w:rsidR="00CF32EB" w:rsidRPr="00A21FB1" w:rsidRDefault="002D2E6A">
                            <w:pPr>
                              <w:numPr>
                                <w:ilvl w:val="0"/>
                                <w:numId w:val="3"/>
                              </w:numPr>
                              <w:rPr>
                                <w:rFonts w:ascii="Arial" w:hAnsi="Arial" w:cs="Arial"/>
                                <w:sz w:val="20"/>
                                <w:szCs w:val="20"/>
                              </w:rPr>
                            </w:pPr>
                            <w:r w:rsidRPr="00A21FB1">
                              <w:rPr>
                                <w:rFonts w:ascii="Arial" w:hAnsi="Arial" w:cs="Arial"/>
                                <w:sz w:val="20"/>
                                <w:szCs w:val="20"/>
                                <w:lang w:val="ro"/>
                              </w:rPr>
                              <w:t>MANETA MULTIFUNCȚIONALĂ</w:t>
                            </w:r>
                          </w:p>
                          <w:p w14:paraId="606D783E" w14:textId="77777777" w:rsidR="00CF32EB" w:rsidRPr="009A6D4E" w:rsidRDefault="002D2E6A">
                            <w:pPr>
                              <w:rPr>
                                <w:rFonts w:ascii="Arial" w:hAnsi="Arial" w:cs="Arial"/>
                                <w:sz w:val="20"/>
                                <w:szCs w:val="20"/>
                                <w:lang w:val="nl-NL"/>
                              </w:rPr>
                            </w:pPr>
                            <w:r w:rsidRPr="00A21FB1">
                              <w:rPr>
                                <w:rFonts w:ascii="Arial" w:hAnsi="Arial" w:cs="Arial"/>
                                <w:sz w:val="20"/>
                                <w:szCs w:val="20"/>
                                <w:lang w:val="ro"/>
                              </w:rPr>
                              <w:t>A.</w:t>
                            </w:r>
                            <w:r w:rsidRPr="00A21FB1">
                              <w:rPr>
                                <w:rFonts w:ascii="Arial" w:hAnsi="Arial" w:cs="Arial"/>
                                <w:sz w:val="20"/>
                                <w:szCs w:val="20"/>
                                <w:lang w:val="ro"/>
                              </w:rPr>
                              <w:tab/>
                            </w:r>
                            <w:r w:rsidRPr="00A21FB1">
                              <w:rPr>
                                <w:rFonts w:ascii="Arial" w:hAnsi="Arial" w:cs="Arial"/>
                                <w:sz w:val="20"/>
                                <w:szCs w:val="20"/>
                                <w:lang w:val="ro"/>
                              </w:rPr>
                              <w:t xml:space="preserve">Indicatorul </w:t>
                            </w:r>
                            <w:r w:rsidRPr="00A21FB1">
                              <w:rPr>
                                <w:rFonts w:ascii="Arial" w:hAnsi="Arial" w:cs="Arial"/>
                                <w:sz w:val="20"/>
                                <w:szCs w:val="20"/>
                                <w:lang w:val="ro"/>
                              </w:rPr>
                              <w:t>de stare al bateriei</w:t>
                            </w:r>
                          </w:p>
                          <w:p w14:paraId="62AAC893" w14:textId="77777777" w:rsidR="00CF32EB" w:rsidRPr="00A21FB1" w:rsidRDefault="002D2E6A">
                            <w:pPr>
                              <w:rPr>
                                <w:rFonts w:ascii="Arial" w:hAnsi="Arial" w:cs="Arial"/>
                                <w:sz w:val="20"/>
                                <w:szCs w:val="20"/>
                                <w:lang w:val="fr-BE"/>
                              </w:rPr>
                            </w:pPr>
                            <w:r w:rsidRPr="00A21FB1">
                              <w:rPr>
                                <w:rFonts w:ascii="Arial" w:hAnsi="Arial" w:cs="Arial"/>
                                <w:sz w:val="20"/>
                                <w:szCs w:val="20"/>
                                <w:lang w:val="ro"/>
                              </w:rPr>
                              <w:t>B.</w:t>
                            </w:r>
                            <w:r w:rsidRPr="00A21FB1">
                              <w:rPr>
                                <w:rFonts w:ascii="Arial" w:hAnsi="Arial" w:cs="Arial"/>
                                <w:sz w:val="20"/>
                                <w:szCs w:val="20"/>
                                <w:lang w:val="ro"/>
                              </w:rPr>
                              <w:tab/>
                              <w:t>Buton de reglare a vitezei</w:t>
                            </w:r>
                          </w:p>
                          <w:p w14:paraId="4CDD9860" w14:textId="77777777" w:rsidR="00CF32EB" w:rsidRPr="00A21FB1" w:rsidRDefault="002D2E6A">
                            <w:pPr>
                              <w:rPr>
                                <w:rFonts w:ascii="Arial" w:hAnsi="Arial" w:cs="Arial"/>
                                <w:sz w:val="20"/>
                                <w:szCs w:val="20"/>
                                <w:lang w:val="fr-BE"/>
                              </w:rPr>
                            </w:pPr>
                            <w:r w:rsidRPr="00A21FB1">
                              <w:rPr>
                                <w:rFonts w:ascii="Arial" w:hAnsi="Arial" w:cs="Arial"/>
                                <w:sz w:val="20"/>
                                <w:szCs w:val="20"/>
                                <w:lang w:val="ro"/>
                              </w:rPr>
                              <w:t>C.</w:t>
                            </w:r>
                            <w:r w:rsidRPr="00A21FB1">
                              <w:rPr>
                                <w:rFonts w:ascii="Arial" w:hAnsi="Arial" w:cs="Arial"/>
                                <w:sz w:val="20"/>
                                <w:szCs w:val="20"/>
                                <w:lang w:val="ro"/>
                              </w:rPr>
                              <w:tab/>
                              <w:t>Comutator cu cheie</w:t>
                            </w:r>
                          </w:p>
                          <w:p w14:paraId="6C2B8712" w14:textId="77777777" w:rsidR="00CF32EB" w:rsidRPr="00A21FB1" w:rsidRDefault="002D2E6A">
                            <w:pPr>
                              <w:rPr>
                                <w:rFonts w:ascii="Arial" w:hAnsi="Arial" w:cs="Arial"/>
                                <w:sz w:val="20"/>
                                <w:szCs w:val="20"/>
                                <w:lang w:val="fr-BE"/>
                              </w:rPr>
                            </w:pPr>
                            <w:r w:rsidRPr="00A21FB1">
                              <w:rPr>
                                <w:rFonts w:ascii="Arial" w:hAnsi="Arial" w:cs="Arial"/>
                                <w:sz w:val="20"/>
                                <w:szCs w:val="20"/>
                                <w:lang w:val="ro"/>
                              </w:rPr>
                              <w:t>D.</w:t>
                            </w:r>
                            <w:r w:rsidRPr="00A21FB1">
                              <w:rPr>
                                <w:rFonts w:ascii="Arial" w:hAnsi="Arial" w:cs="Arial"/>
                                <w:sz w:val="20"/>
                                <w:szCs w:val="20"/>
                                <w:lang w:val="ro"/>
                              </w:rPr>
                              <w:tab/>
                              <w:t>Manetă de control a accelerației</w:t>
                            </w:r>
                          </w:p>
                          <w:p w14:paraId="5CE9A277" w14:textId="77777777" w:rsidR="00CF32EB" w:rsidRPr="00A21FB1" w:rsidRDefault="002D2E6A">
                            <w:pPr>
                              <w:rPr>
                                <w:rFonts w:ascii="Arial" w:hAnsi="Arial" w:cs="Arial"/>
                                <w:sz w:val="20"/>
                                <w:szCs w:val="20"/>
                              </w:rPr>
                            </w:pPr>
                            <w:r w:rsidRPr="00A21FB1">
                              <w:rPr>
                                <w:rFonts w:ascii="Arial" w:hAnsi="Arial" w:cs="Arial"/>
                                <w:sz w:val="20"/>
                                <w:szCs w:val="20"/>
                                <w:lang w:val="ro"/>
                              </w:rPr>
                              <w:t>E.</w:t>
                            </w:r>
                            <w:r w:rsidRPr="00A21FB1">
                              <w:rPr>
                                <w:rFonts w:ascii="Arial" w:hAnsi="Arial" w:cs="Arial"/>
                                <w:sz w:val="20"/>
                                <w:szCs w:val="20"/>
                                <w:lang w:val="ro"/>
                              </w:rPr>
                              <w:tab/>
                              <w:t>Claxon</w:t>
                            </w:r>
                          </w:p>
                          <w:p w14:paraId="0A0AA2D9" w14:textId="77777777" w:rsidR="00CF32EB" w:rsidRPr="00A21FB1" w:rsidRDefault="002D2E6A">
                            <w:pPr>
                              <w:rPr>
                                <w:rFonts w:ascii="Arial" w:hAnsi="Arial" w:cs="Arial"/>
                                <w:sz w:val="20"/>
                                <w:szCs w:val="20"/>
                              </w:rPr>
                            </w:pPr>
                            <w:r w:rsidRPr="00A21FB1">
                              <w:rPr>
                                <w:rFonts w:ascii="Arial" w:hAnsi="Arial" w:cs="Arial"/>
                                <w:sz w:val="20"/>
                                <w:szCs w:val="20"/>
                                <w:lang w:val="ro"/>
                              </w:rPr>
                              <w:t>F.  Lumini</w:t>
                            </w:r>
                          </w:p>
                          <w:p w14:paraId="55161CB9" w14:textId="77777777" w:rsidR="00CF32EB" w:rsidRDefault="00CF32EB">
                            <w:pPr>
                              <w:rPr>
                                <w:rFonts w:ascii="Arial" w:hAnsi="Arial" w:cs="Arial"/>
                                <w:sz w:val="24"/>
                              </w:rPr>
                            </w:pPr>
                          </w:p>
                          <w:p w14:paraId="4C58C065" w14:textId="77777777" w:rsidR="00CF32EB" w:rsidRDefault="00CF32EB">
                            <w:pPr>
                              <w:rPr>
                                <w:rFonts w:ascii="Arial" w:hAnsi="Arial" w:cs="Arial"/>
                                <w:sz w:val="24"/>
                              </w:rPr>
                            </w:pPr>
                          </w:p>
                          <w:p w14:paraId="03D9BEB5" w14:textId="77777777" w:rsidR="00CF32EB" w:rsidRDefault="00CF32EB">
                            <w:pPr>
                              <w:rPr>
                                <w:rFonts w:ascii="Arial" w:hAnsi="Arial" w:cs="Arial"/>
                                <w:sz w:val="24"/>
                              </w:rPr>
                            </w:pPr>
                          </w:p>
                          <w:p w14:paraId="5375DB54" w14:textId="77777777" w:rsidR="00CF32EB" w:rsidRDefault="00CF32EB">
                            <w:pPr>
                              <w:rPr>
                                <w:rFonts w:ascii="Arial" w:hAnsi="Arial" w:cs="Arial"/>
                                <w:sz w:val="24"/>
                              </w:rPr>
                            </w:pPr>
                          </w:p>
                          <w:p w14:paraId="6B6BFA7B" w14:textId="77777777" w:rsidR="00CF32EB" w:rsidRDefault="00CF32EB">
                            <w:pPr>
                              <w:rPr>
                                <w:rFonts w:ascii="Arial" w:hAnsi="Arial" w:cs="Arial"/>
                                <w:sz w:val="24"/>
                              </w:rPr>
                            </w:pPr>
                          </w:p>
                          <w:p w14:paraId="28754023" w14:textId="77777777" w:rsidR="00CF32EB" w:rsidRDefault="00CF32EB">
                            <w:pPr>
                              <w:rPr>
                                <w:rFonts w:ascii="Arial" w:hAnsi="Arial" w:cs="Arial"/>
                                <w:sz w:val="24"/>
                              </w:rPr>
                            </w:pPr>
                          </w:p>
                          <w:p w14:paraId="352A5781" w14:textId="77777777" w:rsidR="00CF32EB" w:rsidRDefault="00CF32EB">
                            <w:pPr>
                              <w:rPr>
                                <w:rFonts w:ascii="Arial" w:hAnsi="Arial" w:cs="Arial"/>
                                <w:sz w:val="24"/>
                              </w:rPr>
                            </w:pPr>
                          </w:p>
                          <w:p w14:paraId="346BD312" w14:textId="77777777" w:rsidR="00CF32EB" w:rsidRDefault="00CF32EB">
                            <w:pPr>
                              <w:rPr>
                                <w:rFonts w:ascii="Arial" w:hAnsi="Arial" w:cs="Arial"/>
                                <w:sz w:val="24"/>
                              </w:rPr>
                            </w:pPr>
                          </w:p>
                          <w:p w14:paraId="278D1FE6" w14:textId="77777777" w:rsidR="00CF32EB" w:rsidRDefault="00CF32EB">
                            <w:pPr>
                              <w:rPr>
                                <w:rFonts w:ascii="Arial" w:hAnsi="Arial" w:cs="Arial"/>
                                <w:sz w:val="24"/>
                              </w:rPr>
                            </w:pPr>
                          </w:p>
                          <w:p w14:paraId="6C0D8388" w14:textId="77777777" w:rsidR="00CF32EB" w:rsidRDefault="00CF32EB">
                            <w:pPr>
                              <w:rPr>
                                <w:rFonts w:ascii="Arial" w:hAnsi="Arial" w:cs="Arial"/>
                                <w:sz w:val="24"/>
                              </w:rPr>
                            </w:pPr>
                          </w:p>
                          <w:p w14:paraId="5D7BF576" w14:textId="77777777" w:rsidR="00CF32EB" w:rsidRDefault="00CF32EB">
                            <w:pPr>
                              <w:rPr>
                                <w:rFonts w:ascii="Arial" w:hAnsi="Arial" w:cs="Arial"/>
                                <w:sz w:val="24"/>
                              </w:rPr>
                            </w:pPr>
                          </w:p>
                          <w:p w14:paraId="77848FD9" w14:textId="77777777" w:rsidR="00CF32EB" w:rsidRDefault="00CF32EB">
                            <w:pPr>
                              <w:rPr>
                                <w:rFonts w:ascii="Arial" w:hAnsi="Arial" w:cs="Arial"/>
                                <w:sz w:val="24"/>
                              </w:rPr>
                            </w:pPr>
                          </w:p>
                          <w:p w14:paraId="338F6BD2" w14:textId="77777777" w:rsidR="00CF32EB" w:rsidRDefault="00CF32EB">
                            <w:pPr>
                              <w:rPr>
                                <w:rFonts w:ascii="Arial" w:hAnsi="Arial" w:cs="Arial"/>
                                <w:sz w:val="24"/>
                              </w:rPr>
                            </w:pPr>
                          </w:p>
                          <w:p w14:paraId="20283806" w14:textId="77777777" w:rsidR="00CF32EB" w:rsidRDefault="00CF32EB">
                            <w:pPr>
                              <w:rPr>
                                <w:rFonts w:ascii="Arial" w:hAnsi="Arial" w:cs="Arial"/>
                                <w:sz w:val="24"/>
                              </w:rPr>
                            </w:pPr>
                          </w:p>
                          <w:p w14:paraId="41FA04C3" w14:textId="77777777" w:rsidR="00CF32EB" w:rsidRDefault="00CF32EB">
                            <w:pPr>
                              <w:rPr>
                                <w:rFonts w:ascii="Arial" w:hAnsi="Arial" w:cs="Arial"/>
                                <w:sz w:val="24"/>
                              </w:rPr>
                            </w:pPr>
                          </w:p>
                          <w:p w14:paraId="2F958ABA" w14:textId="77777777" w:rsidR="00CF32EB" w:rsidRDefault="00CF32EB">
                            <w:pPr>
                              <w:rPr>
                                <w:rFonts w:ascii="Arial" w:hAnsi="Arial" w:cs="Arial"/>
                                <w:sz w:val="24"/>
                              </w:rPr>
                            </w:pPr>
                          </w:p>
                          <w:p w14:paraId="16F7CBE7" w14:textId="77777777" w:rsidR="00CF32EB" w:rsidRDefault="00CF32EB">
                            <w:pPr>
                              <w:rPr>
                                <w:rFonts w:ascii="Arial" w:hAnsi="Arial" w:cs="Arial"/>
                                <w:sz w:val="24"/>
                              </w:rPr>
                            </w:pPr>
                          </w:p>
                          <w:p w14:paraId="3B561796" w14:textId="77777777" w:rsidR="00CF32EB" w:rsidRDefault="00CF32EB">
                            <w:pPr>
                              <w:rPr>
                                <w:rFonts w:ascii="Arial" w:hAnsi="Arial" w:cs="Arial"/>
                                <w:sz w:val="24"/>
                              </w:rPr>
                            </w:pPr>
                          </w:p>
                          <w:p w14:paraId="70D3B7F2" w14:textId="77777777" w:rsidR="00CF32EB" w:rsidRDefault="00CF32EB">
                            <w:pPr>
                              <w:rPr>
                                <w:rFonts w:ascii="Arial" w:hAnsi="Arial" w:cs="Arial"/>
                                <w:sz w:val="24"/>
                              </w:rPr>
                            </w:pPr>
                          </w:p>
                          <w:p w14:paraId="0544B2AF" w14:textId="77777777" w:rsidR="00CF32EB" w:rsidRDefault="00CF32EB">
                            <w:pPr>
                              <w:rPr>
                                <w:rFonts w:ascii="Arial" w:hAnsi="Arial" w:cs="Arial"/>
                                <w:sz w:val="24"/>
                              </w:rPr>
                            </w:pPr>
                          </w:p>
                          <w:p w14:paraId="3787891D" w14:textId="77777777" w:rsidR="00CF32EB" w:rsidRDefault="00CF32EB">
                            <w:pPr>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5EEA11" id="文本框 7" o:spid="_x0000_s1037" type="#_x0000_t202" style="position:absolute;left:0;text-align:left;margin-left:353.5pt;margin-top:-19.5pt;width:398.15pt;height:189.9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" fillcolor="white [3201]" strokecolor="white [3212]" strokeweight=".5pt">
                <v:textbox>
                  <w:txbxContent>
                    <w:p w14:paraId="484D817D" w14:textId="77777777" w:rsidR="00CF32EB" w:rsidRPr="00A21FB1" w:rsidRDefault="002D2E6A">
                      <w:pPr>
                        <w:numPr>
                          <w:ilvl w:val="0"/>
                          <w:numId w:val="3"/>
                        </w:numPr>
                        <w:rPr>
                          <w:rFonts w:ascii="Arial" w:hAnsi="Arial" w:cs="Arial"/>
                          <w:sz w:val="20"/>
                          <w:szCs w:val="20"/>
                        </w:rPr>
                      </w:pPr>
                      <w:r w:rsidRPr="00A21FB1">
                        <w:rPr>
                          <w:rFonts w:ascii="Arial" w:hAnsi="Arial" w:cs="Arial"/>
                          <w:sz w:val="20"/>
                          <w:szCs w:val="20"/>
                          <w:lang w:val="ro"/>
                        </w:rPr>
                        <w:t>MANETA MULTIFUNCȚIONALĂ</w:t>
                      </w:r>
                    </w:p>
                    <w:p w14:paraId="606D783E" w14:textId="77777777" w:rsidR="00CF32EB" w:rsidRPr="009A6D4E" w:rsidRDefault="002D2E6A">
                      <w:pPr>
                        <w:rPr>
                          <w:rFonts w:ascii="Arial" w:hAnsi="Arial" w:cs="Arial"/>
                          <w:sz w:val="20"/>
                          <w:szCs w:val="20"/>
                          <w:lang w:val="nl-NL"/>
                        </w:rPr>
                      </w:pPr>
                      <w:r w:rsidRPr="00A21FB1">
                        <w:rPr>
                          <w:rFonts w:ascii="Arial" w:hAnsi="Arial" w:cs="Arial"/>
                          <w:sz w:val="20"/>
                          <w:szCs w:val="20"/>
                          <w:lang w:val="ro"/>
                        </w:rPr>
                        <w:t>A.</w:t>
                      </w:r>
                      <w:r w:rsidRPr="00A21FB1">
                        <w:rPr>
                          <w:rFonts w:ascii="Arial" w:hAnsi="Arial" w:cs="Arial"/>
                          <w:sz w:val="20"/>
                          <w:szCs w:val="20"/>
                          <w:lang w:val="ro"/>
                        </w:rPr>
                        <w:tab/>
                      </w:r>
                      <w:r w:rsidRPr="00A21FB1">
                        <w:rPr>
                          <w:rFonts w:ascii="Arial" w:hAnsi="Arial" w:cs="Arial"/>
                          <w:sz w:val="20"/>
                          <w:szCs w:val="20"/>
                          <w:lang w:val="ro"/>
                        </w:rPr>
                        <w:t xml:space="preserve">Indicatorul </w:t>
                      </w:r>
                      <w:r w:rsidRPr="00A21FB1">
                        <w:rPr>
                          <w:rFonts w:ascii="Arial" w:hAnsi="Arial" w:cs="Arial"/>
                          <w:sz w:val="20"/>
                          <w:szCs w:val="20"/>
                          <w:lang w:val="ro"/>
                        </w:rPr>
                        <w:t>de stare al bateriei</w:t>
                      </w:r>
                    </w:p>
                    <w:p w14:paraId="62AAC893" w14:textId="77777777" w:rsidR="00CF32EB" w:rsidRPr="00A21FB1" w:rsidRDefault="002D2E6A">
                      <w:pPr>
                        <w:rPr>
                          <w:rFonts w:ascii="Arial" w:hAnsi="Arial" w:cs="Arial"/>
                          <w:sz w:val="20"/>
                          <w:szCs w:val="20"/>
                          <w:lang w:val="fr-BE"/>
                        </w:rPr>
                      </w:pPr>
                      <w:r w:rsidRPr="00A21FB1">
                        <w:rPr>
                          <w:rFonts w:ascii="Arial" w:hAnsi="Arial" w:cs="Arial"/>
                          <w:sz w:val="20"/>
                          <w:szCs w:val="20"/>
                          <w:lang w:val="ro"/>
                        </w:rPr>
                        <w:t>B.</w:t>
                      </w:r>
                      <w:r w:rsidRPr="00A21FB1">
                        <w:rPr>
                          <w:rFonts w:ascii="Arial" w:hAnsi="Arial" w:cs="Arial"/>
                          <w:sz w:val="20"/>
                          <w:szCs w:val="20"/>
                          <w:lang w:val="ro"/>
                        </w:rPr>
                        <w:tab/>
                        <w:t>Buton de reglare a vitezei</w:t>
                      </w:r>
                    </w:p>
                    <w:p w14:paraId="4CDD9860" w14:textId="77777777" w:rsidR="00CF32EB" w:rsidRPr="00A21FB1" w:rsidRDefault="002D2E6A">
                      <w:pPr>
                        <w:rPr>
                          <w:rFonts w:ascii="Arial" w:hAnsi="Arial" w:cs="Arial"/>
                          <w:sz w:val="20"/>
                          <w:szCs w:val="20"/>
                          <w:lang w:val="fr-BE"/>
                        </w:rPr>
                      </w:pPr>
                      <w:r w:rsidRPr="00A21FB1">
                        <w:rPr>
                          <w:rFonts w:ascii="Arial" w:hAnsi="Arial" w:cs="Arial"/>
                          <w:sz w:val="20"/>
                          <w:szCs w:val="20"/>
                          <w:lang w:val="ro"/>
                        </w:rPr>
                        <w:t>C.</w:t>
                      </w:r>
                      <w:r w:rsidRPr="00A21FB1">
                        <w:rPr>
                          <w:rFonts w:ascii="Arial" w:hAnsi="Arial" w:cs="Arial"/>
                          <w:sz w:val="20"/>
                          <w:szCs w:val="20"/>
                          <w:lang w:val="ro"/>
                        </w:rPr>
                        <w:tab/>
                        <w:t>Comutator cu cheie</w:t>
                      </w:r>
                    </w:p>
                    <w:p w14:paraId="6C2B8712" w14:textId="77777777" w:rsidR="00CF32EB" w:rsidRPr="00A21FB1" w:rsidRDefault="002D2E6A">
                      <w:pPr>
                        <w:rPr>
                          <w:rFonts w:ascii="Arial" w:hAnsi="Arial" w:cs="Arial"/>
                          <w:sz w:val="20"/>
                          <w:szCs w:val="20"/>
                          <w:lang w:val="fr-BE"/>
                        </w:rPr>
                      </w:pPr>
                      <w:r w:rsidRPr="00A21FB1">
                        <w:rPr>
                          <w:rFonts w:ascii="Arial" w:hAnsi="Arial" w:cs="Arial"/>
                          <w:sz w:val="20"/>
                          <w:szCs w:val="20"/>
                          <w:lang w:val="ro"/>
                        </w:rPr>
                        <w:t>D.</w:t>
                      </w:r>
                      <w:r w:rsidRPr="00A21FB1">
                        <w:rPr>
                          <w:rFonts w:ascii="Arial" w:hAnsi="Arial" w:cs="Arial"/>
                          <w:sz w:val="20"/>
                          <w:szCs w:val="20"/>
                          <w:lang w:val="ro"/>
                        </w:rPr>
                        <w:tab/>
                        <w:t>Manetă de control a accelerației</w:t>
                      </w:r>
                    </w:p>
                    <w:p w14:paraId="5CE9A277" w14:textId="77777777" w:rsidR="00CF32EB" w:rsidRPr="00A21FB1" w:rsidRDefault="002D2E6A">
                      <w:pPr>
                        <w:rPr>
                          <w:rFonts w:ascii="Arial" w:hAnsi="Arial" w:cs="Arial"/>
                          <w:sz w:val="20"/>
                          <w:szCs w:val="20"/>
                        </w:rPr>
                      </w:pPr>
                      <w:r w:rsidRPr="00A21FB1">
                        <w:rPr>
                          <w:rFonts w:ascii="Arial" w:hAnsi="Arial" w:cs="Arial"/>
                          <w:sz w:val="20"/>
                          <w:szCs w:val="20"/>
                          <w:lang w:val="ro"/>
                        </w:rPr>
                        <w:t>E.</w:t>
                      </w:r>
                      <w:r w:rsidRPr="00A21FB1">
                        <w:rPr>
                          <w:rFonts w:ascii="Arial" w:hAnsi="Arial" w:cs="Arial"/>
                          <w:sz w:val="20"/>
                          <w:szCs w:val="20"/>
                          <w:lang w:val="ro"/>
                        </w:rPr>
                        <w:tab/>
                        <w:t>Claxon</w:t>
                      </w:r>
                    </w:p>
                    <w:p w14:paraId="0A0AA2D9" w14:textId="77777777" w:rsidR="00CF32EB" w:rsidRPr="00A21FB1" w:rsidRDefault="002D2E6A">
                      <w:pPr>
                        <w:rPr>
                          <w:rFonts w:ascii="Arial" w:hAnsi="Arial" w:cs="Arial"/>
                          <w:sz w:val="20"/>
                          <w:szCs w:val="20"/>
                        </w:rPr>
                      </w:pPr>
                      <w:r w:rsidRPr="00A21FB1">
                        <w:rPr>
                          <w:rFonts w:ascii="Arial" w:hAnsi="Arial" w:cs="Arial"/>
                          <w:sz w:val="20"/>
                          <w:szCs w:val="20"/>
                          <w:lang w:val="ro"/>
                        </w:rPr>
                        <w:t>F.  Lumini</w:t>
                      </w:r>
                    </w:p>
                    <w:p w14:paraId="55161CB9" w14:textId="77777777" w:rsidR="00CF32EB" w:rsidRDefault="00CF32EB">
                      <w:pPr>
                        <w:rPr>
                          <w:rFonts w:ascii="Arial" w:hAnsi="Arial" w:cs="Arial"/>
                          <w:sz w:val="24"/>
                        </w:rPr>
                      </w:pPr>
                    </w:p>
                    <w:p w14:paraId="4C58C065" w14:textId="77777777" w:rsidR="00CF32EB" w:rsidRDefault="00CF32EB">
                      <w:pPr>
                        <w:rPr>
                          <w:rFonts w:ascii="Arial" w:hAnsi="Arial" w:cs="Arial"/>
                          <w:sz w:val="24"/>
                        </w:rPr>
                      </w:pPr>
                    </w:p>
                    <w:p w14:paraId="03D9BEB5" w14:textId="77777777" w:rsidR="00CF32EB" w:rsidRDefault="00CF32EB">
                      <w:pPr>
                        <w:rPr>
                          <w:rFonts w:ascii="Arial" w:hAnsi="Arial" w:cs="Arial"/>
                          <w:sz w:val="24"/>
                        </w:rPr>
                      </w:pPr>
                    </w:p>
                    <w:p w14:paraId="5375DB54" w14:textId="77777777" w:rsidR="00CF32EB" w:rsidRDefault="00CF32EB">
                      <w:pPr>
                        <w:rPr>
                          <w:rFonts w:ascii="Arial" w:hAnsi="Arial" w:cs="Arial"/>
                          <w:sz w:val="24"/>
                        </w:rPr>
                      </w:pPr>
                    </w:p>
                    <w:p w14:paraId="6B6BFA7B" w14:textId="77777777" w:rsidR="00CF32EB" w:rsidRDefault="00CF32EB">
                      <w:pPr>
                        <w:rPr>
                          <w:rFonts w:ascii="Arial" w:hAnsi="Arial" w:cs="Arial"/>
                          <w:sz w:val="24"/>
                        </w:rPr>
                      </w:pPr>
                    </w:p>
                    <w:p w14:paraId="28754023" w14:textId="77777777" w:rsidR="00CF32EB" w:rsidRDefault="00CF32EB">
                      <w:pPr>
                        <w:rPr>
                          <w:rFonts w:ascii="Arial" w:hAnsi="Arial" w:cs="Arial"/>
                          <w:sz w:val="24"/>
                        </w:rPr>
                      </w:pPr>
                    </w:p>
                    <w:p w14:paraId="352A5781" w14:textId="77777777" w:rsidR="00CF32EB" w:rsidRDefault="00CF32EB">
                      <w:pPr>
                        <w:rPr>
                          <w:rFonts w:ascii="Arial" w:hAnsi="Arial" w:cs="Arial"/>
                          <w:sz w:val="24"/>
                        </w:rPr>
                      </w:pPr>
                    </w:p>
                    <w:p w14:paraId="346BD312" w14:textId="77777777" w:rsidR="00CF32EB" w:rsidRDefault="00CF32EB">
                      <w:pPr>
                        <w:rPr>
                          <w:rFonts w:ascii="Arial" w:hAnsi="Arial" w:cs="Arial"/>
                          <w:sz w:val="24"/>
                        </w:rPr>
                      </w:pPr>
                    </w:p>
                    <w:p w14:paraId="278D1FE6" w14:textId="77777777" w:rsidR="00CF32EB" w:rsidRDefault="00CF32EB">
                      <w:pPr>
                        <w:rPr>
                          <w:rFonts w:ascii="Arial" w:hAnsi="Arial" w:cs="Arial"/>
                          <w:sz w:val="24"/>
                        </w:rPr>
                      </w:pPr>
                    </w:p>
                    <w:p w14:paraId="6C0D8388" w14:textId="77777777" w:rsidR="00CF32EB" w:rsidRDefault="00CF32EB">
                      <w:pPr>
                        <w:rPr>
                          <w:rFonts w:ascii="Arial" w:hAnsi="Arial" w:cs="Arial"/>
                          <w:sz w:val="24"/>
                        </w:rPr>
                      </w:pPr>
                    </w:p>
                    <w:p w14:paraId="5D7BF576" w14:textId="77777777" w:rsidR="00CF32EB" w:rsidRDefault="00CF32EB">
                      <w:pPr>
                        <w:rPr>
                          <w:rFonts w:ascii="Arial" w:hAnsi="Arial" w:cs="Arial"/>
                          <w:sz w:val="24"/>
                        </w:rPr>
                      </w:pPr>
                    </w:p>
                    <w:p w14:paraId="77848FD9" w14:textId="77777777" w:rsidR="00CF32EB" w:rsidRDefault="00CF32EB">
                      <w:pPr>
                        <w:rPr>
                          <w:rFonts w:ascii="Arial" w:hAnsi="Arial" w:cs="Arial"/>
                          <w:sz w:val="24"/>
                        </w:rPr>
                      </w:pPr>
                    </w:p>
                    <w:p w14:paraId="338F6BD2" w14:textId="77777777" w:rsidR="00CF32EB" w:rsidRDefault="00CF32EB">
                      <w:pPr>
                        <w:rPr>
                          <w:rFonts w:ascii="Arial" w:hAnsi="Arial" w:cs="Arial"/>
                          <w:sz w:val="24"/>
                        </w:rPr>
                      </w:pPr>
                    </w:p>
                    <w:p w14:paraId="20283806" w14:textId="77777777" w:rsidR="00CF32EB" w:rsidRDefault="00CF32EB">
                      <w:pPr>
                        <w:rPr>
                          <w:rFonts w:ascii="Arial" w:hAnsi="Arial" w:cs="Arial"/>
                          <w:sz w:val="24"/>
                        </w:rPr>
                      </w:pPr>
                    </w:p>
                    <w:p w14:paraId="41FA04C3" w14:textId="77777777" w:rsidR="00CF32EB" w:rsidRDefault="00CF32EB">
                      <w:pPr>
                        <w:rPr>
                          <w:rFonts w:ascii="Arial" w:hAnsi="Arial" w:cs="Arial"/>
                          <w:sz w:val="24"/>
                        </w:rPr>
                      </w:pPr>
                    </w:p>
                    <w:p w14:paraId="2F958ABA" w14:textId="77777777" w:rsidR="00CF32EB" w:rsidRDefault="00CF32EB">
                      <w:pPr>
                        <w:rPr>
                          <w:rFonts w:ascii="Arial" w:hAnsi="Arial" w:cs="Arial"/>
                          <w:sz w:val="24"/>
                        </w:rPr>
                      </w:pPr>
                    </w:p>
                    <w:p w14:paraId="16F7CBE7" w14:textId="77777777" w:rsidR="00CF32EB" w:rsidRDefault="00CF32EB">
                      <w:pPr>
                        <w:rPr>
                          <w:rFonts w:ascii="Arial" w:hAnsi="Arial" w:cs="Arial"/>
                          <w:sz w:val="24"/>
                        </w:rPr>
                      </w:pPr>
                    </w:p>
                    <w:p w14:paraId="3B561796" w14:textId="77777777" w:rsidR="00CF32EB" w:rsidRDefault="00CF32EB">
                      <w:pPr>
                        <w:rPr>
                          <w:rFonts w:ascii="Arial" w:hAnsi="Arial" w:cs="Arial"/>
                          <w:sz w:val="24"/>
                        </w:rPr>
                      </w:pPr>
                    </w:p>
                    <w:p w14:paraId="70D3B7F2" w14:textId="77777777" w:rsidR="00CF32EB" w:rsidRDefault="00CF32EB">
                      <w:pPr>
                        <w:rPr>
                          <w:rFonts w:ascii="Arial" w:hAnsi="Arial" w:cs="Arial"/>
                          <w:sz w:val="24"/>
                        </w:rPr>
                      </w:pPr>
                    </w:p>
                    <w:p w14:paraId="0544B2AF" w14:textId="77777777" w:rsidR="00CF32EB" w:rsidRDefault="00CF32EB">
                      <w:pPr>
                        <w:rPr>
                          <w:rFonts w:ascii="Arial" w:hAnsi="Arial" w:cs="Arial"/>
                          <w:sz w:val="24"/>
                        </w:rPr>
                      </w:pPr>
                    </w:p>
                    <w:p w14:paraId="3787891D" w14:textId="77777777" w:rsidR="00CF32EB" w:rsidRDefault="00CF32EB">
                      <w:pPr>
                        <w:rPr>
                          <w:rFonts w:ascii="Arial" w:hAnsi="Arial" w:cs="Arial"/>
                          <w:sz w:val="24"/>
                        </w:rPr>
                      </w:pPr>
                    </w:p>
                  </w:txbxContent>
                </v:textbox>
              </v:shape>
            </w:pict>
          </mc:Fallback>
        </mc:AlternateContent>
      </w:r>
    </w:p>
    <w:p w14:paraId="2C88CF78" w14:textId="77777777" w:rsidR="00CF32EB" w:rsidRDefault="00CF32EB">
      <w:pPr>
        <w:ind w:firstLine="364"/>
        <w:jc w:val="left"/>
      </w:pPr>
    </w:p>
    <w:p w14:paraId="178BFF25" w14:textId="77777777" w:rsidR="00CF32EB" w:rsidRDefault="00CF32EB">
      <w:pPr>
        <w:ind w:firstLine="364"/>
        <w:jc w:val="left"/>
      </w:pPr>
    </w:p>
    <w:p w14:paraId="70C7EC08" w14:textId="77777777" w:rsidR="00CF32EB" w:rsidRDefault="00CF32EB">
      <w:pPr>
        <w:ind w:firstLine="364"/>
        <w:jc w:val="left"/>
      </w:pPr>
    </w:p>
    <w:p w14:paraId="40B6D496" w14:textId="77777777" w:rsidR="00CF32EB" w:rsidRDefault="00CF32EB">
      <w:pPr>
        <w:ind w:firstLine="364"/>
        <w:jc w:val="left"/>
      </w:pPr>
    </w:p>
    <w:p w14:paraId="410644B3" w14:textId="77777777" w:rsidR="00CF32EB" w:rsidRDefault="002D2E6A">
      <w:pPr>
        <w:ind w:firstLine="364"/>
        <w:jc w:val="left"/>
      </w:pPr>
      <w:r>
        <w:rPr>
          <w:noProof/>
          <w:lang w:val="ro"/>
        </w:rPr>
        <mc:AlternateContent>
          <mc:Choice Requires="wps">
            <w:drawing>
              <wp:anchor distT="0" distB="0" distL="114300" distR="114300" simplePos="0" relativeHeight="251681792" behindDoc="0" locked="0" layoutInCell="1" allowOverlap="1" wp14:anchorId="0B31D01B" wp14:editId="11094DA4">
                <wp:simplePos x="0" y="0"/>
                <wp:positionH relativeFrom="column">
                  <wp:posOffset>-516255</wp:posOffset>
                </wp:positionH>
                <wp:positionV relativeFrom="paragraph">
                  <wp:posOffset>96520</wp:posOffset>
                </wp:positionV>
                <wp:extent cx="4857750" cy="4943475"/>
                <wp:effectExtent l="4445" t="4445" r="14605" b="5080"/>
                <wp:wrapNone/>
                <wp:docPr id="11" name="文本框 11"/>
                <wp:cNvGraphicFramePr/>
                <a:graphic xmlns:a="http://schemas.openxmlformats.org/drawingml/2006/main">
                  <a:graphicData uri="http://schemas.microsoft.com/office/word/2010/wordprocessingShape">
                    <wps:wsp>
                      <wps:cNvSpPr txBox="1"/>
                      <wps:spPr>
                        <a:xfrm>
                          <a:off x="398145" y="2230120"/>
                          <a:ext cx="4857750" cy="494347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1C8F0C6" w14:textId="77777777" w:rsidR="00CF32EB" w:rsidRDefault="002D2E6A">
                            <w:r>
                              <w:rPr>
                                <w:lang w:val="ro"/>
                              </w:rPr>
                              <w:t xml:space="preserve">  </w:t>
                            </w:r>
                            <w:r>
                              <w:rPr>
                                <w:noProof/>
                                <w:lang w:val="ro"/>
                              </w:rPr>
                              <w:drawing>
                                <wp:inline distT="0" distB="0" distL="114300" distR="114300" wp14:anchorId="23967746" wp14:editId="5E6A79C4">
                                  <wp:extent cx="3644265" cy="3644265"/>
                                  <wp:effectExtent l="0" t="0" r="13335" b="13335"/>
                                  <wp:docPr id="93" name="图片 93" descr="X-01B说明书用图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X-01B说明书用图中性"/>
                                          <pic:cNvPicPr>
                                            <a:picLocks noChangeAspect="1"/>
                                          </pic:cNvPicPr>
                                        </pic:nvPicPr>
                                        <pic:blipFill>
                                          <a:blip r:embed="rId27"/>
                                          <a:stretch>
                                            <a:fillRect/>
                                          </a:stretch>
                                        </pic:blipFill>
                                        <pic:spPr>
                                          <a:xfrm>
                                            <a:off x="0" y="0"/>
                                            <a:ext cx="3644265" cy="3644265"/>
                                          </a:xfrm>
                                          <a:prstGeom prst="rect">
                                            <a:avLst/>
                                          </a:prstGeom>
                                        </pic:spPr>
                                      </pic:pic>
                                    </a:graphicData>
                                  </a:graphic>
                                </wp:inline>
                              </w:drawing>
                            </w:r>
                          </w:p>
                          <w:p w14:paraId="24C9C535" w14:textId="77777777" w:rsidR="00CF32EB" w:rsidRDefault="00CF32EB"/>
                          <w:p w14:paraId="6B9F3D98" w14:textId="77777777" w:rsidR="00CF32EB" w:rsidRDefault="00CF32E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31D01B" id="文本框 11" o:spid="_x0000_s1038" type="#_x0000_t202" style="position:absolute;left:0;text-align:left;margin-left:-40.65pt;margin-top:7.6pt;width:382.5pt;height:389.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" filled="f" strokecolor="white [3212]" strokeweight=".5pt">
                <v:textbox>
                  <w:txbxContent>
                    <w:p w14:paraId="51C8F0C6" w14:textId="77777777" w:rsidR="00CF32EB" w:rsidRDefault="00000000">
                      <w:r>
                        <w:rPr>
                          <w:lang w:val="ro"/>
                        </w:rPr>
                        <w:t xml:space="preserve">  </w:t>
                      </w:r>
                      <w:r>
                        <w:rPr>
                          <w:noProof/>
                          <w:lang w:val="ro"/>
                        </w:rPr>
                        <w:drawing>
                          <wp:inline distT="0" distB="0" distL="114300" distR="114300" wp14:anchorId="23967746" wp14:editId="5E6A79C4">
                            <wp:extent cx="3644265" cy="3644265"/>
                            <wp:effectExtent l="0" t="0" r="13335" b="13335"/>
                            <wp:docPr id="93" name="图片 93" descr="X-01B说明书用图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X-01B说明书用图中性"/>
                                    <pic:cNvPicPr>
                                      <a:picLocks noChangeAspect="1"/>
                                    </pic:cNvPicPr>
                                  </pic:nvPicPr>
                                  <pic:blipFill>
                                    <a:blip r:embed="rId28"/>
                                    <a:stretch>
                                      <a:fillRect/>
                                    </a:stretch>
                                  </pic:blipFill>
                                  <pic:spPr>
                                    <a:xfrm>
                                      <a:off x="0" y="0"/>
                                      <a:ext cx="3644265" cy="3644265"/>
                                    </a:xfrm>
                                    <a:prstGeom prst="rect">
                                      <a:avLst/>
                                    </a:prstGeom>
                                  </pic:spPr>
                                </pic:pic>
                              </a:graphicData>
                            </a:graphic>
                          </wp:inline>
                        </w:drawing>
                      </w:r>
                    </w:p>
                    <w:p w14:paraId="24C9C535" w14:textId="77777777" w:rsidR="00CF32EB" w:rsidRDefault="00CF32EB"/>
                    <w:p w14:paraId="6B9F3D98" w14:textId="77777777" w:rsidR="00CF32EB" w:rsidRDefault="00CF32EB"/>
                  </w:txbxContent>
                </v:textbox>
              </v:shape>
            </w:pict>
          </mc:Fallback>
        </mc:AlternateContent>
      </w:r>
    </w:p>
    <w:p w14:paraId="28866870" w14:textId="77777777" w:rsidR="00CF32EB" w:rsidRDefault="002D2E6A">
      <w:pPr>
        <w:ind w:firstLine="364"/>
        <w:jc w:val="left"/>
      </w:pPr>
      <w:r>
        <w:rPr>
          <w:noProof/>
          <w:lang w:val="ro"/>
        </w:rPr>
        <mc:AlternateContent>
          <mc:Choice Requires="wps">
            <w:drawing>
              <wp:anchor distT="0" distB="0" distL="114300" distR="114300" simplePos="0" relativeHeight="251682816" behindDoc="0" locked="0" layoutInCell="1" allowOverlap="1" wp14:anchorId="2CF4380A" wp14:editId="30169899">
                <wp:simplePos x="0" y="0"/>
                <wp:positionH relativeFrom="column">
                  <wp:posOffset>6941820</wp:posOffset>
                </wp:positionH>
                <wp:positionV relativeFrom="paragraph">
                  <wp:posOffset>125095</wp:posOffset>
                </wp:positionV>
                <wp:extent cx="742950" cy="552450"/>
                <wp:effectExtent l="4445" t="4445" r="14605" b="14605"/>
                <wp:wrapNone/>
                <wp:docPr id="67" name="文本框 67"/>
                <wp:cNvGraphicFramePr/>
                <a:graphic xmlns:a="http://schemas.openxmlformats.org/drawingml/2006/main">
                  <a:graphicData uri="http://schemas.microsoft.com/office/word/2010/wordprocessingShape">
                    <wps:wsp>
                      <wps:cNvSpPr txBox="1"/>
                      <wps:spPr>
                        <a:xfrm>
                          <a:off x="6627495" y="2799715"/>
                          <a:ext cx="742950" cy="5524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8E73A4B" w14:textId="77777777" w:rsidR="00CF32EB" w:rsidRDefault="002D2E6A">
                            <w:pPr>
                              <w:rPr>
                                <w:rFonts w:ascii="Arial" w:hAnsi="Arial" w:cs="Arial"/>
                                <w:b/>
                                <w:bCs/>
                                <w:sz w:val="32"/>
                                <w:szCs w:val="32"/>
                              </w:rPr>
                            </w:pPr>
                            <w:r>
                              <w:rPr>
                                <w:rFonts w:ascii="Arial" w:hAnsi="Arial" w:cs="Arial"/>
                                <w:b/>
                                <w:bCs/>
                                <w:sz w:val="32"/>
                                <w:szCs w:val="32"/>
                                <w:lang w:val="ro"/>
                              </w:rPr>
                              <w:t>Fig.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F4380A" id="文本框 67" o:spid="_x0000_s1039" type="#_x0000_t202" style="position:absolute;left:0;text-align:left;margin-left:546.6pt;margin-top:9.85pt;width:58.5pt;height:4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" fillcolor="white [3201]" strokecolor="white [3212]" strokeweight=".5pt">
                <v:textbox>
                  <w:txbxContent>
                    <w:p w14:paraId="58E73A4B" w14:textId="77777777" w:rsidR="00CF32EB" w:rsidRDefault="00000000">
                      <w:pPr>
                        <w:rPr>
                          <w:rFonts w:ascii="Arial" w:hAnsi="Arial" w:cs="Arial"/>
                          <w:b/>
                          <w:bCs/>
                          <w:sz w:val="32"/>
                          <w:szCs w:val="32"/>
                        </w:rPr>
                      </w:pPr>
                      <w:r>
                        <w:rPr>
                          <w:rFonts w:ascii="Arial" w:hAnsi="Arial" w:cs="Arial"/>
                          <w:b/>
                          <w:bCs/>
                          <w:sz w:val="32"/>
                          <w:szCs w:val="32"/>
                          <w:lang w:val="ro"/>
                        </w:rPr>
                        <w:t>Fig. 2</w:t>
                      </w:r>
                    </w:p>
                  </w:txbxContent>
                </v:textbox>
              </v:shape>
            </w:pict>
          </mc:Fallback>
        </mc:AlternateContent>
      </w:r>
    </w:p>
    <w:p w14:paraId="47614942" w14:textId="77777777" w:rsidR="00CF32EB" w:rsidRDefault="00CF32EB">
      <w:pPr>
        <w:ind w:firstLine="364"/>
        <w:jc w:val="left"/>
      </w:pPr>
    </w:p>
    <w:p w14:paraId="7A444822" w14:textId="77777777" w:rsidR="00CF32EB" w:rsidRDefault="00CF32EB">
      <w:pPr>
        <w:ind w:firstLine="364"/>
        <w:jc w:val="left"/>
      </w:pPr>
    </w:p>
    <w:p w14:paraId="2890346B" w14:textId="77777777" w:rsidR="00CF32EB" w:rsidRDefault="00CF32EB">
      <w:pPr>
        <w:ind w:firstLine="364"/>
        <w:jc w:val="left"/>
      </w:pPr>
    </w:p>
    <w:p w14:paraId="3F37AE49" w14:textId="77777777" w:rsidR="00CF32EB" w:rsidRDefault="00CF32EB">
      <w:pPr>
        <w:ind w:firstLine="364"/>
        <w:jc w:val="left"/>
      </w:pPr>
    </w:p>
    <w:p w14:paraId="5625EFF3" w14:textId="77777777" w:rsidR="00CF32EB" w:rsidRDefault="002D2E6A">
      <w:pPr>
        <w:ind w:firstLine="364"/>
        <w:jc w:val="left"/>
      </w:pPr>
      <w:r>
        <w:rPr>
          <w:noProof/>
          <w:lang w:val="ro"/>
        </w:rPr>
        <mc:AlternateContent>
          <mc:Choice Requires="wps">
            <w:drawing>
              <wp:anchor distT="0" distB="0" distL="114300" distR="114300" simplePos="0" relativeHeight="251627520" behindDoc="0" locked="0" layoutInCell="1" allowOverlap="1" wp14:anchorId="6DE8EB90" wp14:editId="1BA1E62E">
                <wp:simplePos x="0" y="0"/>
                <wp:positionH relativeFrom="column">
                  <wp:posOffset>4507865</wp:posOffset>
                </wp:positionH>
                <wp:positionV relativeFrom="paragraph">
                  <wp:posOffset>86360</wp:posOffset>
                </wp:positionV>
                <wp:extent cx="5057775" cy="905510"/>
                <wp:effectExtent l="4445" t="4445" r="5080" b="23495"/>
                <wp:wrapNone/>
                <wp:docPr id="8" name="文本框 8"/>
                <wp:cNvGraphicFramePr/>
                <a:graphic xmlns:a="http://schemas.openxmlformats.org/drawingml/2006/main">
                  <a:graphicData uri="http://schemas.microsoft.com/office/word/2010/wordprocessingShape">
                    <wps:wsp>
                      <wps:cNvSpPr txBox="1"/>
                      <wps:spPr>
                        <a:xfrm>
                          <a:off x="5393690" y="2589530"/>
                          <a:ext cx="5057775" cy="90551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F0C2900" w14:textId="77777777" w:rsidR="00CF32EB" w:rsidRPr="00A21FB1" w:rsidRDefault="002D2E6A">
                            <w:pPr>
                              <w:rPr>
                                <w:rFonts w:ascii="Arial" w:hAnsi="Arial" w:cs="Arial"/>
                                <w:sz w:val="24"/>
                                <w:lang w:val="fr-BE"/>
                              </w:rPr>
                            </w:pPr>
                            <w:r>
                              <w:rPr>
                                <w:rFonts w:ascii="Arial" w:hAnsi="Arial" w:cs="Arial"/>
                                <w:sz w:val="24"/>
                                <w:lang w:val="ro"/>
                              </w:rPr>
                              <w:t>2. ÎNCĂRCAREA ȘI SISTEMUL ELECTRIC DE CONTROL</w:t>
                            </w:r>
                          </w:p>
                          <w:p w14:paraId="208DC882" w14:textId="77777777" w:rsidR="00CF32EB" w:rsidRPr="00A21FB1" w:rsidRDefault="002D2E6A">
                            <w:pPr>
                              <w:rPr>
                                <w:rFonts w:ascii="Arial" w:hAnsi="Arial" w:cs="Arial"/>
                                <w:sz w:val="24"/>
                                <w:lang w:val="fr-BE"/>
                              </w:rPr>
                            </w:pPr>
                            <w:r>
                              <w:rPr>
                                <w:rFonts w:ascii="Arial" w:hAnsi="Arial" w:cs="Arial"/>
                                <w:sz w:val="24"/>
                                <w:lang w:val="ro"/>
                              </w:rPr>
                              <w:t>a.</w:t>
                            </w:r>
                            <w:r>
                              <w:rPr>
                                <w:rFonts w:ascii="Arial" w:hAnsi="Arial" w:cs="Arial"/>
                                <w:sz w:val="24"/>
                                <w:lang w:val="ro"/>
                              </w:rPr>
                              <w:tab/>
                              <w:t>mufă de încărcare cu 3 pini</w:t>
                            </w:r>
                          </w:p>
                          <w:p w14:paraId="7A51DF17" w14:textId="77777777" w:rsidR="00CF32EB" w:rsidRPr="00A21FB1" w:rsidRDefault="002D2E6A">
                            <w:pPr>
                              <w:rPr>
                                <w:rFonts w:ascii="Arial" w:hAnsi="Arial" w:cs="Arial"/>
                                <w:sz w:val="24"/>
                                <w:lang w:val="fr-BE"/>
                              </w:rPr>
                            </w:pPr>
                            <w:r>
                              <w:rPr>
                                <w:rFonts w:ascii="Arial" w:hAnsi="Arial" w:cs="Arial"/>
                                <w:sz w:val="24"/>
                                <w:lang w:val="ro"/>
                              </w:rPr>
                              <w:t>b.</w:t>
                            </w:r>
                            <w:r>
                              <w:rPr>
                                <w:rFonts w:ascii="Arial" w:hAnsi="Arial" w:cs="Arial"/>
                                <w:sz w:val="24"/>
                                <w:lang w:val="ro"/>
                              </w:rPr>
                              <w:tab/>
                              <w:t>Limitator de suprasarcină</w:t>
                            </w:r>
                          </w:p>
                          <w:p w14:paraId="31E87A94" w14:textId="77777777" w:rsidR="00CF32EB" w:rsidRPr="00A21FB1" w:rsidRDefault="00CF32EB">
                            <w:pPr>
                              <w:rPr>
                                <w:lang w:val="fr-B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E8EB90" id="文本框 8" o:spid="_x0000_s1040" type="#_x0000_t202" style="position:absolute;left:0;text-align:left;margin-left:354.95pt;margin-top:6.8pt;width:398.25pt;height:71.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" fillcolor="white [3201]" strokecolor="white [3212]" strokeweight=".5pt">
                <v:textbox>
                  <w:txbxContent>
                    <w:p w14:paraId="4F0C2900" w14:textId="77777777" w:rsidR="00CF32EB" w:rsidRPr="00A21FB1" w:rsidRDefault="00000000">
                      <w:pPr>
                        <w:rPr>
                          <w:rFonts w:ascii="Arial" w:hAnsi="Arial" w:cs="Arial"/>
                          <w:sz w:val="24"/>
                          <w:lang w:val="fr-BE"/>
                        </w:rPr>
                      </w:pPr>
                      <w:r>
                        <w:rPr>
                          <w:rFonts w:ascii="Arial" w:hAnsi="Arial" w:cs="Arial"/>
                          <w:sz w:val="24"/>
                          <w:lang w:val="ro"/>
                        </w:rPr>
                        <w:t>2. ÎNCĂRCAREA ȘI SISTEMUL ELECTRIC DE CONTROL</w:t>
                      </w:r>
                    </w:p>
                    <w:p w14:paraId="208DC882" w14:textId="77777777" w:rsidR="00CF32EB" w:rsidRPr="00A21FB1" w:rsidRDefault="00000000">
                      <w:pPr>
                        <w:rPr>
                          <w:rFonts w:ascii="Arial" w:hAnsi="Arial" w:cs="Arial"/>
                          <w:sz w:val="24"/>
                          <w:lang w:val="fr-BE"/>
                        </w:rPr>
                      </w:pPr>
                      <w:r>
                        <w:rPr>
                          <w:rFonts w:ascii="Arial" w:hAnsi="Arial" w:cs="Arial"/>
                          <w:sz w:val="24"/>
                          <w:lang w:val="ro"/>
                        </w:rPr>
                        <w:t>a.</w:t>
                      </w:r>
                      <w:r>
                        <w:rPr>
                          <w:rFonts w:ascii="Arial" w:hAnsi="Arial" w:cs="Arial"/>
                          <w:sz w:val="24"/>
                          <w:lang w:val="ro"/>
                        </w:rPr>
                        <w:tab/>
                        <w:t>mufă de încărcare cu 3 pini</w:t>
                      </w:r>
                    </w:p>
                    <w:p w14:paraId="7A51DF17" w14:textId="77777777" w:rsidR="00CF32EB" w:rsidRPr="00A21FB1" w:rsidRDefault="00000000">
                      <w:pPr>
                        <w:rPr>
                          <w:rFonts w:ascii="Arial" w:hAnsi="Arial" w:cs="Arial"/>
                          <w:sz w:val="24"/>
                          <w:lang w:val="fr-BE"/>
                        </w:rPr>
                      </w:pPr>
                      <w:r>
                        <w:rPr>
                          <w:rFonts w:ascii="Arial" w:hAnsi="Arial" w:cs="Arial"/>
                          <w:sz w:val="24"/>
                          <w:lang w:val="ro"/>
                        </w:rPr>
                        <w:t>b.</w:t>
                      </w:r>
                      <w:r>
                        <w:rPr>
                          <w:rFonts w:ascii="Arial" w:hAnsi="Arial" w:cs="Arial"/>
                          <w:sz w:val="24"/>
                          <w:lang w:val="ro"/>
                        </w:rPr>
                        <w:tab/>
                        <w:t>Limitator de suprasarcină</w:t>
                      </w:r>
                    </w:p>
                    <w:p w14:paraId="31E87A94" w14:textId="77777777" w:rsidR="00CF32EB" w:rsidRPr="00A21FB1" w:rsidRDefault="00CF32EB">
                      <w:pPr>
                        <w:rPr>
                          <w:lang w:val="fr-BE"/>
                        </w:rPr>
                      </w:pPr>
                    </w:p>
                  </w:txbxContent>
                </v:textbox>
              </v:shape>
            </w:pict>
          </mc:Fallback>
        </mc:AlternateContent>
      </w:r>
    </w:p>
    <w:p w14:paraId="0873176B" w14:textId="77777777" w:rsidR="00CF32EB" w:rsidRDefault="00CF32EB">
      <w:pPr>
        <w:ind w:firstLine="364"/>
        <w:jc w:val="left"/>
      </w:pPr>
    </w:p>
    <w:p w14:paraId="42562B0E" w14:textId="77777777" w:rsidR="00CF32EB" w:rsidRDefault="00CF32EB">
      <w:pPr>
        <w:ind w:firstLine="364"/>
        <w:jc w:val="left"/>
      </w:pPr>
    </w:p>
    <w:p w14:paraId="7EBE80FD" w14:textId="77777777" w:rsidR="00CF32EB" w:rsidRDefault="00CF32EB">
      <w:pPr>
        <w:ind w:firstLine="364"/>
        <w:jc w:val="left"/>
      </w:pPr>
    </w:p>
    <w:p w14:paraId="6D675FFF" w14:textId="77777777" w:rsidR="00CF32EB" w:rsidRDefault="00CF32EB">
      <w:pPr>
        <w:ind w:firstLine="364"/>
        <w:jc w:val="left"/>
      </w:pPr>
    </w:p>
    <w:p w14:paraId="31DA9DAB" w14:textId="77777777" w:rsidR="00CF32EB" w:rsidRDefault="002D2E6A">
      <w:pPr>
        <w:ind w:firstLine="364"/>
        <w:jc w:val="left"/>
      </w:pPr>
      <w:r>
        <w:rPr>
          <w:noProof/>
          <w:lang w:val="ro"/>
        </w:rPr>
        <mc:AlternateContent>
          <mc:Choice Requires="wps">
            <w:drawing>
              <wp:anchor distT="0" distB="0" distL="114300" distR="114300" simplePos="0" relativeHeight="251629568" behindDoc="0" locked="0" layoutInCell="1" allowOverlap="1" wp14:anchorId="2D0837B9" wp14:editId="2F4E72D9">
                <wp:simplePos x="0" y="0"/>
                <wp:positionH relativeFrom="column">
                  <wp:posOffset>4507865</wp:posOffset>
                </wp:positionH>
                <wp:positionV relativeFrom="paragraph">
                  <wp:posOffset>151130</wp:posOffset>
                </wp:positionV>
                <wp:extent cx="5076825" cy="2581275"/>
                <wp:effectExtent l="4445" t="4445" r="5080" b="5080"/>
                <wp:wrapNone/>
                <wp:docPr id="10" name="文本框 10"/>
                <wp:cNvGraphicFramePr/>
                <a:graphic xmlns:a="http://schemas.openxmlformats.org/drawingml/2006/main">
                  <a:graphicData uri="http://schemas.microsoft.com/office/word/2010/wordprocessingShape">
                    <wps:wsp>
                      <wps:cNvSpPr txBox="1"/>
                      <wps:spPr>
                        <a:xfrm>
                          <a:off x="5422265" y="3606800"/>
                          <a:ext cx="5076825" cy="25812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147E392" w14:textId="77777777" w:rsidR="00CF32EB" w:rsidRPr="00A21FB1" w:rsidRDefault="002D2E6A">
                            <w:pPr>
                              <w:rPr>
                                <w:rFonts w:ascii="Arial" w:hAnsi="Arial" w:cs="Arial"/>
                                <w:sz w:val="24"/>
                                <w:lang w:val="fr-BE"/>
                              </w:rPr>
                            </w:pPr>
                            <w:r>
                              <w:rPr>
                                <w:rFonts w:ascii="Arial" w:hAnsi="Arial" w:cs="Arial"/>
                                <w:sz w:val="24"/>
                                <w:lang w:val="ro"/>
                              </w:rPr>
                              <w:t>UNITATEA SCAUNULUI</w:t>
                            </w:r>
                          </w:p>
                          <w:p w14:paraId="3DF210C3" w14:textId="77777777" w:rsidR="00CF32EB" w:rsidRPr="00A21FB1" w:rsidRDefault="002D2E6A">
                            <w:pPr>
                              <w:rPr>
                                <w:rFonts w:ascii="Arial" w:hAnsi="Arial" w:cs="Arial"/>
                                <w:sz w:val="24"/>
                                <w:lang w:val="fr-BE"/>
                              </w:rPr>
                            </w:pPr>
                            <w:r>
                              <w:rPr>
                                <w:rFonts w:ascii="Arial" w:hAnsi="Arial" w:cs="Arial"/>
                                <w:sz w:val="24"/>
                                <w:lang w:val="ro"/>
                              </w:rPr>
                              <w:t>(consultați secțiunea IV. AJUSTĂRI PENTRU ASIGURAREA CONFORTULUI</w:t>
                            </w:r>
                            <w:r>
                              <w:rPr>
                                <w:rFonts w:ascii="Arial" w:hAnsi="Arial" w:cs="Arial"/>
                                <w:sz w:val="24"/>
                                <w:lang w:val="ro"/>
                              </w:rPr>
                              <w:t>）</w:t>
                            </w:r>
                          </w:p>
                          <w:p w14:paraId="0A79CF94" w14:textId="77777777" w:rsidR="00CF32EB" w:rsidRPr="00A21FB1" w:rsidRDefault="002D2E6A">
                            <w:pPr>
                              <w:rPr>
                                <w:rFonts w:ascii="Arial" w:hAnsi="Arial" w:cs="Arial"/>
                                <w:sz w:val="24"/>
                                <w:lang w:val="fr-BE"/>
                              </w:rPr>
                            </w:pPr>
                            <w:r>
                              <w:rPr>
                                <w:rFonts w:ascii="Arial" w:hAnsi="Arial" w:cs="Arial"/>
                                <w:sz w:val="24"/>
                                <w:lang w:val="ro"/>
                              </w:rPr>
                              <w:t>a.</w:t>
                            </w:r>
                            <w:r>
                              <w:rPr>
                                <w:rFonts w:ascii="Arial" w:hAnsi="Arial" w:cs="Arial"/>
                                <w:sz w:val="24"/>
                                <w:lang w:val="ro"/>
                              </w:rPr>
                              <w:tab/>
                              <w:t>Scaun</w:t>
                            </w:r>
                          </w:p>
                          <w:p w14:paraId="7E1D0B52" w14:textId="77777777" w:rsidR="00CF32EB" w:rsidRDefault="002D2E6A">
                            <w:pPr>
                              <w:rPr>
                                <w:rFonts w:ascii="Arial" w:hAnsi="Arial" w:cs="Arial"/>
                                <w:sz w:val="24"/>
                              </w:rPr>
                            </w:pPr>
                            <w:r>
                              <w:rPr>
                                <w:rFonts w:ascii="Arial" w:hAnsi="Arial" w:cs="Arial"/>
                                <w:sz w:val="24"/>
                                <w:lang w:val="ro"/>
                              </w:rPr>
                              <w:t>b.</w:t>
                            </w:r>
                            <w:r>
                              <w:rPr>
                                <w:rFonts w:ascii="Arial" w:hAnsi="Arial" w:cs="Arial"/>
                                <w:sz w:val="24"/>
                                <w:lang w:val="ro"/>
                              </w:rPr>
                              <w:tab/>
                              <w:t>Spătar</w:t>
                            </w:r>
                          </w:p>
                          <w:p w14:paraId="3B484F96" w14:textId="77777777" w:rsidR="00CF32EB" w:rsidRDefault="002D2E6A">
                            <w:pPr>
                              <w:rPr>
                                <w:rFonts w:ascii="Arial" w:hAnsi="Arial" w:cs="Arial"/>
                                <w:sz w:val="24"/>
                              </w:rPr>
                            </w:pPr>
                            <w:r>
                              <w:rPr>
                                <w:rFonts w:ascii="Arial" w:hAnsi="Arial" w:cs="Arial"/>
                                <w:sz w:val="24"/>
                                <w:lang w:val="ro"/>
                              </w:rPr>
                              <w:t>c.</w:t>
                            </w:r>
                            <w:r>
                              <w:rPr>
                                <w:rFonts w:ascii="Arial" w:hAnsi="Arial" w:cs="Arial"/>
                                <w:sz w:val="24"/>
                                <w:lang w:val="ro"/>
                              </w:rPr>
                              <w:tab/>
                              <w:t>Cotiere</w:t>
                            </w:r>
                          </w:p>
                          <w:p w14:paraId="6021FEA3" w14:textId="77777777" w:rsidR="00CF32EB" w:rsidRDefault="002D2E6A">
                            <w:pPr>
                              <w:rPr>
                                <w:rFonts w:ascii="Arial" w:hAnsi="Arial" w:cs="Arial"/>
                                <w:sz w:val="24"/>
                              </w:rPr>
                            </w:pPr>
                            <w:r>
                              <w:rPr>
                                <w:rFonts w:ascii="Arial" w:hAnsi="Arial" w:cs="Arial"/>
                                <w:sz w:val="24"/>
                                <w:lang w:val="ro"/>
                              </w:rPr>
                              <w:t>d.</w:t>
                            </w:r>
                            <w:r>
                              <w:rPr>
                                <w:rFonts w:ascii="Arial" w:hAnsi="Arial" w:cs="Arial"/>
                                <w:sz w:val="24"/>
                                <w:lang w:val="ro"/>
                              </w:rPr>
                              <w:tab/>
                              <w:t>Manetă blocare scaun</w:t>
                            </w:r>
                          </w:p>
                          <w:p w14:paraId="1332A88E" w14:textId="77777777" w:rsidR="00CF32EB" w:rsidRDefault="00CF32E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0837B9" id="文本框 10" o:spid="_x0000_s1041" type="#_x0000_t202" style="position:absolute;left:0;text-align:left;margin-left:354.95pt;margin-top:11.9pt;width:399.75pt;height:20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" fillcolor="white [3201]" strokecolor="white [3212]" strokeweight=".5pt">
                <v:textbox>
                  <w:txbxContent>
                    <w:p w14:paraId="0147E392" w14:textId="77777777" w:rsidR="00CF32EB" w:rsidRPr="00A21FB1" w:rsidRDefault="00000000">
                      <w:pPr>
                        <w:rPr>
                          <w:rFonts w:ascii="Arial" w:hAnsi="Arial" w:cs="Arial"/>
                          <w:sz w:val="24"/>
                          <w:lang w:val="fr-BE"/>
                        </w:rPr>
                      </w:pPr>
                      <w:r>
                        <w:rPr>
                          <w:rFonts w:ascii="Arial" w:hAnsi="Arial" w:cs="Arial"/>
                          <w:sz w:val="24"/>
                          <w:lang w:val="ro"/>
                        </w:rPr>
                        <w:t>UNITATEA SCAUNULUI</w:t>
                      </w:r>
                    </w:p>
                    <w:p w14:paraId="3DF210C3" w14:textId="77777777" w:rsidR="00CF32EB" w:rsidRPr="00A21FB1" w:rsidRDefault="00000000">
                      <w:pPr>
                        <w:rPr>
                          <w:rFonts w:ascii="Arial" w:hAnsi="Arial" w:cs="Arial"/>
                          <w:sz w:val="24"/>
                          <w:lang w:val="fr-BE"/>
                        </w:rPr>
                      </w:pPr>
                      <w:r>
                        <w:rPr>
                          <w:rFonts w:ascii="Arial" w:hAnsi="Arial" w:cs="Arial"/>
                          <w:sz w:val="24"/>
                          <w:lang w:val="ro"/>
                        </w:rPr>
                        <w:t>(consultați secțiunea IV. AJUSTĂRI PENTRU ASIGURAREA CONFORTULUI</w:t>
                      </w:r>
                      <w:r>
                        <w:rPr>
                          <w:rFonts w:ascii="Arial" w:hAnsi="Arial" w:cs="Arial"/>
                          <w:sz w:val="24"/>
                          <w:lang w:val="ro"/>
                        </w:rPr>
                        <w:t>）</w:t>
                      </w:r>
                    </w:p>
                    <w:p w14:paraId="0A79CF94" w14:textId="77777777" w:rsidR="00CF32EB" w:rsidRPr="00A21FB1" w:rsidRDefault="00000000">
                      <w:pPr>
                        <w:rPr>
                          <w:rFonts w:ascii="Arial" w:hAnsi="Arial" w:cs="Arial"/>
                          <w:sz w:val="24"/>
                          <w:lang w:val="fr-BE"/>
                        </w:rPr>
                      </w:pPr>
                      <w:r>
                        <w:rPr>
                          <w:rFonts w:ascii="Arial" w:hAnsi="Arial" w:cs="Arial"/>
                          <w:sz w:val="24"/>
                          <w:lang w:val="ro"/>
                        </w:rPr>
                        <w:t>a.</w:t>
                      </w:r>
                      <w:r>
                        <w:rPr>
                          <w:rFonts w:ascii="Arial" w:hAnsi="Arial" w:cs="Arial"/>
                          <w:sz w:val="24"/>
                          <w:lang w:val="ro"/>
                        </w:rPr>
                        <w:tab/>
                        <w:t>Scaun</w:t>
                      </w:r>
                    </w:p>
                    <w:p w14:paraId="7E1D0B52" w14:textId="77777777" w:rsidR="00CF32EB" w:rsidRDefault="00000000">
                      <w:pPr>
                        <w:rPr>
                          <w:rFonts w:ascii="Arial" w:hAnsi="Arial" w:cs="Arial"/>
                          <w:sz w:val="24"/>
                        </w:rPr>
                      </w:pPr>
                      <w:r>
                        <w:rPr>
                          <w:rFonts w:ascii="Arial" w:hAnsi="Arial" w:cs="Arial"/>
                          <w:sz w:val="24"/>
                          <w:lang w:val="ro"/>
                        </w:rPr>
                        <w:t>b.</w:t>
                      </w:r>
                      <w:r>
                        <w:rPr>
                          <w:rFonts w:ascii="Arial" w:hAnsi="Arial" w:cs="Arial"/>
                          <w:sz w:val="24"/>
                          <w:lang w:val="ro"/>
                        </w:rPr>
                        <w:tab/>
                        <w:t>Spătar</w:t>
                      </w:r>
                    </w:p>
                    <w:p w14:paraId="3B484F96" w14:textId="77777777" w:rsidR="00CF32EB" w:rsidRDefault="00000000">
                      <w:pPr>
                        <w:rPr>
                          <w:rFonts w:ascii="Arial" w:hAnsi="Arial" w:cs="Arial"/>
                          <w:sz w:val="24"/>
                        </w:rPr>
                      </w:pPr>
                      <w:r>
                        <w:rPr>
                          <w:rFonts w:ascii="Arial" w:hAnsi="Arial" w:cs="Arial"/>
                          <w:sz w:val="24"/>
                          <w:lang w:val="ro"/>
                        </w:rPr>
                        <w:t>c.</w:t>
                      </w:r>
                      <w:r>
                        <w:rPr>
                          <w:rFonts w:ascii="Arial" w:hAnsi="Arial" w:cs="Arial"/>
                          <w:sz w:val="24"/>
                          <w:lang w:val="ro"/>
                        </w:rPr>
                        <w:tab/>
                        <w:t>Cotiere</w:t>
                      </w:r>
                    </w:p>
                    <w:p w14:paraId="6021FEA3" w14:textId="77777777" w:rsidR="00CF32EB" w:rsidRDefault="00000000">
                      <w:pPr>
                        <w:rPr>
                          <w:rFonts w:ascii="Arial" w:hAnsi="Arial" w:cs="Arial"/>
                          <w:sz w:val="24"/>
                        </w:rPr>
                      </w:pPr>
                      <w:r>
                        <w:rPr>
                          <w:rFonts w:ascii="Arial" w:hAnsi="Arial" w:cs="Arial"/>
                          <w:sz w:val="24"/>
                          <w:lang w:val="ro"/>
                        </w:rPr>
                        <w:t>d.</w:t>
                      </w:r>
                      <w:r>
                        <w:rPr>
                          <w:rFonts w:ascii="Arial" w:hAnsi="Arial" w:cs="Arial"/>
                          <w:sz w:val="24"/>
                          <w:lang w:val="ro"/>
                        </w:rPr>
                        <w:tab/>
                        <w:t>Manetă blocare scaun</w:t>
                      </w:r>
                    </w:p>
                    <w:p w14:paraId="1332A88E" w14:textId="77777777" w:rsidR="00CF32EB" w:rsidRDefault="00CF32EB"/>
                  </w:txbxContent>
                </v:textbox>
              </v:shape>
            </w:pict>
          </mc:Fallback>
        </mc:AlternateContent>
      </w:r>
    </w:p>
    <w:p w14:paraId="2ADF6F7B" w14:textId="77777777" w:rsidR="00CF32EB" w:rsidRDefault="00CF32EB">
      <w:pPr>
        <w:ind w:firstLine="364"/>
        <w:jc w:val="left"/>
      </w:pPr>
    </w:p>
    <w:p w14:paraId="58C48AAA" w14:textId="77777777" w:rsidR="00CF32EB" w:rsidRDefault="00CF32EB">
      <w:pPr>
        <w:ind w:firstLine="364"/>
        <w:jc w:val="left"/>
      </w:pPr>
    </w:p>
    <w:p w14:paraId="07087274" w14:textId="77777777" w:rsidR="00CF32EB" w:rsidRDefault="002D2E6A">
      <w:pPr>
        <w:ind w:firstLine="364"/>
        <w:jc w:val="left"/>
      </w:pPr>
      <w:r>
        <w:rPr>
          <w:noProof/>
          <w:lang w:val="ro"/>
        </w:rPr>
        <mc:AlternateContent>
          <mc:Choice Requires="wps">
            <w:drawing>
              <wp:anchor distT="0" distB="0" distL="114300" distR="114300" simplePos="0" relativeHeight="251684864" behindDoc="0" locked="0" layoutInCell="1" allowOverlap="1" wp14:anchorId="6F98C2F9" wp14:editId="527CC9FC">
                <wp:simplePos x="0" y="0"/>
                <wp:positionH relativeFrom="column">
                  <wp:posOffset>7760970</wp:posOffset>
                </wp:positionH>
                <wp:positionV relativeFrom="paragraph">
                  <wp:posOffset>98425</wp:posOffset>
                </wp:positionV>
                <wp:extent cx="1752600" cy="1714500"/>
                <wp:effectExtent l="4445" t="4445" r="14605" b="14605"/>
                <wp:wrapNone/>
                <wp:docPr id="70" name="文本框 70"/>
                <wp:cNvGraphicFramePr/>
                <a:graphic xmlns:a="http://schemas.openxmlformats.org/drawingml/2006/main">
                  <a:graphicData uri="http://schemas.microsoft.com/office/word/2010/wordprocessingShape">
                    <wps:wsp>
                      <wps:cNvSpPr txBox="1"/>
                      <wps:spPr>
                        <a:xfrm>
                          <a:off x="8675370" y="5005705"/>
                          <a:ext cx="1752600" cy="17145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50C70BD" w14:textId="77777777" w:rsidR="00CF32EB" w:rsidRDefault="002D2E6A">
                            <w:r>
                              <w:rPr>
                                <w:noProof/>
                                <w:lang w:val="ro"/>
                              </w:rPr>
                              <w:drawing>
                                <wp:inline distT="0" distB="0" distL="114300" distR="114300" wp14:anchorId="35CE3D07" wp14:editId="440813CE">
                                  <wp:extent cx="1562735" cy="1304290"/>
                                  <wp:effectExtent l="0" t="0" r="6985" b="635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29"/>
                                          <a:stretch>
                                            <a:fillRect/>
                                          </a:stretch>
                                        </pic:blipFill>
                                        <pic:spPr>
                                          <a:xfrm>
                                            <a:off x="0" y="0"/>
                                            <a:ext cx="1562735" cy="1304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98C2F9" id="文本框 70" o:spid="_x0000_s1042" type="#_x0000_t202" style="position:absolute;left:0;text-align:left;margin-left:611.1pt;margin-top:7.75pt;width:138pt;height:1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" fillcolor="white [3201]" strokecolor="white [3212]" strokeweight=".5pt">
                <v:textbox>
                  <w:txbxContent>
                    <w:p w14:paraId="550C70BD" w14:textId="77777777" w:rsidR="00CF32EB" w:rsidRDefault="00000000">
                      <w:r>
                        <w:rPr>
                          <w:noProof/>
                          <w:lang w:val="ro"/>
                        </w:rPr>
                        <w:drawing>
                          <wp:inline distT="0" distB="0" distL="114300" distR="114300" wp14:anchorId="35CE3D07" wp14:editId="440813CE">
                            <wp:extent cx="1562735" cy="1304290"/>
                            <wp:effectExtent l="0" t="0" r="6985" b="635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30"/>
                                    <a:stretch>
                                      <a:fillRect/>
                                    </a:stretch>
                                  </pic:blipFill>
                                  <pic:spPr>
                                    <a:xfrm>
                                      <a:off x="0" y="0"/>
                                      <a:ext cx="1562735" cy="1304290"/>
                                    </a:xfrm>
                                    <a:prstGeom prst="rect">
                                      <a:avLst/>
                                    </a:prstGeom>
                                    <a:noFill/>
                                    <a:ln>
                                      <a:noFill/>
                                    </a:ln>
                                  </pic:spPr>
                                </pic:pic>
                              </a:graphicData>
                            </a:graphic>
                          </wp:inline>
                        </w:drawing>
                      </w:r>
                    </w:p>
                  </w:txbxContent>
                </v:textbox>
              </v:shape>
            </w:pict>
          </mc:Fallback>
        </mc:AlternateContent>
      </w:r>
      <w:r>
        <w:rPr>
          <w:noProof/>
          <w:lang w:val="ro"/>
        </w:rPr>
        <mc:AlternateContent>
          <mc:Choice Requires="wps">
            <w:drawing>
              <wp:anchor distT="0" distB="0" distL="114300" distR="114300" simplePos="0" relativeHeight="251683840" behindDoc="0" locked="0" layoutInCell="1" allowOverlap="1" wp14:anchorId="185DA862" wp14:editId="5C11774A">
                <wp:simplePos x="0" y="0"/>
                <wp:positionH relativeFrom="column">
                  <wp:posOffset>5903595</wp:posOffset>
                </wp:positionH>
                <wp:positionV relativeFrom="paragraph">
                  <wp:posOffset>96520</wp:posOffset>
                </wp:positionV>
                <wp:extent cx="1800860" cy="1724025"/>
                <wp:effectExtent l="4445" t="4445" r="23495" b="5080"/>
                <wp:wrapNone/>
                <wp:docPr id="68" name="文本框 68"/>
                <wp:cNvGraphicFramePr/>
                <a:graphic xmlns:a="http://schemas.openxmlformats.org/drawingml/2006/main">
                  <a:graphicData uri="http://schemas.microsoft.com/office/word/2010/wordprocessingShape">
                    <wps:wsp>
                      <wps:cNvSpPr txBox="1"/>
                      <wps:spPr>
                        <a:xfrm>
                          <a:off x="6817995" y="5003800"/>
                          <a:ext cx="1800860" cy="1724025"/>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CAED98D" w14:textId="77777777" w:rsidR="00CF32EB" w:rsidRDefault="002D2E6A">
                            <w:pPr>
                              <w:rPr>
                                <w:color w:val="FFFFFF" w:themeColor="background1"/>
                              </w:rPr>
                            </w:pPr>
                            <w:r>
                              <w:rPr>
                                <w:noProof/>
                                <w:lang w:val="ro"/>
                              </w:rPr>
                              <w:drawing>
                                <wp:inline distT="0" distB="0" distL="114300" distR="114300" wp14:anchorId="04EC8CA6" wp14:editId="01DC625F">
                                  <wp:extent cx="1610995" cy="1255395"/>
                                  <wp:effectExtent l="0" t="0" r="4445" b="9525"/>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31"/>
                                          <a:stretch>
                                            <a:fillRect/>
                                          </a:stretch>
                                        </pic:blipFill>
                                        <pic:spPr>
                                          <a:xfrm>
                                            <a:off x="0" y="0"/>
                                            <a:ext cx="1610995" cy="1255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5DA862" id="文本框 68" o:spid="_x0000_s1043" type="#_x0000_t202" style="position:absolute;left:0;text-align:left;margin-left:464.85pt;margin-top:7.6pt;width:141.8pt;height:135.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" fillcolor="white [3212]" strokecolor="white [3212]" strokeweight=".5pt">
                <v:textbox>
                  <w:txbxContent>
                    <w:p w14:paraId="1CAED98D" w14:textId="77777777" w:rsidR="00CF32EB" w:rsidRDefault="00000000">
                      <w:pPr>
                        <w:rPr>
                          <w:color w:val="FFFFFF" w:themeColor="background1"/>
                        </w:rPr>
                      </w:pPr>
                      <w:r>
                        <w:rPr>
                          <w:noProof/>
                          <w:lang w:val="ro"/>
                        </w:rPr>
                        <w:drawing>
                          <wp:inline distT="0" distB="0" distL="114300" distR="114300" wp14:anchorId="04EC8CA6" wp14:editId="01DC625F">
                            <wp:extent cx="1610995" cy="1255395"/>
                            <wp:effectExtent l="0" t="0" r="4445" b="9525"/>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32"/>
                                    <a:stretch>
                                      <a:fillRect/>
                                    </a:stretch>
                                  </pic:blipFill>
                                  <pic:spPr>
                                    <a:xfrm>
                                      <a:off x="0" y="0"/>
                                      <a:ext cx="1610995" cy="1255395"/>
                                    </a:xfrm>
                                    <a:prstGeom prst="rect">
                                      <a:avLst/>
                                    </a:prstGeom>
                                    <a:noFill/>
                                    <a:ln>
                                      <a:noFill/>
                                    </a:ln>
                                  </pic:spPr>
                                </pic:pic>
                              </a:graphicData>
                            </a:graphic>
                          </wp:inline>
                        </w:drawing>
                      </w:r>
                    </w:p>
                  </w:txbxContent>
                </v:textbox>
              </v:shape>
            </w:pict>
          </mc:Fallback>
        </mc:AlternateContent>
      </w:r>
    </w:p>
    <w:p w14:paraId="6A1B85AF" w14:textId="77777777" w:rsidR="00CF32EB" w:rsidRDefault="00CF32EB">
      <w:pPr>
        <w:ind w:firstLine="364"/>
        <w:jc w:val="left"/>
      </w:pPr>
    </w:p>
    <w:p w14:paraId="3CE47798" w14:textId="77777777" w:rsidR="00CF32EB" w:rsidRDefault="00CF32EB">
      <w:pPr>
        <w:ind w:firstLine="364"/>
        <w:jc w:val="left"/>
      </w:pPr>
    </w:p>
    <w:p w14:paraId="23CCE713" w14:textId="77777777" w:rsidR="00CF32EB" w:rsidRDefault="00CF32EB">
      <w:pPr>
        <w:ind w:firstLine="364"/>
        <w:jc w:val="left"/>
      </w:pPr>
    </w:p>
    <w:p w14:paraId="06C98A1D" w14:textId="77777777" w:rsidR="00CF32EB" w:rsidRDefault="00CF32EB">
      <w:pPr>
        <w:ind w:firstLine="364"/>
        <w:jc w:val="left"/>
      </w:pPr>
    </w:p>
    <w:p w14:paraId="7CC43593" w14:textId="77777777" w:rsidR="00CF32EB" w:rsidRDefault="00CF32EB">
      <w:pPr>
        <w:ind w:firstLine="364"/>
        <w:jc w:val="left"/>
      </w:pPr>
    </w:p>
    <w:p w14:paraId="0E484DB4" w14:textId="77777777" w:rsidR="00CF32EB" w:rsidRDefault="002D2E6A">
      <w:pPr>
        <w:ind w:firstLine="364"/>
        <w:jc w:val="left"/>
      </w:pPr>
      <w:r>
        <w:rPr>
          <w:noProof/>
          <w:lang w:val="ro"/>
        </w:rPr>
        <mc:AlternateContent>
          <mc:Choice Requires="wps">
            <w:drawing>
              <wp:anchor distT="0" distB="0" distL="114300" distR="114300" simplePos="0" relativeHeight="251685888" behindDoc="0" locked="0" layoutInCell="1" allowOverlap="1" wp14:anchorId="251A3ADC" wp14:editId="7A50CFC0">
                <wp:simplePos x="0" y="0"/>
                <wp:positionH relativeFrom="column">
                  <wp:posOffset>5903595</wp:posOffset>
                </wp:positionH>
                <wp:positionV relativeFrom="paragraph">
                  <wp:posOffset>633095</wp:posOffset>
                </wp:positionV>
                <wp:extent cx="3581400" cy="1189990"/>
                <wp:effectExtent l="4445" t="4445" r="14605" b="5715"/>
                <wp:wrapNone/>
                <wp:docPr id="72" name="文本框 72"/>
                <wp:cNvGraphicFramePr/>
                <a:graphic xmlns:a="http://schemas.openxmlformats.org/drawingml/2006/main">
                  <a:graphicData uri="http://schemas.microsoft.com/office/word/2010/wordprocessingShape">
                    <wps:wsp>
                      <wps:cNvSpPr txBox="1"/>
                      <wps:spPr>
                        <a:xfrm>
                          <a:off x="6827520" y="6767830"/>
                          <a:ext cx="3581400" cy="118999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163A74D" w14:textId="77777777" w:rsidR="00CF32EB" w:rsidRPr="00A21FB1" w:rsidRDefault="002D2E6A">
                            <w:pPr>
                              <w:rPr>
                                <w:rFonts w:ascii="Arial" w:hAnsi="Arial" w:cs="Arial"/>
                                <w:b/>
                                <w:bCs/>
                                <w:sz w:val="24"/>
                                <w:lang w:val="fr-BE"/>
                              </w:rPr>
                            </w:pPr>
                            <w:r>
                              <w:rPr>
                                <w:rFonts w:ascii="Arial" w:hAnsi="Arial" w:cs="Arial"/>
                                <w:b/>
                                <w:bCs/>
                                <w:sz w:val="24"/>
                                <w:lang w:val="ro"/>
                              </w:rPr>
                              <w:t xml:space="preserve">Limitator de suprasarcină                  Mufă de încărcare cu 3 pini </w:t>
                            </w:r>
                          </w:p>
                          <w:p w14:paraId="6715F855" w14:textId="77777777" w:rsidR="00CF32EB" w:rsidRDefault="002D2E6A">
                            <w:pPr>
                              <w:rPr>
                                <w:rFonts w:ascii="Arial" w:hAnsi="Arial" w:cs="Arial"/>
                                <w:b/>
                                <w:bCs/>
                                <w:sz w:val="28"/>
                                <w:szCs w:val="28"/>
                              </w:rPr>
                            </w:pPr>
                            <w:r>
                              <w:rPr>
                                <w:rFonts w:ascii="Arial" w:hAnsi="Arial" w:cs="Arial"/>
                                <w:sz w:val="24"/>
                                <w:lang w:val="ro"/>
                              </w:rPr>
                              <w:t xml:space="preserve">                   </w:t>
                            </w:r>
                            <w:r>
                              <w:rPr>
                                <w:rFonts w:ascii="Arial" w:hAnsi="Arial" w:cs="Arial"/>
                                <w:b/>
                                <w:bCs/>
                                <w:sz w:val="28"/>
                                <w:szCs w:val="28"/>
                                <w:lang w:val="ro"/>
                              </w:rPr>
                              <w:t>Fig.3</w:t>
                            </w:r>
                          </w:p>
                          <w:p w14:paraId="50E4BA08" w14:textId="77777777" w:rsidR="00CF32EB" w:rsidRDefault="00CF32EB">
                            <w:pPr>
                              <w:rPr>
                                <w:rFonts w:ascii="Arial" w:hAnsi="Arial" w:cs="Arial"/>
                                <w:b/>
                                <w:bCs/>
                                <w:sz w:val="28"/>
                                <w:szCs w:val="28"/>
                              </w:rPr>
                            </w:pPr>
                          </w:p>
                          <w:p w14:paraId="71C1B273" w14:textId="77777777" w:rsidR="00CF32EB" w:rsidRDefault="002D2E6A">
                            <w:pPr>
                              <w:rPr>
                                <w:rFonts w:ascii="Arial" w:hAnsi="Arial" w:cs="Arial"/>
                                <w:b/>
                                <w:bCs/>
                                <w:sz w:val="28"/>
                                <w:szCs w:val="28"/>
                              </w:rPr>
                            </w:pPr>
                            <w:r>
                              <w:rPr>
                                <w:rFonts w:ascii="Arial" w:hAnsi="Arial" w:cs="Arial"/>
                                <w:b/>
                                <w:bCs/>
                                <w:sz w:val="28"/>
                                <w:szCs w:val="28"/>
                                <w:lang w:val="ro"/>
                              </w:rPr>
                              <w:t xml:space="preserve">4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1A3ADC" id="文本框 72" o:spid="_x0000_s1044" type="#_x0000_t202" style="position:absolute;left:0;text-align:left;margin-left:464.85pt;margin-top:49.85pt;width:282pt;height:93.7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" fillcolor="white [3201]" strokecolor="white [3212]" strokeweight=".5pt">
                <v:textbox>
                  <w:txbxContent>
                    <w:p w14:paraId="0163A74D" w14:textId="77777777" w:rsidR="00CF32EB" w:rsidRPr="00A21FB1" w:rsidRDefault="00000000">
                      <w:pPr>
                        <w:rPr>
                          <w:rFonts w:ascii="Arial" w:hAnsi="Arial" w:cs="Arial"/>
                          <w:b/>
                          <w:bCs/>
                          <w:sz w:val="24"/>
                          <w:lang w:val="fr-BE"/>
                        </w:rPr>
                      </w:pPr>
                      <w:r>
                        <w:rPr>
                          <w:rFonts w:ascii="Arial" w:hAnsi="Arial" w:cs="Arial"/>
                          <w:b/>
                          <w:bCs/>
                          <w:sz w:val="24"/>
                          <w:lang w:val="ro"/>
                        </w:rPr>
                        <w:t xml:space="preserve">Limitator de suprasarcină                  Mufă de încărcare cu 3 pini </w:t>
                      </w:r>
                    </w:p>
                    <w:p w14:paraId="6715F855" w14:textId="77777777" w:rsidR="00CF32EB" w:rsidRDefault="00000000">
                      <w:pPr>
                        <w:rPr>
                          <w:rFonts w:ascii="Arial" w:hAnsi="Arial" w:cs="Arial"/>
                          <w:b/>
                          <w:bCs/>
                          <w:sz w:val="28"/>
                          <w:szCs w:val="28"/>
                        </w:rPr>
                      </w:pPr>
                      <w:r>
                        <w:rPr>
                          <w:rFonts w:ascii="Arial" w:hAnsi="Arial" w:cs="Arial"/>
                          <w:sz w:val="24"/>
                          <w:lang w:val="ro"/>
                        </w:rPr>
                        <w:t xml:space="preserve">                   </w:t>
                      </w:r>
                      <w:r>
                        <w:rPr>
                          <w:rFonts w:ascii="Arial" w:hAnsi="Arial" w:cs="Arial"/>
                          <w:b/>
                          <w:bCs/>
                          <w:sz w:val="28"/>
                          <w:szCs w:val="28"/>
                          <w:lang w:val="ro"/>
                        </w:rPr>
                        <w:t>Fig.3</w:t>
                      </w:r>
                    </w:p>
                    <w:p w14:paraId="50E4BA08" w14:textId="77777777" w:rsidR="00CF32EB" w:rsidRDefault="00CF32EB">
                      <w:pPr>
                        <w:rPr>
                          <w:rFonts w:ascii="Arial" w:hAnsi="Arial" w:cs="Arial"/>
                          <w:b/>
                          <w:bCs/>
                          <w:sz w:val="28"/>
                          <w:szCs w:val="28"/>
                        </w:rPr>
                      </w:pPr>
                    </w:p>
                    <w:p w14:paraId="71C1B273" w14:textId="77777777" w:rsidR="00CF32EB" w:rsidRDefault="00000000">
                      <w:pPr>
                        <w:rPr>
                          <w:rFonts w:ascii="Arial" w:hAnsi="Arial" w:cs="Arial"/>
                          <w:b/>
                          <w:bCs/>
                          <w:sz w:val="28"/>
                          <w:szCs w:val="28"/>
                        </w:rPr>
                      </w:pPr>
                      <w:r>
                        <w:rPr>
                          <w:rFonts w:ascii="Arial" w:hAnsi="Arial" w:cs="Arial"/>
                          <w:b/>
                          <w:bCs/>
                          <w:sz w:val="28"/>
                          <w:szCs w:val="28"/>
                          <w:lang w:val="ro"/>
                        </w:rPr>
                        <w:t xml:space="preserve">4      </w:t>
                      </w:r>
                    </w:p>
                  </w:txbxContent>
                </v:textbox>
              </v:shape>
            </w:pict>
          </mc:Fallback>
        </mc:AlternateContent>
      </w:r>
      <w:r>
        <w:rPr>
          <w:lang w:val="ro"/>
        </w:rPr>
        <w:t xml:space="preserve">                3</w:t>
      </w:r>
    </w:p>
    <w:p w14:paraId="06D9AB44" w14:textId="77777777" w:rsidR="00CF32EB" w:rsidRDefault="002D2E6A">
      <w:pPr>
        <w:ind w:firstLine="364"/>
        <w:jc w:val="left"/>
      </w:pPr>
      <w:r>
        <w:rPr>
          <w:noProof/>
          <w:lang w:val="ro"/>
        </w:rPr>
        <w:lastRenderedPageBreak/>
        <mc:AlternateContent>
          <mc:Choice Requires="wps">
            <w:drawing>
              <wp:anchor distT="0" distB="0" distL="114300" distR="114300" simplePos="0" relativeHeight="251635712" behindDoc="0" locked="0" layoutInCell="1" allowOverlap="1" wp14:anchorId="093F040C" wp14:editId="518AE73F">
                <wp:simplePos x="0" y="0"/>
                <wp:positionH relativeFrom="column">
                  <wp:posOffset>4503420</wp:posOffset>
                </wp:positionH>
                <wp:positionV relativeFrom="paragraph">
                  <wp:posOffset>-269240</wp:posOffset>
                </wp:positionV>
                <wp:extent cx="4953000" cy="5829300"/>
                <wp:effectExtent l="4445" t="4445" r="14605" b="14605"/>
                <wp:wrapNone/>
                <wp:docPr id="1" name="文本框 1"/>
                <wp:cNvGraphicFramePr/>
                <a:graphic xmlns:a="http://schemas.openxmlformats.org/drawingml/2006/main">
                  <a:graphicData uri="http://schemas.microsoft.com/office/word/2010/wordprocessingShape">
                    <wps:wsp>
                      <wps:cNvSpPr txBox="1"/>
                      <wps:spPr>
                        <a:xfrm>
                          <a:off x="5417820" y="873760"/>
                          <a:ext cx="4953000" cy="58293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EE4FD29" w14:textId="77777777" w:rsidR="00CF32EB" w:rsidRPr="009A6D4E" w:rsidRDefault="002D2E6A">
                            <w:pPr>
                              <w:rPr>
                                <w:rFonts w:ascii="Arial" w:hAnsi="Arial" w:cs="Arial"/>
                                <w:sz w:val="24"/>
                                <w:lang w:val="ro"/>
                              </w:rPr>
                            </w:pPr>
                            <w:r>
                              <w:rPr>
                                <w:rFonts w:ascii="Arial" w:hAnsi="Arial" w:cs="Arial"/>
                                <w:sz w:val="24"/>
                                <w:lang w:val="ro"/>
                              </w:rPr>
                              <w:t xml:space="preserve">Pentru confortul transportului și reducerea posibilelor deteriorări, bateriile și unitatea scaunului sunt ambalate separat. </w:t>
                            </w:r>
                            <w:r>
                              <w:rPr>
                                <w:rFonts w:ascii="Arial" w:hAnsi="Arial" w:cs="Arial"/>
                                <w:sz w:val="24"/>
                                <w:lang w:val="ro"/>
                              </w:rPr>
                              <w:t xml:space="preserve">Așadar, trebuie să le asamblați pe </w:t>
                            </w:r>
                            <w:r>
                              <w:rPr>
                                <w:rFonts w:ascii="Arial" w:hAnsi="Arial" w:cs="Arial"/>
                                <w:sz w:val="24"/>
                                <w:lang w:val="ro"/>
                              </w:rPr>
                              <w:t>cadrul principal al scuterului.</w:t>
                            </w:r>
                          </w:p>
                          <w:p w14:paraId="01D0D288" w14:textId="77777777" w:rsidR="00CF32EB" w:rsidRPr="009A6D4E" w:rsidRDefault="00CF32EB">
                            <w:pPr>
                              <w:rPr>
                                <w:rFonts w:ascii="Arial" w:hAnsi="Arial" w:cs="Arial"/>
                                <w:sz w:val="24"/>
                                <w:lang w:val="ro"/>
                              </w:rPr>
                            </w:pPr>
                          </w:p>
                          <w:p w14:paraId="43296D91" w14:textId="77777777" w:rsidR="00CF32EB" w:rsidRPr="009A6D4E" w:rsidRDefault="002D2E6A">
                            <w:pPr>
                              <w:rPr>
                                <w:rFonts w:ascii="Arial" w:hAnsi="Arial" w:cs="Arial"/>
                                <w:sz w:val="24"/>
                                <w:lang w:val="ro"/>
                              </w:rPr>
                            </w:pPr>
                            <w:r>
                              <w:rPr>
                                <w:rFonts w:ascii="Arial" w:hAnsi="Arial" w:cs="Arial"/>
                                <w:sz w:val="24"/>
                                <w:lang w:val="ro"/>
                              </w:rPr>
                              <w:t>DESCHIDEREA CUTIEI DE AMBALARE</w:t>
                            </w:r>
                          </w:p>
                          <w:p w14:paraId="275D3C6E" w14:textId="77777777" w:rsidR="00CF32EB" w:rsidRPr="009A6D4E" w:rsidRDefault="002D2E6A">
                            <w:pPr>
                              <w:rPr>
                                <w:rFonts w:ascii="Arial" w:hAnsi="Arial" w:cs="Arial"/>
                                <w:sz w:val="24"/>
                                <w:lang w:val="ro"/>
                              </w:rPr>
                            </w:pPr>
                            <w:r>
                              <w:rPr>
                                <w:rFonts w:ascii="Arial" w:hAnsi="Arial" w:cs="Arial"/>
                                <w:sz w:val="24"/>
                                <w:lang w:val="ro"/>
                              </w:rPr>
                              <w:t>Deschideți cutia în care este ambalat noul dvs. scuter și scoateți învelișul protector și apoi scuterul care a fost pliat din cutie.</w:t>
                            </w:r>
                          </w:p>
                          <w:p w14:paraId="3EE40FE4" w14:textId="77777777" w:rsidR="00CF32EB" w:rsidRPr="009A6D4E" w:rsidRDefault="00CF32EB">
                            <w:pPr>
                              <w:rPr>
                                <w:rFonts w:ascii="Arial" w:hAnsi="Arial" w:cs="Arial"/>
                                <w:sz w:val="24"/>
                                <w:lang w:val="ro"/>
                              </w:rPr>
                            </w:pPr>
                          </w:p>
                          <w:p w14:paraId="4E42860E" w14:textId="77777777" w:rsidR="00CF32EB" w:rsidRPr="009A6D4E" w:rsidRDefault="002D2E6A">
                            <w:pPr>
                              <w:rPr>
                                <w:rFonts w:ascii="Arial" w:hAnsi="Arial" w:cs="Arial"/>
                                <w:sz w:val="24"/>
                                <w:lang w:val="ro"/>
                              </w:rPr>
                            </w:pPr>
                            <w:r>
                              <w:rPr>
                                <w:rFonts w:ascii="Arial" w:hAnsi="Arial" w:cs="Arial"/>
                                <w:sz w:val="24"/>
                                <w:lang w:val="ro"/>
                              </w:rPr>
                              <w:t>REGLAREA UNGHIULUI MANETEI</w:t>
                            </w:r>
                          </w:p>
                          <w:p w14:paraId="691D93F6" w14:textId="77777777" w:rsidR="00CF32EB" w:rsidRPr="009A6D4E" w:rsidRDefault="002D2E6A">
                            <w:pPr>
                              <w:rPr>
                                <w:rFonts w:ascii="Arial" w:hAnsi="Arial" w:cs="Arial"/>
                                <w:sz w:val="24"/>
                                <w:lang w:val="ro"/>
                              </w:rPr>
                            </w:pPr>
                            <w:r>
                              <w:rPr>
                                <w:rFonts w:ascii="Arial" w:hAnsi="Arial" w:cs="Arial"/>
                                <w:sz w:val="24"/>
                                <w:lang w:val="ro"/>
                              </w:rPr>
                              <w:t>Slăbiți piulița de blocare (consultați fig. 4)</w:t>
                            </w:r>
                          </w:p>
                          <w:p w14:paraId="2EC22C25" w14:textId="77777777" w:rsidR="00CF32EB" w:rsidRPr="009A6D4E" w:rsidRDefault="002D2E6A">
                            <w:pPr>
                              <w:rPr>
                                <w:rFonts w:ascii="Arial" w:hAnsi="Arial" w:cs="Arial"/>
                                <w:sz w:val="24"/>
                                <w:lang w:val="ro"/>
                              </w:rPr>
                            </w:pPr>
                            <w:r>
                              <w:rPr>
                                <w:rFonts w:ascii="Arial" w:hAnsi="Arial" w:cs="Arial"/>
                                <w:sz w:val="24"/>
                                <w:lang w:val="ro"/>
                              </w:rPr>
                              <w:t>Ridicați maneta până când obțineți un unghi adecvat pentru dvs. Strângeți piulița de blocare pentru a fixa maneta.</w:t>
                            </w:r>
                          </w:p>
                          <w:p w14:paraId="6A2450DE" w14:textId="77777777" w:rsidR="00CF32EB" w:rsidRPr="009A6D4E" w:rsidRDefault="00CF32EB">
                            <w:pPr>
                              <w:rPr>
                                <w:rFonts w:ascii="Arial" w:hAnsi="Arial" w:cs="Arial"/>
                                <w:sz w:val="24"/>
                                <w:lang w:val="ro"/>
                              </w:rPr>
                            </w:pPr>
                          </w:p>
                          <w:p w14:paraId="0E3F5527" w14:textId="77777777" w:rsidR="00CF32EB" w:rsidRDefault="002D2E6A">
                            <w:pPr>
                              <w:rPr>
                                <w:rFonts w:ascii="Arial" w:hAnsi="Arial" w:cs="Arial"/>
                                <w:sz w:val="24"/>
                              </w:rPr>
                            </w:pPr>
                            <w:r>
                              <w:rPr>
                                <w:rFonts w:ascii="Arial" w:hAnsi="Arial" w:cs="Arial"/>
                                <w:sz w:val="24"/>
                                <w:lang w:val="ro"/>
                              </w:rPr>
                              <w:t>ASAMBLAREA SUPORTULUI SCAUNULUI</w:t>
                            </w:r>
                          </w:p>
                          <w:p w14:paraId="2EB2805A" w14:textId="77777777" w:rsidR="00CF32EB" w:rsidRDefault="002D2E6A">
                            <w:pPr>
                              <w:rPr>
                                <w:rFonts w:ascii="Arial" w:hAnsi="Arial" w:cs="Arial"/>
                                <w:sz w:val="24"/>
                              </w:rPr>
                            </w:pPr>
                            <w:r>
                              <w:rPr>
                                <w:rFonts w:ascii="Arial" w:hAnsi="Arial" w:cs="Arial"/>
                                <w:sz w:val="24"/>
                                <w:lang w:val="ro"/>
                              </w:rPr>
                              <w:t>Introduceți scaunul în suportul aferent aflat pe carcasa din spate (consultați imag. 5)</w:t>
                            </w:r>
                          </w:p>
                          <w:p w14:paraId="10F2C59B" w14:textId="77777777" w:rsidR="00CF32EB" w:rsidRDefault="002D2E6A">
                            <w:pPr>
                              <w:rPr>
                                <w:rFonts w:ascii="Arial" w:hAnsi="Arial" w:cs="Arial"/>
                                <w:sz w:val="24"/>
                              </w:rPr>
                            </w:pPr>
                            <w:r>
                              <w:rPr>
                                <w:rFonts w:ascii="Arial" w:hAnsi="Arial" w:cs="Arial"/>
                                <w:sz w:val="24"/>
                                <w:lang w:val="ro"/>
                              </w:rPr>
                              <w:t>Aliniați orificiul șurubului</w:t>
                            </w:r>
                          </w:p>
                          <w:p w14:paraId="4C9374AB" w14:textId="446340A9" w:rsidR="00CF32EB" w:rsidRDefault="002D2E6A">
                            <w:pPr>
                              <w:rPr>
                                <w:rFonts w:ascii="Arial" w:hAnsi="Arial" w:cs="Arial"/>
                                <w:sz w:val="24"/>
                              </w:rPr>
                            </w:pPr>
                            <w:r>
                              <w:rPr>
                                <w:rFonts w:ascii="Arial" w:hAnsi="Arial" w:cs="Arial"/>
                                <w:sz w:val="24"/>
                                <w:lang w:val="ro"/>
                              </w:rPr>
                              <w:t>Introduceți șurubul în orificiu</w:t>
                            </w:r>
                          </w:p>
                          <w:p w14:paraId="4FEFA826" w14:textId="77777777" w:rsidR="00CF32EB" w:rsidRDefault="00CF32E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3F040C" id="文本框 1" o:spid="_x0000_s1045" type="#_x0000_t202" style="position:absolute;left:0;text-align:left;margin-left:354.6pt;margin-top:-21.2pt;width:390pt;height:459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" fillcolor="white [3201]" strokecolor="white [3212]" strokeweight=".5pt">
                <v:textbox>
                  <w:txbxContent>
                    <w:p w14:paraId="0EE4FD29" w14:textId="77777777" w:rsidR="00CF32EB" w:rsidRPr="009A6D4E" w:rsidRDefault="002D2E6A">
                      <w:pPr>
                        <w:rPr>
                          <w:rFonts w:ascii="Arial" w:hAnsi="Arial" w:cs="Arial"/>
                          <w:sz w:val="24"/>
                          <w:lang w:val="ro"/>
                        </w:rPr>
                      </w:pPr>
                      <w:r>
                        <w:rPr>
                          <w:rFonts w:ascii="Arial" w:hAnsi="Arial" w:cs="Arial"/>
                          <w:sz w:val="24"/>
                          <w:lang w:val="ro"/>
                        </w:rPr>
                        <w:t xml:space="preserve">Pentru confortul transportului și reducerea posibilelor deteriorări, bateriile și unitatea scaunului sunt ambalate separat. </w:t>
                      </w:r>
                      <w:r>
                        <w:rPr>
                          <w:rFonts w:ascii="Arial" w:hAnsi="Arial" w:cs="Arial"/>
                          <w:sz w:val="24"/>
                          <w:lang w:val="ro"/>
                        </w:rPr>
                        <w:t xml:space="preserve">Așadar, trebuie să le asamblați pe </w:t>
                      </w:r>
                      <w:r>
                        <w:rPr>
                          <w:rFonts w:ascii="Arial" w:hAnsi="Arial" w:cs="Arial"/>
                          <w:sz w:val="24"/>
                          <w:lang w:val="ro"/>
                        </w:rPr>
                        <w:t>cadrul principal al scuterului.</w:t>
                      </w:r>
                    </w:p>
                    <w:p w14:paraId="01D0D288" w14:textId="77777777" w:rsidR="00CF32EB" w:rsidRPr="009A6D4E" w:rsidRDefault="00CF32EB">
                      <w:pPr>
                        <w:rPr>
                          <w:rFonts w:ascii="Arial" w:hAnsi="Arial" w:cs="Arial"/>
                          <w:sz w:val="24"/>
                          <w:lang w:val="ro"/>
                        </w:rPr>
                      </w:pPr>
                    </w:p>
                    <w:p w14:paraId="43296D91" w14:textId="77777777" w:rsidR="00CF32EB" w:rsidRPr="009A6D4E" w:rsidRDefault="002D2E6A">
                      <w:pPr>
                        <w:rPr>
                          <w:rFonts w:ascii="Arial" w:hAnsi="Arial" w:cs="Arial"/>
                          <w:sz w:val="24"/>
                          <w:lang w:val="ro"/>
                        </w:rPr>
                      </w:pPr>
                      <w:r>
                        <w:rPr>
                          <w:rFonts w:ascii="Arial" w:hAnsi="Arial" w:cs="Arial"/>
                          <w:sz w:val="24"/>
                          <w:lang w:val="ro"/>
                        </w:rPr>
                        <w:t>DESCHIDEREA CUTIEI DE AMBALARE</w:t>
                      </w:r>
                    </w:p>
                    <w:p w14:paraId="275D3C6E" w14:textId="77777777" w:rsidR="00CF32EB" w:rsidRPr="009A6D4E" w:rsidRDefault="002D2E6A">
                      <w:pPr>
                        <w:rPr>
                          <w:rFonts w:ascii="Arial" w:hAnsi="Arial" w:cs="Arial"/>
                          <w:sz w:val="24"/>
                          <w:lang w:val="ro"/>
                        </w:rPr>
                      </w:pPr>
                      <w:r>
                        <w:rPr>
                          <w:rFonts w:ascii="Arial" w:hAnsi="Arial" w:cs="Arial"/>
                          <w:sz w:val="24"/>
                          <w:lang w:val="ro"/>
                        </w:rPr>
                        <w:t>Deschideți cutia în care este ambalat noul dvs. scuter și scoateți învelișul protector și apoi scuterul care a fost pliat din cutie.</w:t>
                      </w:r>
                    </w:p>
                    <w:p w14:paraId="3EE40FE4" w14:textId="77777777" w:rsidR="00CF32EB" w:rsidRPr="009A6D4E" w:rsidRDefault="00CF32EB">
                      <w:pPr>
                        <w:rPr>
                          <w:rFonts w:ascii="Arial" w:hAnsi="Arial" w:cs="Arial"/>
                          <w:sz w:val="24"/>
                          <w:lang w:val="ro"/>
                        </w:rPr>
                      </w:pPr>
                    </w:p>
                    <w:p w14:paraId="4E42860E" w14:textId="77777777" w:rsidR="00CF32EB" w:rsidRPr="009A6D4E" w:rsidRDefault="002D2E6A">
                      <w:pPr>
                        <w:rPr>
                          <w:rFonts w:ascii="Arial" w:hAnsi="Arial" w:cs="Arial"/>
                          <w:sz w:val="24"/>
                          <w:lang w:val="ro"/>
                        </w:rPr>
                      </w:pPr>
                      <w:r>
                        <w:rPr>
                          <w:rFonts w:ascii="Arial" w:hAnsi="Arial" w:cs="Arial"/>
                          <w:sz w:val="24"/>
                          <w:lang w:val="ro"/>
                        </w:rPr>
                        <w:t>REGLAREA UNGHIULUI MANETEI</w:t>
                      </w:r>
                    </w:p>
                    <w:p w14:paraId="691D93F6" w14:textId="77777777" w:rsidR="00CF32EB" w:rsidRPr="009A6D4E" w:rsidRDefault="002D2E6A">
                      <w:pPr>
                        <w:rPr>
                          <w:rFonts w:ascii="Arial" w:hAnsi="Arial" w:cs="Arial"/>
                          <w:sz w:val="24"/>
                          <w:lang w:val="ro"/>
                        </w:rPr>
                      </w:pPr>
                      <w:r>
                        <w:rPr>
                          <w:rFonts w:ascii="Arial" w:hAnsi="Arial" w:cs="Arial"/>
                          <w:sz w:val="24"/>
                          <w:lang w:val="ro"/>
                        </w:rPr>
                        <w:t>Slăbiți piulița de blocare (consultați fig. 4)</w:t>
                      </w:r>
                    </w:p>
                    <w:p w14:paraId="2EC22C25" w14:textId="77777777" w:rsidR="00CF32EB" w:rsidRPr="009A6D4E" w:rsidRDefault="002D2E6A">
                      <w:pPr>
                        <w:rPr>
                          <w:rFonts w:ascii="Arial" w:hAnsi="Arial" w:cs="Arial"/>
                          <w:sz w:val="24"/>
                          <w:lang w:val="ro"/>
                        </w:rPr>
                      </w:pPr>
                      <w:r>
                        <w:rPr>
                          <w:rFonts w:ascii="Arial" w:hAnsi="Arial" w:cs="Arial"/>
                          <w:sz w:val="24"/>
                          <w:lang w:val="ro"/>
                        </w:rPr>
                        <w:t>Ridicați maneta până când obțineți un unghi adecvat pentru dvs. Strângeți piulița de blocare pentru a fixa maneta.</w:t>
                      </w:r>
                    </w:p>
                    <w:p w14:paraId="6A2450DE" w14:textId="77777777" w:rsidR="00CF32EB" w:rsidRPr="009A6D4E" w:rsidRDefault="00CF32EB">
                      <w:pPr>
                        <w:rPr>
                          <w:rFonts w:ascii="Arial" w:hAnsi="Arial" w:cs="Arial"/>
                          <w:sz w:val="24"/>
                          <w:lang w:val="ro"/>
                        </w:rPr>
                      </w:pPr>
                    </w:p>
                    <w:p w14:paraId="0E3F5527" w14:textId="77777777" w:rsidR="00CF32EB" w:rsidRDefault="002D2E6A">
                      <w:pPr>
                        <w:rPr>
                          <w:rFonts w:ascii="Arial" w:hAnsi="Arial" w:cs="Arial"/>
                          <w:sz w:val="24"/>
                        </w:rPr>
                      </w:pPr>
                      <w:r>
                        <w:rPr>
                          <w:rFonts w:ascii="Arial" w:hAnsi="Arial" w:cs="Arial"/>
                          <w:sz w:val="24"/>
                          <w:lang w:val="ro"/>
                        </w:rPr>
                        <w:t>ASAMBLAREA SUPORTULUI SCAUNULUI</w:t>
                      </w:r>
                    </w:p>
                    <w:p w14:paraId="2EB2805A" w14:textId="77777777" w:rsidR="00CF32EB" w:rsidRDefault="002D2E6A">
                      <w:pPr>
                        <w:rPr>
                          <w:rFonts w:ascii="Arial" w:hAnsi="Arial" w:cs="Arial"/>
                          <w:sz w:val="24"/>
                        </w:rPr>
                      </w:pPr>
                      <w:r>
                        <w:rPr>
                          <w:rFonts w:ascii="Arial" w:hAnsi="Arial" w:cs="Arial"/>
                          <w:sz w:val="24"/>
                          <w:lang w:val="ro"/>
                        </w:rPr>
                        <w:t>Introduceți scaunul în suportul aferent aflat pe carcasa din spate (consultați imag. 5)</w:t>
                      </w:r>
                    </w:p>
                    <w:p w14:paraId="10F2C59B" w14:textId="77777777" w:rsidR="00CF32EB" w:rsidRDefault="002D2E6A">
                      <w:pPr>
                        <w:rPr>
                          <w:rFonts w:ascii="Arial" w:hAnsi="Arial" w:cs="Arial"/>
                          <w:sz w:val="24"/>
                        </w:rPr>
                      </w:pPr>
                      <w:r>
                        <w:rPr>
                          <w:rFonts w:ascii="Arial" w:hAnsi="Arial" w:cs="Arial"/>
                          <w:sz w:val="24"/>
                          <w:lang w:val="ro"/>
                        </w:rPr>
                        <w:t>Aliniați orificiul șurubului</w:t>
                      </w:r>
                    </w:p>
                    <w:p w14:paraId="4C9374AB" w14:textId="446340A9" w:rsidR="00CF32EB" w:rsidRDefault="002D2E6A">
                      <w:pPr>
                        <w:rPr>
                          <w:rFonts w:ascii="Arial" w:hAnsi="Arial" w:cs="Arial"/>
                          <w:sz w:val="24"/>
                        </w:rPr>
                      </w:pPr>
                      <w:r>
                        <w:rPr>
                          <w:rFonts w:ascii="Arial" w:hAnsi="Arial" w:cs="Arial"/>
                          <w:sz w:val="24"/>
                          <w:lang w:val="ro"/>
                        </w:rPr>
                        <w:t>Introduceți șurubul în orificiu</w:t>
                      </w:r>
                    </w:p>
                    <w:p w14:paraId="4FEFA826" w14:textId="77777777" w:rsidR="00CF32EB" w:rsidRDefault="00CF32EB"/>
                  </w:txbxContent>
                </v:textbox>
              </v:shape>
            </w:pict>
          </mc:Fallback>
        </mc:AlternateContent>
      </w:r>
      <w:r>
        <w:rPr>
          <w:noProof/>
          <w:lang w:val="ro"/>
        </w:rPr>
        <mc:AlternateContent>
          <mc:Choice Requires="wps">
            <w:drawing>
              <wp:anchor distT="0" distB="0" distL="114300" distR="114300" simplePos="0" relativeHeight="251634688" behindDoc="0" locked="0" layoutInCell="1" allowOverlap="1" wp14:anchorId="58D64024" wp14:editId="2E678044">
                <wp:simplePos x="0" y="0"/>
                <wp:positionH relativeFrom="column">
                  <wp:posOffset>-502920</wp:posOffset>
                </wp:positionH>
                <wp:positionV relativeFrom="paragraph">
                  <wp:posOffset>-292100</wp:posOffset>
                </wp:positionV>
                <wp:extent cx="4915535" cy="5831205"/>
                <wp:effectExtent l="4445" t="4445" r="13970" b="12700"/>
                <wp:wrapNone/>
                <wp:docPr id="21" name="文本框 21"/>
                <wp:cNvGraphicFramePr/>
                <a:graphic xmlns:a="http://schemas.openxmlformats.org/drawingml/2006/main">
                  <a:graphicData uri="http://schemas.microsoft.com/office/word/2010/wordprocessingShape">
                    <wps:wsp>
                      <wps:cNvSpPr txBox="1"/>
                      <wps:spPr>
                        <a:xfrm>
                          <a:off x="431165" y="824230"/>
                          <a:ext cx="4915535" cy="583120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tbl>
                            <w:tblPr>
                              <w:tblStyle w:val="TableGrid"/>
                              <w:tblW w:w="7628" w:type="dxa"/>
                              <w:tblLayout w:type="fixed"/>
                              <w:tblLook w:val="04A0" w:firstRow="1" w:lastRow="0" w:firstColumn="1" w:lastColumn="0" w:noHBand="0" w:noVBand="1"/>
                            </w:tblPr>
                            <w:tblGrid>
                              <w:gridCol w:w="3484"/>
                              <w:gridCol w:w="4144"/>
                            </w:tblGrid>
                            <w:tr w:rsidR="00CF32EB" w14:paraId="13901CFC" w14:textId="77777777">
                              <w:trPr>
                                <w:trHeight w:val="151"/>
                              </w:trPr>
                              <w:tc>
                                <w:tcPr>
                                  <w:tcW w:w="7628" w:type="dxa"/>
                                  <w:gridSpan w:val="2"/>
                                </w:tcPr>
                                <w:p w14:paraId="3E887227" w14:textId="77777777" w:rsidR="00CF32EB" w:rsidRDefault="002D2E6A">
                                  <w:pPr>
                                    <w:jc w:val="center"/>
                                  </w:pPr>
                                  <w:r>
                                    <w:rPr>
                                      <w:rFonts w:ascii="Arial" w:eastAsia="Arial" w:hAnsi="Arial" w:cs="Arial"/>
                                      <w:b/>
                                      <w:bCs/>
                                      <w:color w:val="231F20"/>
                                      <w:sz w:val="30"/>
                                      <w:szCs w:val="30"/>
                                      <w:lang w:val="ro"/>
                                    </w:rPr>
                                    <w:t>SPECIFICAȚII</w:t>
                                  </w:r>
                                </w:p>
                              </w:tc>
                            </w:tr>
                            <w:tr w:rsidR="00CF32EB" w14:paraId="26656A47" w14:textId="77777777">
                              <w:trPr>
                                <w:trHeight w:val="151"/>
                              </w:trPr>
                              <w:tc>
                                <w:tcPr>
                                  <w:tcW w:w="3484" w:type="dxa"/>
                                </w:tcPr>
                                <w:p w14:paraId="1AB4A8B8" w14:textId="77777777" w:rsidR="00CF32EB" w:rsidRDefault="002D2E6A">
                                  <w:pPr>
                                    <w:rPr>
                                      <w:rFonts w:ascii="Arial" w:hAnsi="Arial" w:cs="Arial"/>
                                      <w:sz w:val="24"/>
                                    </w:rPr>
                                  </w:pPr>
                                  <w:r>
                                    <w:rPr>
                                      <w:rFonts w:ascii="Arial" w:hAnsi="Arial" w:cs="Arial"/>
                                      <w:sz w:val="24"/>
                                      <w:lang w:val="ro"/>
                                    </w:rPr>
                                    <w:t>Dimensiunea totală</w:t>
                                  </w:r>
                                </w:p>
                              </w:tc>
                              <w:tc>
                                <w:tcPr>
                                  <w:tcW w:w="4144" w:type="dxa"/>
                                </w:tcPr>
                                <w:p w14:paraId="1FB96506" w14:textId="77777777" w:rsidR="00CF32EB" w:rsidRDefault="002D2E6A">
                                  <w:pPr>
                                    <w:rPr>
                                      <w:rFonts w:ascii="Arial" w:hAnsi="Arial" w:cs="Arial"/>
                                      <w:sz w:val="24"/>
                                    </w:rPr>
                                  </w:pPr>
                                  <w:r>
                                    <w:rPr>
                                      <w:rFonts w:ascii="Arial" w:hAnsi="Arial" w:cs="Arial"/>
                                      <w:sz w:val="24"/>
                                      <w:lang w:val="ro"/>
                                    </w:rPr>
                                    <w:t>1050(L)*500(L)*900(Î)mm</w:t>
                                  </w:r>
                                </w:p>
                              </w:tc>
                            </w:tr>
                            <w:tr w:rsidR="00CF32EB" w14:paraId="10BF2674" w14:textId="77777777">
                              <w:tc>
                                <w:tcPr>
                                  <w:tcW w:w="3484" w:type="dxa"/>
                                </w:tcPr>
                                <w:p w14:paraId="1BAAEA21" w14:textId="77777777" w:rsidR="00CF32EB" w:rsidRDefault="002D2E6A">
                                  <w:pPr>
                                    <w:jc w:val="left"/>
                                    <w:rPr>
                                      <w:sz w:val="24"/>
                                    </w:rPr>
                                  </w:pPr>
                                  <w:r>
                                    <w:rPr>
                                      <w:rFonts w:ascii="Arial" w:hAnsi="Arial" w:cs="Arial"/>
                                      <w:sz w:val="24"/>
                                      <w:lang w:val="ro"/>
                                    </w:rPr>
                                    <w:t>Greutate totală (include bateria)</w:t>
                                  </w:r>
                                </w:p>
                              </w:tc>
                              <w:tc>
                                <w:tcPr>
                                  <w:tcW w:w="4144" w:type="dxa"/>
                                </w:tcPr>
                                <w:p w14:paraId="06E4C0A5" w14:textId="77777777" w:rsidR="00CF32EB" w:rsidRDefault="002D2E6A">
                                  <w:r>
                                    <w:rPr>
                                      <w:rFonts w:ascii="Arial" w:hAnsi="Arial" w:cs="Arial"/>
                                      <w:sz w:val="24"/>
                                      <w:lang w:val="ro"/>
                                    </w:rPr>
                                    <w:t>40KG</w:t>
                                  </w:r>
                                </w:p>
                              </w:tc>
                            </w:tr>
                            <w:tr w:rsidR="00CF32EB" w14:paraId="45DC93D5" w14:textId="77777777">
                              <w:tc>
                                <w:tcPr>
                                  <w:tcW w:w="3484" w:type="dxa"/>
                                </w:tcPr>
                                <w:p w14:paraId="1032DF93" w14:textId="77777777" w:rsidR="00CF32EB" w:rsidRDefault="002D2E6A">
                                  <w:pPr>
                                    <w:rPr>
                                      <w:sz w:val="24"/>
                                    </w:rPr>
                                  </w:pPr>
                                  <w:r>
                                    <w:rPr>
                                      <w:rFonts w:ascii="Arial" w:hAnsi="Arial" w:cs="Arial"/>
                                      <w:sz w:val="24"/>
                                      <w:lang w:val="ro"/>
                                    </w:rPr>
                                    <w:t>Greutatea brută</w:t>
                                  </w:r>
                                </w:p>
                              </w:tc>
                              <w:tc>
                                <w:tcPr>
                                  <w:tcW w:w="4144" w:type="dxa"/>
                                </w:tcPr>
                                <w:p w14:paraId="0AB7BD0F" w14:textId="77777777" w:rsidR="00CF32EB" w:rsidRDefault="002D2E6A">
                                  <w:r>
                                    <w:rPr>
                                      <w:rFonts w:ascii="Arial" w:hAnsi="Arial" w:cs="Arial"/>
                                      <w:sz w:val="24"/>
                                      <w:lang w:val="ro"/>
                                    </w:rPr>
                                    <w:t>45KG</w:t>
                                  </w:r>
                                </w:p>
                              </w:tc>
                            </w:tr>
                            <w:tr w:rsidR="00CF32EB" w14:paraId="49729954" w14:textId="77777777">
                              <w:tc>
                                <w:tcPr>
                                  <w:tcW w:w="3484" w:type="dxa"/>
                                </w:tcPr>
                                <w:p w14:paraId="3A2032BD" w14:textId="77777777" w:rsidR="00CF32EB" w:rsidRDefault="002D2E6A">
                                  <w:pPr>
                                    <w:rPr>
                                      <w:sz w:val="24"/>
                                    </w:rPr>
                                  </w:pPr>
                                  <w:r>
                                    <w:rPr>
                                      <w:rFonts w:ascii="Arial" w:hAnsi="Arial" w:cs="Arial"/>
                                      <w:sz w:val="24"/>
                                      <w:lang w:val="ro"/>
                                    </w:rPr>
                                    <w:t>Raza de întoarcere</w:t>
                                  </w:r>
                                </w:p>
                              </w:tc>
                              <w:tc>
                                <w:tcPr>
                                  <w:tcW w:w="4144" w:type="dxa"/>
                                </w:tcPr>
                                <w:p w14:paraId="004746C5" w14:textId="77777777" w:rsidR="00CF32EB" w:rsidRDefault="002D2E6A">
                                  <w:r>
                                    <w:rPr>
                                      <w:rFonts w:ascii="Arial" w:hAnsi="Arial" w:cs="Arial"/>
                                      <w:sz w:val="24"/>
                                      <w:lang w:val="ro"/>
                                    </w:rPr>
                                    <w:t>1200 mm</w:t>
                                  </w:r>
                                </w:p>
                              </w:tc>
                            </w:tr>
                            <w:tr w:rsidR="00CF32EB" w14:paraId="3096A8E1" w14:textId="77777777">
                              <w:tc>
                                <w:tcPr>
                                  <w:tcW w:w="3484" w:type="dxa"/>
                                </w:tcPr>
                                <w:p w14:paraId="4C711A56" w14:textId="77777777" w:rsidR="00CF32EB" w:rsidRDefault="002D2E6A">
                                  <w:pPr>
                                    <w:rPr>
                                      <w:sz w:val="24"/>
                                    </w:rPr>
                                  </w:pPr>
                                  <w:r>
                                    <w:rPr>
                                      <w:rFonts w:ascii="Arial" w:hAnsi="Arial" w:cs="Arial"/>
                                      <w:sz w:val="24"/>
                                      <w:lang w:val="ro"/>
                                    </w:rPr>
                                    <w:t>Viteza maximă</w:t>
                                  </w:r>
                                </w:p>
                              </w:tc>
                              <w:tc>
                                <w:tcPr>
                                  <w:tcW w:w="4144" w:type="dxa"/>
                                </w:tcPr>
                                <w:p w14:paraId="2A0C2FE8" w14:textId="77777777" w:rsidR="00CF32EB" w:rsidRDefault="002D2E6A">
                                  <w:r>
                                    <w:rPr>
                                      <w:rFonts w:ascii="Arial" w:hAnsi="Arial" w:cs="Arial"/>
                                      <w:sz w:val="24"/>
                                      <w:lang w:val="ro"/>
                                    </w:rPr>
                                    <w:t>6km/h</w:t>
                                  </w:r>
                                </w:p>
                              </w:tc>
                            </w:tr>
                            <w:tr w:rsidR="00CF32EB" w14:paraId="094172E8" w14:textId="77777777">
                              <w:tc>
                                <w:tcPr>
                                  <w:tcW w:w="3484" w:type="dxa"/>
                                </w:tcPr>
                                <w:p w14:paraId="1ED99229" w14:textId="77777777" w:rsidR="00CF32EB" w:rsidRDefault="002D2E6A">
                                  <w:pPr>
                                    <w:rPr>
                                      <w:sz w:val="24"/>
                                    </w:rPr>
                                  </w:pPr>
                                  <w:r>
                                    <w:rPr>
                                      <w:rFonts w:ascii="Arial" w:hAnsi="Arial" w:cs="Arial"/>
                                      <w:sz w:val="24"/>
                                      <w:lang w:val="ro"/>
                                    </w:rPr>
                                    <w:t>Grad maxim de urcare</w:t>
                                  </w:r>
                                </w:p>
                              </w:tc>
                              <w:tc>
                                <w:tcPr>
                                  <w:tcW w:w="4144" w:type="dxa"/>
                                </w:tcPr>
                                <w:p w14:paraId="1BC9013E" w14:textId="77777777" w:rsidR="00CF32EB" w:rsidRDefault="002D2E6A">
                                  <w:r>
                                    <w:rPr>
                                      <w:rFonts w:ascii="Arial" w:hAnsi="Arial" w:cs="Arial"/>
                                      <w:sz w:val="24"/>
                                      <w:lang w:val="ro"/>
                                    </w:rPr>
                                    <w:t>12°</w:t>
                                  </w:r>
                                </w:p>
                              </w:tc>
                            </w:tr>
                            <w:tr w:rsidR="00CF32EB" w14:paraId="30A3F349" w14:textId="77777777">
                              <w:tc>
                                <w:tcPr>
                                  <w:tcW w:w="3484" w:type="dxa"/>
                                </w:tcPr>
                                <w:p w14:paraId="2EE1D76B" w14:textId="77777777" w:rsidR="00CF32EB" w:rsidRDefault="002D2E6A">
                                  <w:pPr>
                                    <w:rPr>
                                      <w:sz w:val="24"/>
                                    </w:rPr>
                                  </w:pPr>
                                  <w:r>
                                    <w:rPr>
                                      <w:rFonts w:ascii="Arial" w:hAnsi="Arial" w:cs="Arial"/>
                                      <w:sz w:val="24"/>
                                      <w:lang w:val="ro"/>
                                    </w:rPr>
                                    <w:t>Distanța maximă</w:t>
                                  </w:r>
                                </w:p>
                              </w:tc>
                              <w:tc>
                                <w:tcPr>
                                  <w:tcW w:w="4144" w:type="dxa"/>
                                </w:tcPr>
                                <w:p w14:paraId="2911F2FF" w14:textId="77777777" w:rsidR="00CF32EB" w:rsidRDefault="002D2E6A">
                                  <w:r>
                                    <w:rPr>
                                      <w:rFonts w:ascii="Arial" w:hAnsi="Arial" w:cs="Arial"/>
                                      <w:sz w:val="24"/>
                                      <w:lang w:val="ro"/>
                                    </w:rPr>
                                    <w:t>20KM</w:t>
                                  </w:r>
                                </w:p>
                              </w:tc>
                            </w:tr>
                            <w:tr w:rsidR="00CF32EB" w14:paraId="53005C84" w14:textId="77777777">
                              <w:tc>
                                <w:tcPr>
                                  <w:tcW w:w="3484" w:type="dxa"/>
                                </w:tcPr>
                                <w:p w14:paraId="1CB8F869" w14:textId="77777777" w:rsidR="00CF32EB" w:rsidRDefault="002D2E6A">
                                  <w:pPr>
                                    <w:rPr>
                                      <w:sz w:val="24"/>
                                    </w:rPr>
                                  </w:pPr>
                                  <w:r>
                                    <w:rPr>
                                      <w:rFonts w:ascii="Arial" w:hAnsi="Arial" w:cs="Arial"/>
                                      <w:sz w:val="24"/>
                                      <w:lang w:val="ro"/>
                                    </w:rPr>
                                    <w:t>Greutate maximă</w:t>
                                  </w:r>
                                </w:p>
                              </w:tc>
                              <w:tc>
                                <w:tcPr>
                                  <w:tcW w:w="4144" w:type="dxa"/>
                                </w:tcPr>
                                <w:p w14:paraId="7F1E9328" w14:textId="77777777" w:rsidR="00CF32EB" w:rsidRDefault="002D2E6A">
                                  <w:r>
                                    <w:rPr>
                                      <w:rFonts w:ascii="Arial" w:hAnsi="Arial" w:cs="Arial"/>
                                      <w:sz w:val="24"/>
                                      <w:lang w:val="ro"/>
                                    </w:rPr>
                                    <w:t>190KG</w:t>
                                  </w:r>
                                </w:p>
                              </w:tc>
                            </w:tr>
                            <w:tr w:rsidR="00CF32EB" w14:paraId="58F38F55" w14:textId="77777777">
                              <w:tc>
                                <w:tcPr>
                                  <w:tcW w:w="3484" w:type="dxa"/>
                                </w:tcPr>
                                <w:p w14:paraId="4FEA1EE0" w14:textId="77777777" w:rsidR="00CF32EB" w:rsidRDefault="002D2E6A">
                                  <w:pPr>
                                    <w:rPr>
                                      <w:sz w:val="24"/>
                                    </w:rPr>
                                  </w:pPr>
                                  <w:r>
                                    <w:rPr>
                                      <w:rFonts w:ascii="Arial" w:hAnsi="Arial" w:cs="Arial"/>
                                      <w:sz w:val="24"/>
                                      <w:lang w:val="ro"/>
                                    </w:rPr>
                                    <w:t>Motor</w:t>
                                  </w:r>
                                </w:p>
                              </w:tc>
                              <w:tc>
                                <w:tcPr>
                                  <w:tcW w:w="4144" w:type="dxa"/>
                                </w:tcPr>
                                <w:p w14:paraId="63AF58EE" w14:textId="77777777" w:rsidR="00CF32EB" w:rsidRDefault="002D2E6A">
                                  <w:r>
                                    <w:rPr>
                                      <w:rFonts w:ascii="Arial" w:hAnsi="Arial" w:cs="Arial"/>
                                      <w:sz w:val="24"/>
                                      <w:lang w:val="ro"/>
                                    </w:rPr>
                                    <w:sym w:font="Wingdings 2" w:char="00A3"/>
                                  </w:r>
                                  <w:r>
                                    <w:rPr>
                                      <w:rFonts w:ascii="Arial" w:hAnsi="Arial" w:cs="Arial"/>
                                      <w:sz w:val="24"/>
                                      <w:lang w:val="ro"/>
                                    </w:rPr>
                                    <w:t xml:space="preserve"> 180W       </w:t>
                                  </w:r>
                                  <w:r>
                                    <w:rPr>
                                      <w:rFonts w:ascii="Arial" w:hAnsi="Arial" w:cs="Arial"/>
                                      <w:sz w:val="24"/>
                                      <w:lang w:val="ro"/>
                                    </w:rPr>
                                    <w:sym w:font="Wingdings 2" w:char="00A3"/>
                                  </w:r>
                                  <w:r>
                                    <w:rPr>
                                      <w:rFonts w:ascii="Arial" w:hAnsi="Arial" w:cs="Arial"/>
                                      <w:sz w:val="24"/>
                                      <w:lang w:val="ro"/>
                                    </w:rPr>
                                    <w:t xml:space="preserve"> 250W</w:t>
                                  </w:r>
                                </w:p>
                              </w:tc>
                            </w:tr>
                            <w:tr w:rsidR="00CF32EB" w14:paraId="2139649C" w14:textId="77777777">
                              <w:tc>
                                <w:tcPr>
                                  <w:tcW w:w="3484" w:type="dxa"/>
                                </w:tcPr>
                                <w:p w14:paraId="12CE86CC" w14:textId="77777777" w:rsidR="00CF32EB" w:rsidRDefault="002D2E6A">
                                  <w:pPr>
                                    <w:rPr>
                                      <w:sz w:val="24"/>
                                    </w:rPr>
                                  </w:pPr>
                                  <w:r>
                                    <w:rPr>
                                      <w:rFonts w:ascii="Arial" w:hAnsi="Arial" w:cs="Arial"/>
                                      <w:sz w:val="24"/>
                                      <w:lang w:val="ro"/>
                                    </w:rPr>
                                    <w:t>Capacitate baterie</w:t>
                                  </w:r>
                                </w:p>
                              </w:tc>
                              <w:tc>
                                <w:tcPr>
                                  <w:tcW w:w="4144" w:type="dxa"/>
                                </w:tcPr>
                                <w:p w14:paraId="18160E90" w14:textId="77777777" w:rsidR="00CF32EB" w:rsidRDefault="002D2E6A">
                                  <w:r>
                                    <w:rPr>
                                      <w:rFonts w:ascii="Arial" w:hAnsi="Arial" w:cs="Arial"/>
                                      <w:sz w:val="24"/>
                                      <w:lang w:val="ro"/>
                                    </w:rPr>
                                    <w:sym w:font="Wingdings 2" w:char="00A3"/>
                                  </w:r>
                                  <w:r>
                                    <w:rPr>
                                      <w:rFonts w:ascii="Arial" w:hAnsi="Arial" w:cs="Arial"/>
                                      <w:sz w:val="24"/>
                                      <w:lang w:val="ro"/>
                                    </w:rPr>
                                    <w:t xml:space="preserve"> 24 V 12AH   </w:t>
                                  </w:r>
                                  <w:r>
                                    <w:rPr>
                                      <w:rFonts w:ascii="Arial" w:hAnsi="Arial" w:cs="Arial"/>
                                      <w:sz w:val="24"/>
                                      <w:lang w:val="ro"/>
                                    </w:rPr>
                                    <w:sym w:font="Wingdings 2" w:char="00A3"/>
                                  </w:r>
                                  <w:r>
                                    <w:rPr>
                                      <w:rFonts w:ascii="Arial" w:hAnsi="Arial" w:cs="Arial"/>
                                      <w:sz w:val="24"/>
                                      <w:lang w:val="ro"/>
                                    </w:rPr>
                                    <w:t xml:space="preserve"> 24V14AH</w:t>
                                  </w:r>
                                </w:p>
                              </w:tc>
                            </w:tr>
                            <w:tr w:rsidR="00CF32EB" w14:paraId="3F3062FF" w14:textId="77777777">
                              <w:tc>
                                <w:tcPr>
                                  <w:tcW w:w="3484" w:type="dxa"/>
                                </w:tcPr>
                                <w:p w14:paraId="31D5744A" w14:textId="77777777" w:rsidR="00CF32EB" w:rsidRDefault="002D2E6A">
                                  <w:pPr>
                                    <w:rPr>
                                      <w:rFonts w:ascii="Arial" w:hAnsi="Arial" w:cs="Arial"/>
                                      <w:sz w:val="24"/>
                                    </w:rPr>
                                  </w:pPr>
                                  <w:r>
                                    <w:rPr>
                                      <w:rFonts w:ascii="Arial" w:hAnsi="Arial" w:cs="Arial"/>
                                      <w:sz w:val="24"/>
                                      <w:lang w:val="ro"/>
                                    </w:rPr>
                                    <w:t>Tip de baterie</w:t>
                                  </w:r>
                                </w:p>
                              </w:tc>
                              <w:tc>
                                <w:tcPr>
                                  <w:tcW w:w="4144" w:type="dxa"/>
                                </w:tcPr>
                                <w:p w14:paraId="64DAF686" w14:textId="77777777" w:rsidR="00CF32EB" w:rsidRDefault="002D2E6A">
                                  <w:pPr>
                                    <w:rPr>
                                      <w:rFonts w:ascii="Arial" w:hAnsi="Arial" w:cs="Arial"/>
                                      <w:sz w:val="24"/>
                                    </w:rPr>
                                  </w:pPr>
                                  <w:r>
                                    <w:rPr>
                                      <w:rFonts w:ascii="Arial" w:hAnsi="Arial" w:cs="Arial"/>
                                      <w:sz w:val="24"/>
                                      <w:lang w:val="ro"/>
                                    </w:rPr>
                                    <w:sym w:font="Wingdings 2" w:char="00A3"/>
                                  </w:r>
                                  <w:r>
                                    <w:rPr>
                                      <w:rFonts w:ascii="Arial" w:hAnsi="Arial" w:cs="Arial"/>
                                      <w:sz w:val="24"/>
                                      <w:lang w:val="ro"/>
                                    </w:rPr>
                                    <w:t xml:space="preserve">Baterie cu plumb </w:t>
                                  </w:r>
                                  <w:r>
                                    <w:rPr>
                                      <w:rFonts w:ascii="Arial" w:hAnsi="Arial" w:cs="Arial"/>
                                      <w:sz w:val="24"/>
                                      <w:lang w:val="ro"/>
                                    </w:rPr>
                                    <w:sym w:font="Wingdings 2" w:char="00A3"/>
                                  </w:r>
                                  <w:r>
                                    <w:rPr>
                                      <w:rFonts w:ascii="Arial" w:hAnsi="Arial" w:cs="Arial"/>
                                      <w:sz w:val="24"/>
                                      <w:lang w:val="ro"/>
                                    </w:rPr>
                                    <w:t>Baterie cu litiu</w:t>
                                  </w:r>
                                </w:p>
                              </w:tc>
                            </w:tr>
                            <w:tr w:rsidR="00CF32EB" w14:paraId="78F39F06" w14:textId="77777777">
                              <w:tc>
                                <w:tcPr>
                                  <w:tcW w:w="3484" w:type="dxa"/>
                                </w:tcPr>
                                <w:p w14:paraId="3E52B531" w14:textId="77777777" w:rsidR="00CF32EB" w:rsidRDefault="002D2E6A">
                                  <w:pPr>
                                    <w:rPr>
                                      <w:rFonts w:ascii="Arial" w:hAnsi="Arial" w:cs="Arial"/>
                                      <w:sz w:val="24"/>
                                    </w:rPr>
                                  </w:pPr>
                                  <w:r>
                                    <w:rPr>
                                      <w:rFonts w:ascii="Arial" w:hAnsi="Arial" w:cs="Arial"/>
                                      <w:sz w:val="24"/>
                                      <w:lang w:val="ro"/>
                                    </w:rPr>
                                    <w:t>Garda la sol</w:t>
                                  </w:r>
                                </w:p>
                              </w:tc>
                              <w:tc>
                                <w:tcPr>
                                  <w:tcW w:w="4144" w:type="dxa"/>
                                </w:tcPr>
                                <w:p w14:paraId="05FDE981" w14:textId="77777777" w:rsidR="00CF32EB" w:rsidRDefault="002D2E6A">
                                  <w:r>
                                    <w:rPr>
                                      <w:rFonts w:ascii="Arial" w:hAnsi="Arial" w:cs="Arial"/>
                                      <w:sz w:val="24"/>
                                      <w:lang w:val="ro"/>
                                    </w:rPr>
                                    <w:t>90 mm</w:t>
                                  </w:r>
                                </w:p>
                              </w:tc>
                            </w:tr>
                            <w:tr w:rsidR="00CF32EB" w14:paraId="0F239F72" w14:textId="77777777">
                              <w:tc>
                                <w:tcPr>
                                  <w:tcW w:w="3484" w:type="dxa"/>
                                </w:tcPr>
                                <w:p w14:paraId="3528ACFB" w14:textId="77777777" w:rsidR="00CF32EB" w:rsidRDefault="002D2E6A">
                                  <w:pPr>
                                    <w:rPr>
                                      <w:rFonts w:ascii="Arial" w:hAnsi="Arial" w:cs="Arial"/>
                                      <w:sz w:val="24"/>
                                    </w:rPr>
                                  </w:pPr>
                                  <w:r>
                                    <w:rPr>
                                      <w:rFonts w:ascii="Arial" w:hAnsi="Arial" w:cs="Arial"/>
                                      <w:sz w:val="24"/>
                                      <w:lang w:val="ro"/>
                                    </w:rPr>
                                    <w:t>Încărcător</w:t>
                                  </w:r>
                                </w:p>
                              </w:tc>
                              <w:tc>
                                <w:tcPr>
                                  <w:tcW w:w="4144" w:type="dxa"/>
                                </w:tcPr>
                                <w:p w14:paraId="7480E023" w14:textId="77777777" w:rsidR="00CF32EB" w:rsidRDefault="002D2E6A">
                                  <w:r>
                                    <w:rPr>
                                      <w:rFonts w:ascii="Arial" w:hAnsi="Arial" w:cs="Arial"/>
                                      <w:sz w:val="24"/>
                                      <w:lang w:val="ro"/>
                                    </w:rPr>
                                    <w:t>2.0A/24V</w:t>
                                  </w:r>
                                </w:p>
                              </w:tc>
                            </w:tr>
                            <w:tr w:rsidR="00CF32EB" w14:paraId="695AF363" w14:textId="77777777">
                              <w:tc>
                                <w:tcPr>
                                  <w:tcW w:w="3484" w:type="dxa"/>
                                </w:tcPr>
                                <w:p w14:paraId="64A88E49" w14:textId="77777777" w:rsidR="00CF32EB" w:rsidRDefault="002D2E6A">
                                  <w:pPr>
                                    <w:rPr>
                                      <w:rFonts w:ascii="Arial" w:hAnsi="Arial" w:cs="Arial"/>
                                      <w:sz w:val="24"/>
                                    </w:rPr>
                                  </w:pPr>
                                  <w:r>
                                    <w:rPr>
                                      <w:rFonts w:ascii="Arial" w:hAnsi="Arial" w:cs="Arial"/>
                                      <w:sz w:val="24"/>
                                      <w:lang w:val="ro"/>
                                    </w:rPr>
                                    <w:t>Dimensiune roată</w:t>
                                  </w:r>
                                </w:p>
                              </w:tc>
                              <w:tc>
                                <w:tcPr>
                                  <w:tcW w:w="4144" w:type="dxa"/>
                                </w:tcPr>
                                <w:p w14:paraId="3167775D" w14:textId="77777777" w:rsidR="00CF32EB" w:rsidRDefault="002D2E6A">
                                  <w:r>
                                    <w:rPr>
                                      <w:rFonts w:ascii="Arial" w:hAnsi="Arial" w:cs="Arial"/>
                                      <w:sz w:val="24"/>
                                      <w:lang w:val="ro"/>
                                    </w:rPr>
                                    <w:t>8'' în față și 8'' în spate, cauciuc solid</w:t>
                                  </w:r>
                                </w:p>
                              </w:tc>
                            </w:tr>
                            <w:tr w:rsidR="00CF32EB" w14:paraId="59E14416" w14:textId="77777777">
                              <w:tc>
                                <w:tcPr>
                                  <w:tcW w:w="3484" w:type="dxa"/>
                                </w:tcPr>
                                <w:p w14:paraId="61381D8A" w14:textId="77777777" w:rsidR="00CF32EB" w:rsidRDefault="002D2E6A">
                                  <w:pPr>
                                    <w:rPr>
                                      <w:rFonts w:ascii="Arial" w:hAnsi="Arial" w:cs="Arial"/>
                                      <w:sz w:val="24"/>
                                    </w:rPr>
                                  </w:pPr>
                                  <w:r>
                                    <w:rPr>
                                      <w:rFonts w:ascii="Arial" w:hAnsi="Arial" w:cs="Arial"/>
                                      <w:sz w:val="24"/>
                                      <w:lang w:val="ro"/>
                                    </w:rPr>
                                    <w:t>Sistem de frânare</w:t>
                                  </w:r>
                                </w:p>
                              </w:tc>
                              <w:tc>
                                <w:tcPr>
                                  <w:tcW w:w="4144" w:type="dxa"/>
                                </w:tcPr>
                                <w:p w14:paraId="40D22BA6" w14:textId="77777777" w:rsidR="00CF32EB" w:rsidRDefault="002D2E6A">
                                  <w:r>
                                    <w:rPr>
                                      <w:rFonts w:ascii="Arial" w:hAnsi="Arial" w:cs="Arial"/>
                                      <w:sz w:val="24"/>
                                      <w:lang w:val="ro"/>
                                    </w:rPr>
                                    <w:t>Frână magnetică</w:t>
                                  </w:r>
                                </w:p>
                              </w:tc>
                            </w:tr>
                            <w:tr w:rsidR="00CF32EB" w14:paraId="3BF3D859" w14:textId="77777777">
                              <w:tc>
                                <w:tcPr>
                                  <w:tcW w:w="3484" w:type="dxa"/>
                                </w:tcPr>
                                <w:p w14:paraId="31FDF674" w14:textId="77777777" w:rsidR="00CF32EB" w:rsidRDefault="002D2E6A">
                                  <w:pPr>
                                    <w:rPr>
                                      <w:rFonts w:ascii="Arial" w:hAnsi="Arial" w:cs="Arial"/>
                                      <w:sz w:val="24"/>
                                    </w:rPr>
                                  </w:pPr>
                                  <w:r>
                                    <w:rPr>
                                      <w:rFonts w:ascii="Arial" w:hAnsi="Arial" w:cs="Arial"/>
                                      <w:sz w:val="24"/>
                                      <w:lang w:val="ro"/>
                                    </w:rPr>
                                    <w:t>Dimensiuni ambalaj</w:t>
                                  </w:r>
                                </w:p>
                              </w:tc>
                              <w:tc>
                                <w:tcPr>
                                  <w:tcW w:w="4144" w:type="dxa"/>
                                </w:tcPr>
                                <w:p w14:paraId="76E4A0A5" w14:textId="77777777" w:rsidR="00CF32EB" w:rsidRDefault="002D2E6A">
                                  <w:r>
                                    <w:rPr>
                                      <w:rFonts w:ascii="Arial" w:hAnsi="Arial" w:cs="Arial"/>
                                      <w:sz w:val="24"/>
                                      <w:lang w:val="ro"/>
                                    </w:rPr>
                                    <w:t>109 * 51 * 50 cm</w:t>
                                  </w:r>
                                </w:p>
                              </w:tc>
                            </w:tr>
                            <w:tr w:rsidR="00CF32EB" w14:paraId="2BFB4B59" w14:textId="77777777">
                              <w:tc>
                                <w:tcPr>
                                  <w:tcW w:w="3484" w:type="dxa"/>
                                </w:tcPr>
                                <w:p w14:paraId="14BF924C" w14:textId="77777777" w:rsidR="00CF32EB" w:rsidRDefault="002D2E6A">
                                  <w:pPr>
                                    <w:rPr>
                                      <w:rFonts w:ascii="Arial" w:hAnsi="Arial" w:cs="Arial"/>
                                      <w:sz w:val="24"/>
                                    </w:rPr>
                                  </w:pPr>
                                  <w:r>
                                    <w:rPr>
                                      <w:rFonts w:ascii="Arial" w:hAnsi="Arial" w:cs="Arial"/>
                                      <w:sz w:val="24"/>
                                      <w:lang w:val="ro"/>
                                    </w:rPr>
                                    <w:t>Înălțime scaun</w:t>
                                  </w:r>
                                </w:p>
                              </w:tc>
                              <w:tc>
                                <w:tcPr>
                                  <w:tcW w:w="4144" w:type="dxa"/>
                                </w:tcPr>
                                <w:p w14:paraId="145C176C" w14:textId="77777777" w:rsidR="00CF32EB" w:rsidRDefault="002D2E6A">
                                  <w:r>
                                    <w:rPr>
                                      <w:rFonts w:ascii="Arial" w:hAnsi="Arial" w:cs="Arial"/>
                                      <w:sz w:val="24"/>
                                      <w:lang w:val="ro"/>
                                    </w:rPr>
                                    <w:t>520 mm</w:t>
                                  </w:r>
                                </w:p>
                              </w:tc>
                            </w:tr>
                            <w:tr w:rsidR="00CF32EB" w14:paraId="378EA50F" w14:textId="77777777">
                              <w:tc>
                                <w:tcPr>
                                  <w:tcW w:w="3484" w:type="dxa"/>
                                </w:tcPr>
                                <w:p w14:paraId="62866940" w14:textId="77777777" w:rsidR="00CF32EB" w:rsidRDefault="002D2E6A">
                                  <w:pPr>
                                    <w:rPr>
                                      <w:rFonts w:ascii="Arial" w:hAnsi="Arial" w:cs="Arial"/>
                                      <w:sz w:val="24"/>
                                    </w:rPr>
                                  </w:pPr>
                                  <w:r>
                                    <w:rPr>
                                      <w:rFonts w:ascii="Arial" w:hAnsi="Arial" w:cs="Arial"/>
                                      <w:sz w:val="24"/>
                                      <w:lang w:val="ro"/>
                                    </w:rPr>
                                    <w:t>Lățime scaun</w:t>
                                  </w:r>
                                </w:p>
                              </w:tc>
                              <w:tc>
                                <w:tcPr>
                                  <w:tcW w:w="4144" w:type="dxa"/>
                                </w:tcPr>
                                <w:p w14:paraId="5980A6DF" w14:textId="77777777" w:rsidR="00CF32EB" w:rsidRDefault="002D2E6A">
                                  <w:r>
                                    <w:rPr>
                                      <w:rFonts w:ascii="Arial" w:hAnsi="Arial" w:cs="Arial"/>
                                      <w:sz w:val="24"/>
                                      <w:lang w:val="ro"/>
                                    </w:rPr>
                                    <w:t>440 mm</w:t>
                                  </w:r>
                                </w:p>
                              </w:tc>
                            </w:tr>
                            <w:tr w:rsidR="00CF32EB" w14:paraId="31CE8B22" w14:textId="77777777">
                              <w:tc>
                                <w:tcPr>
                                  <w:tcW w:w="3484" w:type="dxa"/>
                                </w:tcPr>
                                <w:p w14:paraId="765F0770" w14:textId="77777777" w:rsidR="00CF32EB" w:rsidRDefault="002D2E6A">
                                  <w:pPr>
                                    <w:rPr>
                                      <w:rFonts w:ascii="Arial" w:hAnsi="Arial" w:cs="Arial"/>
                                      <w:sz w:val="24"/>
                                    </w:rPr>
                                  </w:pPr>
                                  <w:r>
                                    <w:rPr>
                                      <w:rFonts w:ascii="Arial" w:hAnsi="Arial" w:cs="Arial"/>
                                      <w:sz w:val="24"/>
                                      <w:lang w:val="ro"/>
                                    </w:rPr>
                                    <w:t>Adâncime scaun</w:t>
                                  </w:r>
                                </w:p>
                              </w:tc>
                              <w:tc>
                                <w:tcPr>
                                  <w:tcW w:w="4144" w:type="dxa"/>
                                </w:tcPr>
                                <w:p w14:paraId="36AD4F78" w14:textId="77777777" w:rsidR="00CF32EB" w:rsidRDefault="002D2E6A">
                                  <w:r>
                                    <w:rPr>
                                      <w:rFonts w:ascii="Arial" w:hAnsi="Arial" w:cs="Arial"/>
                                      <w:sz w:val="24"/>
                                      <w:lang w:val="ro"/>
                                    </w:rPr>
                                    <w:t>380 mm</w:t>
                                  </w:r>
                                </w:p>
                              </w:tc>
                            </w:tr>
                            <w:tr w:rsidR="00CF32EB" w14:paraId="4804E511" w14:textId="77777777">
                              <w:tc>
                                <w:tcPr>
                                  <w:tcW w:w="3484" w:type="dxa"/>
                                </w:tcPr>
                                <w:p w14:paraId="5BBC5757" w14:textId="77777777" w:rsidR="00CF32EB" w:rsidRDefault="002D2E6A">
                                  <w:pPr>
                                    <w:rPr>
                                      <w:rFonts w:ascii="Arial" w:hAnsi="Arial" w:cs="Arial"/>
                                      <w:sz w:val="24"/>
                                    </w:rPr>
                                  </w:pPr>
                                  <w:r>
                                    <w:rPr>
                                      <w:rFonts w:ascii="Arial" w:hAnsi="Arial" w:cs="Arial"/>
                                      <w:sz w:val="24"/>
                                      <w:lang w:val="ro"/>
                                    </w:rPr>
                                    <w:t>Înălțime cotieră</w:t>
                                  </w:r>
                                </w:p>
                              </w:tc>
                              <w:tc>
                                <w:tcPr>
                                  <w:tcW w:w="4144" w:type="dxa"/>
                                </w:tcPr>
                                <w:p w14:paraId="636F8317" w14:textId="77777777" w:rsidR="00CF32EB" w:rsidRDefault="002D2E6A">
                                  <w:r>
                                    <w:rPr>
                                      <w:rFonts w:ascii="Arial" w:hAnsi="Arial" w:cs="Arial"/>
                                      <w:sz w:val="24"/>
                                      <w:lang w:val="ro"/>
                                    </w:rPr>
                                    <w:t>190 mm</w:t>
                                  </w:r>
                                </w:p>
                              </w:tc>
                            </w:tr>
                            <w:tr w:rsidR="00CF32EB" w14:paraId="7C6E90CB" w14:textId="77777777">
                              <w:tc>
                                <w:tcPr>
                                  <w:tcW w:w="3484" w:type="dxa"/>
                                </w:tcPr>
                                <w:p w14:paraId="7ED4A399" w14:textId="77777777" w:rsidR="00CF32EB" w:rsidRDefault="002D2E6A">
                                  <w:pPr>
                                    <w:rPr>
                                      <w:rFonts w:ascii="Arial" w:hAnsi="Arial" w:cs="Arial"/>
                                      <w:sz w:val="24"/>
                                    </w:rPr>
                                  </w:pPr>
                                  <w:r>
                                    <w:rPr>
                                      <w:rFonts w:ascii="Arial" w:hAnsi="Arial" w:cs="Arial"/>
                                      <w:sz w:val="24"/>
                                      <w:lang w:val="ro"/>
                                    </w:rPr>
                                    <w:t>Înălțime spătar</w:t>
                                  </w:r>
                                </w:p>
                              </w:tc>
                              <w:tc>
                                <w:tcPr>
                                  <w:tcW w:w="4144" w:type="dxa"/>
                                </w:tcPr>
                                <w:p w14:paraId="3E953066" w14:textId="77777777" w:rsidR="00CF32EB" w:rsidRDefault="002D2E6A">
                                  <w:r>
                                    <w:rPr>
                                      <w:rFonts w:ascii="Arial" w:hAnsi="Arial" w:cs="Arial"/>
                                      <w:sz w:val="24"/>
                                      <w:lang w:val="ro"/>
                                    </w:rPr>
                                    <w:t>310 mm</w:t>
                                  </w:r>
                                </w:p>
                              </w:tc>
                            </w:tr>
                          </w:tbl>
                          <w:p w14:paraId="38B5B07C" w14:textId="77777777" w:rsidR="00CF32EB" w:rsidRDefault="00CF32EB">
                            <w:pPr>
                              <w:ind w:firstLineChars="1500" w:firstLine="3150"/>
                            </w:pPr>
                          </w:p>
                          <w:p w14:paraId="2D405EE3" w14:textId="77777777" w:rsidR="00CF32EB" w:rsidRDefault="00CF32EB">
                            <w:pPr>
                              <w:ind w:firstLineChars="1500" w:firstLine="3150"/>
                            </w:pPr>
                          </w:p>
                          <w:p w14:paraId="1984FC24" w14:textId="77777777" w:rsidR="00CF32EB" w:rsidRDefault="00CF32EB">
                            <w:pPr>
                              <w:ind w:firstLineChars="1500" w:firstLine="3150"/>
                            </w:pPr>
                          </w:p>
                          <w:p w14:paraId="1DC9A41B" w14:textId="77777777" w:rsidR="00CF32EB" w:rsidRDefault="002D2E6A">
                            <w:pPr>
                              <w:ind w:firstLineChars="1600" w:firstLine="3360"/>
                            </w:pPr>
                            <w:r>
                              <w:rPr>
                                <w:lang w:val="ro"/>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D64024" id="文本框 21" o:spid="_x0000_s1046" type="#_x0000_t202" style="position:absolute;left:0;text-align:left;margin-left:-39.6pt;margin-top:-23pt;width:387.05pt;height:459.1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" filled="f" strokecolor="white [3212]" strokeweight=".5pt">
                <v:textbox>
                  <w:txbxContent>
                    <w:tbl>
                      <w:tblPr>
                        <w:tblStyle w:val="TableGrid"/>
                        <w:tblW w:w="7628" w:type="dxa"/>
                        <w:tblLayout w:type="fixed"/>
                        <w:tblLook w:val="04A0" w:firstRow="1" w:lastRow="0" w:firstColumn="1" w:lastColumn="0" w:noHBand="0" w:noVBand="1"/>
                      </w:tblPr>
                      <w:tblGrid>
                        <w:gridCol w:w="3484"/>
                        <w:gridCol w:w="4144"/>
                      </w:tblGrid>
                      <w:tr w:rsidR="00CF32EB" w14:paraId="13901CFC" w14:textId="77777777">
                        <w:trPr>
                          <w:trHeight w:val="151"/>
                        </w:trPr>
                        <w:tc>
                          <w:tcPr>
                            <w:tcW w:w="7628" w:type="dxa"/>
                            <w:gridSpan w:val="2"/>
                          </w:tcPr>
                          <w:p w14:paraId="3E887227" w14:textId="77777777" w:rsidR="00CF32EB" w:rsidRDefault="002D2E6A">
                            <w:pPr>
                              <w:jc w:val="center"/>
                            </w:pPr>
                            <w:r>
                              <w:rPr>
                                <w:rFonts w:ascii="Arial" w:eastAsia="Arial" w:hAnsi="Arial" w:cs="Arial"/>
                                <w:b/>
                                <w:bCs/>
                                <w:color w:val="231F20"/>
                                <w:sz w:val="30"/>
                                <w:szCs w:val="30"/>
                                <w:lang w:val="ro"/>
                              </w:rPr>
                              <w:t>SPECIFICAȚII</w:t>
                            </w:r>
                          </w:p>
                        </w:tc>
                      </w:tr>
                      <w:tr w:rsidR="00CF32EB" w14:paraId="26656A47" w14:textId="77777777">
                        <w:trPr>
                          <w:trHeight w:val="151"/>
                        </w:trPr>
                        <w:tc>
                          <w:tcPr>
                            <w:tcW w:w="3484" w:type="dxa"/>
                          </w:tcPr>
                          <w:p w14:paraId="1AB4A8B8" w14:textId="77777777" w:rsidR="00CF32EB" w:rsidRDefault="002D2E6A">
                            <w:pPr>
                              <w:rPr>
                                <w:rFonts w:ascii="Arial" w:hAnsi="Arial" w:cs="Arial"/>
                                <w:sz w:val="24"/>
                              </w:rPr>
                            </w:pPr>
                            <w:r>
                              <w:rPr>
                                <w:rFonts w:ascii="Arial" w:hAnsi="Arial" w:cs="Arial"/>
                                <w:sz w:val="24"/>
                                <w:lang w:val="ro"/>
                              </w:rPr>
                              <w:t>Dimensiunea totală</w:t>
                            </w:r>
                          </w:p>
                        </w:tc>
                        <w:tc>
                          <w:tcPr>
                            <w:tcW w:w="4144" w:type="dxa"/>
                          </w:tcPr>
                          <w:p w14:paraId="1FB96506" w14:textId="77777777" w:rsidR="00CF32EB" w:rsidRDefault="002D2E6A">
                            <w:pPr>
                              <w:rPr>
                                <w:rFonts w:ascii="Arial" w:hAnsi="Arial" w:cs="Arial"/>
                                <w:sz w:val="24"/>
                              </w:rPr>
                            </w:pPr>
                            <w:r>
                              <w:rPr>
                                <w:rFonts w:ascii="Arial" w:hAnsi="Arial" w:cs="Arial"/>
                                <w:sz w:val="24"/>
                                <w:lang w:val="ro"/>
                              </w:rPr>
                              <w:t>1050(L)*500(L)*900(Î)mm</w:t>
                            </w:r>
                          </w:p>
                        </w:tc>
                      </w:tr>
                      <w:tr w:rsidR="00CF32EB" w14:paraId="10BF2674" w14:textId="77777777">
                        <w:tc>
                          <w:tcPr>
                            <w:tcW w:w="3484" w:type="dxa"/>
                          </w:tcPr>
                          <w:p w14:paraId="1BAAEA21" w14:textId="77777777" w:rsidR="00CF32EB" w:rsidRDefault="002D2E6A">
                            <w:pPr>
                              <w:jc w:val="left"/>
                              <w:rPr>
                                <w:sz w:val="24"/>
                              </w:rPr>
                            </w:pPr>
                            <w:r>
                              <w:rPr>
                                <w:rFonts w:ascii="Arial" w:hAnsi="Arial" w:cs="Arial"/>
                                <w:sz w:val="24"/>
                                <w:lang w:val="ro"/>
                              </w:rPr>
                              <w:t>Greutate totală (include bateria)</w:t>
                            </w:r>
                          </w:p>
                        </w:tc>
                        <w:tc>
                          <w:tcPr>
                            <w:tcW w:w="4144" w:type="dxa"/>
                          </w:tcPr>
                          <w:p w14:paraId="06E4C0A5" w14:textId="77777777" w:rsidR="00CF32EB" w:rsidRDefault="002D2E6A">
                            <w:r>
                              <w:rPr>
                                <w:rFonts w:ascii="Arial" w:hAnsi="Arial" w:cs="Arial"/>
                                <w:sz w:val="24"/>
                                <w:lang w:val="ro"/>
                              </w:rPr>
                              <w:t>40KG</w:t>
                            </w:r>
                          </w:p>
                        </w:tc>
                      </w:tr>
                      <w:tr w:rsidR="00CF32EB" w14:paraId="45DC93D5" w14:textId="77777777">
                        <w:tc>
                          <w:tcPr>
                            <w:tcW w:w="3484" w:type="dxa"/>
                          </w:tcPr>
                          <w:p w14:paraId="1032DF93" w14:textId="77777777" w:rsidR="00CF32EB" w:rsidRDefault="002D2E6A">
                            <w:pPr>
                              <w:rPr>
                                <w:sz w:val="24"/>
                              </w:rPr>
                            </w:pPr>
                            <w:r>
                              <w:rPr>
                                <w:rFonts w:ascii="Arial" w:hAnsi="Arial" w:cs="Arial"/>
                                <w:sz w:val="24"/>
                                <w:lang w:val="ro"/>
                              </w:rPr>
                              <w:t>Greutatea brută</w:t>
                            </w:r>
                          </w:p>
                        </w:tc>
                        <w:tc>
                          <w:tcPr>
                            <w:tcW w:w="4144" w:type="dxa"/>
                          </w:tcPr>
                          <w:p w14:paraId="0AB7BD0F" w14:textId="77777777" w:rsidR="00CF32EB" w:rsidRDefault="002D2E6A">
                            <w:r>
                              <w:rPr>
                                <w:rFonts w:ascii="Arial" w:hAnsi="Arial" w:cs="Arial"/>
                                <w:sz w:val="24"/>
                                <w:lang w:val="ro"/>
                              </w:rPr>
                              <w:t>45KG</w:t>
                            </w:r>
                          </w:p>
                        </w:tc>
                      </w:tr>
                      <w:tr w:rsidR="00CF32EB" w14:paraId="49729954" w14:textId="77777777">
                        <w:tc>
                          <w:tcPr>
                            <w:tcW w:w="3484" w:type="dxa"/>
                          </w:tcPr>
                          <w:p w14:paraId="3A2032BD" w14:textId="77777777" w:rsidR="00CF32EB" w:rsidRDefault="002D2E6A">
                            <w:pPr>
                              <w:rPr>
                                <w:sz w:val="24"/>
                              </w:rPr>
                            </w:pPr>
                            <w:r>
                              <w:rPr>
                                <w:rFonts w:ascii="Arial" w:hAnsi="Arial" w:cs="Arial"/>
                                <w:sz w:val="24"/>
                                <w:lang w:val="ro"/>
                              </w:rPr>
                              <w:t>Raza de întoarcere</w:t>
                            </w:r>
                          </w:p>
                        </w:tc>
                        <w:tc>
                          <w:tcPr>
                            <w:tcW w:w="4144" w:type="dxa"/>
                          </w:tcPr>
                          <w:p w14:paraId="004746C5" w14:textId="77777777" w:rsidR="00CF32EB" w:rsidRDefault="002D2E6A">
                            <w:r>
                              <w:rPr>
                                <w:rFonts w:ascii="Arial" w:hAnsi="Arial" w:cs="Arial"/>
                                <w:sz w:val="24"/>
                                <w:lang w:val="ro"/>
                              </w:rPr>
                              <w:t>1200 mm</w:t>
                            </w:r>
                          </w:p>
                        </w:tc>
                      </w:tr>
                      <w:tr w:rsidR="00CF32EB" w14:paraId="3096A8E1" w14:textId="77777777">
                        <w:tc>
                          <w:tcPr>
                            <w:tcW w:w="3484" w:type="dxa"/>
                          </w:tcPr>
                          <w:p w14:paraId="4C711A56" w14:textId="77777777" w:rsidR="00CF32EB" w:rsidRDefault="002D2E6A">
                            <w:pPr>
                              <w:rPr>
                                <w:sz w:val="24"/>
                              </w:rPr>
                            </w:pPr>
                            <w:r>
                              <w:rPr>
                                <w:rFonts w:ascii="Arial" w:hAnsi="Arial" w:cs="Arial"/>
                                <w:sz w:val="24"/>
                                <w:lang w:val="ro"/>
                              </w:rPr>
                              <w:t>Viteza maximă</w:t>
                            </w:r>
                          </w:p>
                        </w:tc>
                        <w:tc>
                          <w:tcPr>
                            <w:tcW w:w="4144" w:type="dxa"/>
                          </w:tcPr>
                          <w:p w14:paraId="2A0C2FE8" w14:textId="77777777" w:rsidR="00CF32EB" w:rsidRDefault="002D2E6A">
                            <w:r>
                              <w:rPr>
                                <w:rFonts w:ascii="Arial" w:hAnsi="Arial" w:cs="Arial"/>
                                <w:sz w:val="24"/>
                                <w:lang w:val="ro"/>
                              </w:rPr>
                              <w:t>6km/h</w:t>
                            </w:r>
                          </w:p>
                        </w:tc>
                      </w:tr>
                      <w:tr w:rsidR="00CF32EB" w14:paraId="094172E8" w14:textId="77777777">
                        <w:tc>
                          <w:tcPr>
                            <w:tcW w:w="3484" w:type="dxa"/>
                          </w:tcPr>
                          <w:p w14:paraId="1ED99229" w14:textId="77777777" w:rsidR="00CF32EB" w:rsidRDefault="002D2E6A">
                            <w:pPr>
                              <w:rPr>
                                <w:sz w:val="24"/>
                              </w:rPr>
                            </w:pPr>
                            <w:r>
                              <w:rPr>
                                <w:rFonts w:ascii="Arial" w:hAnsi="Arial" w:cs="Arial"/>
                                <w:sz w:val="24"/>
                                <w:lang w:val="ro"/>
                              </w:rPr>
                              <w:t>Grad maxim de urcare</w:t>
                            </w:r>
                          </w:p>
                        </w:tc>
                        <w:tc>
                          <w:tcPr>
                            <w:tcW w:w="4144" w:type="dxa"/>
                          </w:tcPr>
                          <w:p w14:paraId="1BC9013E" w14:textId="77777777" w:rsidR="00CF32EB" w:rsidRDefault="002D2E6A">
                            <w:r>
                              <w:rPr>
                                <w:rFonts w:ascii="Arial" w:hAnsi="Arial" w:cs="Arial"/>
                                <w:sz w:val="24"/>
                                <w:lang w:val="ro"/>
                              </w:rPr>
                              <w:t>12°</w:t>
                            </w:r>
                          </w:p>
                        </w:tc>
                      </w:tr>
                      <w:tr w:rsidR="00CF32EB" w14:paraId="30A3F349" w14:textId="77777777">
                        <w:tc>
                          <w:tcPr>
                            <w:tcW w:w="3484" w:type="dxa"/>
                          </w:tcPr>
                          <w:p w14:paraId="2EE1D76B" w14:textId="77777777" w:rsidR="00CF32EB" w:rsidRDefault="002D2E6A">
                            <w:pPr>
                              <w:rPr>
                                <w:sz w:val="24"/>
                              </w:rPr>
                            </w:pPr>
                            <w:r>
                              <w:rPr>
                                <w:rFonts w:ascii="Arial" w:hAnsi="Arial" w:cs="Arial"/>
                                <w:sz w:val="24"/>
                                <w:lang w:val="ro"/>
                              </w:rPr>
                              <w:t>Distanța maximă</w:t>
                            </w:r>
                          </w:p>
                        </w:tc>
                        <w:tc>
                          <w:tcPr>
                            <w:tcW w:w="4144" w:type="dxa"/>
                          </w:tcPr>
                          <w:p w14:paraId="2911F2FF" w14:textId="77777777" w:rsidR="00CF32EB" w:rsidRDefault="002D2E6A">
                            <w:r>
                              <w:rPr>
                                <w:rFonts w:ascii="Arial" w:hAnsi="Arial" w:cs="Arial"/>
                                <w:sz w:val="24"/>
                                <w:lang w:val="ro"/>
                              </w:rPr>
                              <w:t>20KM</w:t>
                            </w:r>
                          </w:p>
                        </w:tc>
                      </w:tr>
                      <w:tr w:rsidR="00CF32EB" w14:paraId="53005C84" w14:textId="77777777">
                        <w:tc>
                          <w:tcPr>
                            <w:tcW w:w="3484" w:type="dxa"/>
                          </w:tcPr>
                          <w:p w14:paraId="1CB8F869" w14:textId="77777777" w:rsidR="00CF32EB" w:rsidRDefault="002D2E6A">
                            <w:pPr>
                              <w:rPr>
                                <w:sz w:val="24"/>
                              </w:rPr>
                            </w:pPr>
                            <w:r>
                              <w:rPr>
                                <w:rFonts w:ascii="Arial" w:hAnsi="Arial" w:cs="Arial"/>
                                <w:sz w:val="24"/>
                                <w:lang w:val="ro"/>
                              </w:rPr>
                              <w:t>Greutate maximă</w:t>
                            </w:r>
                          </w:p>
                        </w:tc>
                        <w:tc>
                          <w:tcPr>
                            <w:tcW w:w="4144" w:type="dxa"/>
                          </w:tcPr>
                          <w:p w14:paraId="7F1E9328" w14:textId="77777777" w:rsidR="00CF32EB" w:rsidRDefault="002D2E6A">
                            <w:r>
                              <w:rPr>
                                <w:rFonts w:ascii="Arial" w:hAnsi="Arial" w:cs="Arial"/>
                                <w:sz w:val="24"/>
                                <w:lang w:val="ro"/>
                              </w:rPr>
                              <w:t>190KG</w:t>
                            </w:r>
                          </w:p>
                        </w:tc>
                      </w:tr>
                      <w:tr w:rsidR="00CF32EB" w14:paraId="58F38F55" w14:textId="77777777">
                        <w:tc>
                          <w:tcPr>
                            <w:tcW w:w="3484" w:type="dxa"/>
                          </w:tcPr>
                          <w:p w14:paraId="4FEA1EE0" w14:textId="77777777" w:rsidR="00CF32EB" w:rsidRDefault="002D2E6A">
                            <w:pPr>
                              <w:rPr>
                                <w:sz w:val="24"/>
                              </w:rPr>
                            </w:pPr>
                            <w:r>
                              <w:rPr>
                                <w:rFonts w:ascii="Arial" w:hAnsi="Arial" w:cs="Arial"/>
                                <w:sz w:val="24"/>
                                <w:lang w:val="ro"/>
                              </w:rPr>
                              <w:t>Motor</w:t>
                            </w:r>
                          </w:p>
                        </w:tc>
                        <w:tc>
                          <w:tcPr>
                            <w:tcW w:w="4144" w:type="dxa"/>
                          </w:tcPr>
                          <w:p w14:paraId="63AF58EE" w14:textId="77777777" w:rsidR="00CF32EB" w:rsidRDefault="002D2E6A">
                            <w:r>
                              <w:rPr>
                                <w:rFonts w:ascii="Arial" w:hAnsi="Arial" w:cs="Arial"/>
                                <w:sz w:val="24"/>
                                <w:lang w:val="ro"/>
                              </w:rPr>
                              <w:sym w:font="Wingdings 2" w:char="00A3"/>
                            </w:r>
                            <w:r>
                              <w:rPr>
                                <w:rFonts w:ascii="Arial" w:hAnsi="Arial" w:cs="Arial"/>
                                <w:sz w:val="24"/>
                                <w:lang w:val="ro"/>
                              </w:rPr>
                              <w:t xml:space="preserve"> 180W       </w:t>
                            </w:r>
                            <w:r>
                              <w:rPr>
                                <w:rFonts w:ascii="Arial" w:hAnsi="Arial" w:cs="Arial"/>
                                <w:sz w:val="24"/>
                                <w:lang w:val="ro"/>
                              </w:rPr>
                              <w:sym w:font="Wingdings 2" w:char="00A3"/>
                            </w:r>
                            <w:r>
                              <w:rPr>
                                <w:rFonts w:ascii="Arial" w:hAnsi="Arial" w:cs="Arial"/>
                                <w:sz w:val="24"/>
                                <w:lang w:val="ro"/>
                              </w:rPr>
                              <w:t xml:space="preserve"> 250W</w:t>
                            </w:r>
                          </w:p>
                        </w:tc>
                      </w:tr>
                      <w:tr w:rsidR="00CF32EB" w14:paraId="2139649C" w14:textId="77777777">
                        <w:tc>
                          <w:tcPr>
                            <w:tcW w:w="3484" w:type="dxa"/>
                          </w:tcPr>
                          <w:p w14:paraId="12CE86CC" w14:textId="77777777" w:rsidR="00CF32EB" w:rsidRDefault="002D2E6A">
                            <w:pPr>
                              <w:rPr>
                                <w:sz w:val="24"/>
                              </w:rPr>
                            </w:pPr>
                            <w:r>
                              <w:rPr>
                                <w:rFonts w:ascii="Arial" w:hAnsi="Arial" w:cs="Arial"/>
                                <w:sz w:val="24"/>
                                <w:lang w:val="ro"/>
                              </w:rPr>
                              <w:t>Capacitate baterie</w:t>
                            </w:r>
                          </w:p>
                        </w:tc>
                        <w:tc>
                          <w:tcPr>
                            <w:tcW w:w="4144" w:type="dxa"/>
                          </w:tcPr>
                          <w:p w14:paraId="18160E90" w14:textId="77777777" w:rsidR="00CF32EB" w:rsidRDefault="002D2E6A">
                            <w:r>
                              <w:rPr>
                                <w:rFonts w:ascii="Arial" w:hAnsi="Arial" w:cs="Arial"/>
                                <w:sz w:val="24"/>
                                <w:lang w:val="ro"/>
                              </w:rPr>
                              <w:sym w:font="Wingdings 2" w:char="00A3"/>
                            </w:r>
                            <w:r>
                              <w:rPr>
                                <w:rFonts w:ascii="Arial" w:hAnsi="Arial" w:cs="Arial"/>
                                <w:sz w:val="24"/>
                                <w:lang w:val="ro"/>
                              </w:rPr>
                              <w:t xml:space="preserve"> 24 V 12AH   </w:t>
                            </w:r>
                            <w:r>
                              <w:rPr>
                                <w:rFonts w:ascii="Arial" w:hAnsi="Arial" w:cs="Arial"/>
                                <w:sz w:val="24"/>
                                <w:lang w:val="ro"/>
                              </w:rPr>
                              <w:sym w:font="Wingdings 2" w:char="00A3"/>
                            </w:r>
                            <w:r>
                              <w:rPr>
                                <w:rFonts w:ascii="Arial" w:hAnsi="Arial" w:cs="Arial"/>
                                <w:sz w:val="24"/>
                                <w:lang w:val="ro"/>
                              </w:rPr>
                              <w:t xml:space="preserve"> 24V14AH</w:t>
                            </w:r>
                          </w:p>
                        </w:tc>
                      </w:tr>
                      <w:tr w:rsidR="00CF32EB" w14:paraId="3F3062FF" w14:textId="77777777">
                        <w:tc>
                          <w:tcPr>
                            <w:tcW w:w="3484" w:type="dxa"/>
                          </w:tcPr>
                          <w:p w14:paraId="31D5744A" w14:textId="77777777" w:rsidR="00CF32EB" w:rsidRDefault="002D2E6A">
                            <w:pPr>
                              <w:rPr>
                                <w:rFonts w:ascii="Arial" w:hAnsi="Arial" w:cs="Arial"/>
                                <w:sz w:val="24"/>
                              </w:rPr>
                            </w:pPr>
                            <w:r>
                              <w:rPr>
                                <w:rFonts w:ascii="Arial" w:hAnsi="Arial" w:cs="Arial"/>
                                <w:sz w:val="24"/>
                                <w:lang w:val="ro"/>
                              </w:rPr>
                              <w:t>Tip de baterie</w:t>
                            </w:r>
                          </w:p>
                        </w:tc>
                        <w:tc>
                          <w:tcPr>
                            <w:tcW w:w="4144" w:type="dxa"/>
                          </w:tcPr>
                          <w:p w14:paraId="64DAF686" w14:textId="77777777" w:rsidR="00CF32EB" w:rsidRDefault="002D2E6A">
                            <w:pPr>
                              <w:rPr>
                                <w:rFonts w:ascii="Arial" w:hAnsi="Arial" w:cs="Arial"/>
                                <w:sz w:val="24"/>
                              </w:rPr>
                            </w:pPr>
                            <w:r>
                              <w:rPr>
                                <w:rFonts w:ascii="Arial" w:hAnsi="Arial" w:cs="Arial"/>
                                <w:sz w:val="24"/>
                                <w:lang w:val="ro"/>
                              </w:rPr>
                              <w:sym w:font="Wingdings 2" w:char="00A3"/>
                            </w:r>
                            <w:r>
                              <w:rPr>
                                <w:rFonts w:ascii="Arial" w:hAnsi="Arial" w:cs="Arial"/>
                                <w:sz w:val="24"/>
                                <w:lang w:val="ro"/>
                              </w:rPr>
                              <w:t xml:space="preserve">Baterie cu plumb </w:t>
                            </w:r>
                            <w:r>
                              <w:rPr>
                                <w:rFonts w:ascii="Arial" w:hAnsi="Arial" w:cs="Arial"/>
                                <w:sz w:val="24"/>
                                <w:lang w:val="ro"/>
                              </w:rPr>
                              <w:sym w:font="Wingdings 2" w:char="00A3"/>
                            </w:r>
                            <w:r>
                              <w:rPr>
                                <w:rFonts w:ascii="Arial" w:hAnsi="Arial" w:cs="Arial"/>
                                <w:sz w:val="24"/>
                                <w:lang w:val="ro"/>
                              </w:rPr>
                              <w:t>Baterie cu litiu</w:t>
                            </w:r>
                          </w:p>
                        </w:tc>
                      </w:tr>
                      <w:tr w:rsidR="00CF32EB" w14:paraId="78F39F06" w14:textId="77777777">
                        <w:tc>
                          <w:tcPr>
                            <w:tcW w:w="3484" w:type="dxa"/>
                          </w:tcPr>
                          <w:p w14:paraId="3E52B531" w14:textId="77777777" w:rsidR="00CF32EB" w:rsidRDefault="002D2E6A">
                            <w:pPr>
                              <w:rPr>
                                <w:rFonts w:ascii="Arial" w:hAnsi="Arial" w:cs="Arial"/>
                                <w:sz w:val="24"/>
                              </w:rPr>
                            </w:pPr>
                            <w:r>
                              <w:rPr>
                                <w:rFonts w:ascii="Arial" w:hAnsi="Arial" w:cs="Arial"/>
                                <w:sz w:val="24"/>
                                <w:lang w:val="ro"/>
                              </w:rPr>
                              <w:t>Garda la sol</w:t>
                            </w:r>
                          </w:p>
                        </w:tc>
                        <w:tc>
                          <w:tcPr>
                            <w:tcW w:w="4144" w:type="dxa"/>
                          </w:tcPr>
                          <w:p w14:paraId="05FDE981" w14:textId="77777777" w:rsidR="00CF32EB" w:rsidRDefault="002D2E6A">
                            <w:r>
                              <w:rPr>
                                <w:rFonts w:ascii="Arial" w:hAnsi="Arial" w:cs="Arial"/>
                                <w:sz w:val="24"/>
                                <w:lang w:val="ro"/>
                              </w:rPr>
                              <w:t>90 mm</w:t>
                            </w:r>
                          </w:p>
                        </w:tc>
                      </w:tr>
                      <w:tr w:rsidR="00CF32EB" w14:paraId="0F239F72" w14:textId="77777777">
                        <w:tc>
                          <w:tcPr>
                            <w:tcW w:w="3484" w:type="dxa"/>
                          </w:tcPr>
                          <w:p w14:paraId="3528ACFB" w14:textId="77777777" w:rsidR="00CF32EB" w:rsidRDefault="002D2E6A">
                            <w:pPr>
                              <w:rPr>
                                <w:rFonts w:ascii="Arial" w:hAnsi="Arial" w:cs="Arial"/>
                                <w:sz w:val="24"/>
                              </w:rPr>
                            </w:pPr>
                            <w:r>
                              <w:rPr>
                                <w:rFonts w:ascii="Arial" w:hAnsi="Arial" w:cs="Arial"/>
                                <w:sz w:val="24"/>
                                <w:lang w:val="ro"/>
                              </w:rPr>
                              <w:t>Încărcător</w:t>
                            </w:r>
                          </w:p>
                        </w:tc>
                        <w:tc>
                          <w:tcPr>
                            <w:tcW w:w="4144" w:type="dxa"/>
                          </w:tcPr>
                          <w:p w14:paraId="7480E023" w14:textId="77777777" w:rsidR="00CF32EB" w:rsidRDefault="002D2E6A">
                            <w:r>
                              <w:rPr>
                                <w:rFonts w:ascii="Arial" w:hAnsi="Arial" w:cs="Arial"/>
                                <w:sz w:val="24"/>
                                <w:lang w:val="ro"/>
                              </w:rPr>
                              <w:t>2.0A/24V</w:t>
                            </w:r>
                          </w:p>
                        </w:tc>
                      </w:tr>
                      <w:tr w:rsidR="00CF32EB" w14:paraId="695AF363" w14:textId="77777777">
                        <w:tc>
                          <w:tcPr>
                            <w:tcW w:w="3484" w:type="dxa"/>
                          </w:tcPr>
                          <w:p w14:paraId="64A88E49" w14:textId="77777777" w:rsidR="00CF32EB" w:rsidRDefault="002D2E6A">
                            <w:pPr>
                              <w:rPr>
                                <w:rFonts w:ascii="Arial" w:hAnsi="Arial" w:cs="Arial"/>
                                <w:sz w:val="24"/>
                              </w:rPr>
                            </w:pPr>
                            <w:r>
                              <w:rPr>
                                <w:rFonts w:ascii="Arial" w:hAnsi="Arial" w:cs="Arial"/>
                                <w:sz w:val="24"/>
                                <w:lang w:val="ro"/>
                              </w:rPr>
                              <w:t>Dimensiune roată</w:t>
                            </w:r>
                          </w:p>
                        </w:tc>
                        <w:tc>
                          <w:tcPr>
                            <w:tcW w:w="4144" w:type="dxa"/>
                          </w:tcPr>
                          <w:p w14:paraId="3167775D" w14:textId="77777777" w:rsidR="00CF32EB" w:rsidRDefault="002D2E6A">
                            <w:r>
                              <w:rPr>
                                <w:rFonts w:ascii="Arial" w:hAnsi="Arial" w:cs="Arial"/>
                                <w:sz w:val="24"/>
                                <w:lang w:val="ro"/>
                              </w:rPr>
                              <w:t>8'' în față și 8'' în spate, cauciuc solid</w:t>
                            </w:r>
                          </w:p>
                        </w:tc>
                      </w:tr>
                      <w:tr w:rsidR="00CF32EB" w14:paraId="59E14416" w14:textId="77777777">
                        <w:tc>
                          <w:tcPr>
                            <w:tcW w:w="3484" w:type="dxa"/>
                          </w:tcPr>
                          <w:p w14:paraId="61381D8A" w14:textId="77777777" w:rsidR="00CF32EB" w:rsidRDefault="002D2E6A">
                            <w:pPr>
                              <w:rPr>
                                <w:rFonts w:ascii="Arial" w:hAnsi="Arial" w:cs="Arial"/>
                                <w:sz w:val="24"/>
                              </w:rPr>
                            </w:pPr>
                            <w:r>
                              <w:rPr>
                                <w:rFonts w:ascii="Arial" w:hAnsi="Arial" w:cs="Arial"/>
                                <w:sz w:val="24"/>
                                <w:lang w:val="ro"/>
                              </w:rPr>
                              <w:t>Sistem de frânare</w:t>
                            </w:r>
                          </w:p>
                        </w:tc>
                        <w:tc>
                          <w:tcPr>
                            <w:tcW w:w="4144" w:type="dxa"/>
                          </w:tcPr>
                          <w:p w14:paraId="40D22BA6" w14:textId="77777777" w:rsidR="00CF32EB" w:rsidRDefault="002D2E6A">
                            <w:r>
                              <w:rPr>
                                <w:rFonts w:ascii="Arial" w:hAnsi="Arial" w:cs="Arial"/>
                                <w:sz w:val="24"/>
                                <w:lang w:val="ro"/>
                              </w:rPr>
                              <w:t>Frână magnetică</w:t>
                            </w:r>
                          </w:p>
                        </w:tc>
                      </w:tr>
                      <w:tr w:rsidR="00CF32EB" w14:paraId="3BF3D859" w14:textId="77777777">
                        <w:tc>
                          <w:tcPr>
                            <w:tcW w:w="3484" w:type="dxa"/>
                          </w:tcPr>
                          <w:p w14:paraId="31FDF674" w14:textId="77777777" w:rsidR="00CF32EB" w:rsidRDefault="002D2E6A">
                            <w:pPr>
                              <w:rPr>
                                <w:rFonts w:ascii="Arial" w:hAnsi="Arial" w:cs="Arial"/>
                                <w:sz w:val="24"/>
                              </w:rPr>
                            </w:pPr>
                            <w:r>
                              <w:rPr>
                                <w:rFonts w:ascii="Arial" w:hAnsi="Arial" w:cs="Arial"/>
                                <w:sz w:val="24"/>
                                <w:lang w:val="ro"/>
                              </w:rPr>
                              <w:t>Dimensiuni ambalaj</w:t>
                            </w:r>
                          </w:p>
                        </w:tc>
                        <w:tc>
                          <w:tcPr>
                            <w:tcW w:w="4144" w:type="dxa"/>
                          </w:tcPr>
                          <w:p w14:paraId="76E4A0A5" w14:textId="77777777" w:rsidR="00CF32EB" w:rsidRDefault="002D2E6A">
                            <w:r>
                              <w:rPr>
                                <w:rFonts w:ascii="Arial" w:hAnsi="Arial" w:cs="Arial"/>
                                <w:sz w:val="24"/>
                                <w:lang w:val="ro"/>
                              </w:rPr>
                              <w:t>109 * 51 * 50 cm</w:t>
                            </w:r>
                          </w:p>
                        </w:tc>
                      </w:tr>
                      <w:tr w:rsidR="00CF32EB" w14:paraId="2BFB4B59" w14:textId="77777777">
                        <w:tc>
                          <w:tcPr>
                            <w:tcW w:w="3484" w:type="dxa"/>
                          </w:tcPr>
                          <w:p w14:paraId="14BF924C" w14:textId="77777777" w:rsidR="00CF32EB" w:rsidRDefault="002D2E6A">
                            <w:pPr>
                              <w:rPr>
                                <w:rFonts w:ascii="Arial" w:hAnsi="Arial" w:cs="Arial"/>
                                <w:sz w:val="24"/>
                              </w:rPr>
                            </w:pPr>
                            <w:r>
                              <w:rPr>
                                <w:rFonts w:ascii="Arial" w:hAnsi="Arial" w:cs="Arial"/>
                                <w:sz w:val="24"/>
                                <w:lang w:val="ro"/>
                              </w:rPr>
                              <w:t>Înălțime scaun</w:t>
                            </w:r>
                          </w:p>
                        </w:tc>
                        <w:tc>
                          <w:tcPr>
                            <w:tcW w:w="4144" w:type="dxa"/>
                          </w:tcPr>
                          <w:p w14:paraId="145C176C" w14:textId="77777777" w:rsidR="00CF32EB" w:rsidRDefault="002D2E6A">
                            <w:r>
                              <w:rPr>
                                <w:rFonts w:ascii="Arial" w:hAnsi="Arial" w:cs="Arial"/>
                                <w:sz w:val="24"/>
                                <w:lang w:val="ro"/>
                              </w:rPr>
                              <w:t>520 mm</w:t>
                            </w:r>
                          </w:p>
                        </w:tc>
                      </w:tr>
                      <w:tr w:rsidR="00CF32EB" w14:paraId="378EA50F" w14:textId="77777777">
                        <w:tc>
                          <w:tcPr>
                            <w:tcW w:w="3484" w:type="dxa"/>
                          </w:tcPr>
                          <w:p w14:paraId="62866940" w14:textId="77777777" w:rsidR="00CF32EB" w:rsidRDefault="002D2E6A">
                            <w:pPr>
                              <w:rPr>
                                <w:rFonts w:ascii="Arial" w:hAnsi="Arial" w:cs="Arial"/>
                                <w:sz w:val="24"/>
                              </w:rPr>
                            </w:pPr>
                            <w:r>
                              <w:rPr>
                                <w:rFonts w:ascii="Arial" w:hAnsi="Arial" w:cs="Arial"/>
                                <w:sz w:val="24"/>
                                <w:lang w:val="ro"/>
                              </w:rPr>
                              <w:t>Lățime scaun</w:t>
                            </w:r>
                          </w:p>
                        </w:tc>
                        <w:tc>
                          <w:tcPr>
                            <w:tcW w:w="4144" w:type="dxa"/>
                          </w:tcPr>
                          <w:p w14:paraId="5980A6DF" w14:textId="77777777" w:rsidR="00CF32EB" w:rsidRDefault="002D2E6A">
                            <w:r>
                              <w:rPr>
                                <w:rFonts w:ascii="Arial" w:hAnsi="Arial" w:cs="Arial"/>
                                <w:sz w:val="24"/>
                                <w:lang w:val="ro"/>
                              </w:rPr>
                              <w:t>440 mm</w:t>
                            </w:r>
                          </w:p>
                        </w:tc>
                      </w:tr>
                      <w:tr w:rsidR="00CF32EB" w14:paraId="31CE8B22" w14:textId="77777777">
                        <w:tc>
                          <w:tcPr>
                            <w:tcW w:w="3484" w:type="dxa"/>
                          </w:tcPr>
                          <w:p w14:paraId="765F0770" w14:textId="77777777" w:rsidR="00CF32EB" w:rsidRDefault="002D2E6A">
                            <w:pPr>
                              <w:rPr>
                                <w:rFonts w:ascii="Arial" w:hAnsi="Arial" w:cs="Arial"/>
                                <w:sz w:val="24"/>
                              </w:rPr>
                            </w:pPr>
                            <w:r>
                              <w:rPr>
                                <w:rFonts w:ascii="Arial" w:hAnsi="Arial" w:cs="Arial"/>
                                <w:sz w:val="24"/>
                                <w:lang w:val="ro"/>
                              </w:rPr>
                              <w:t>Adâncime scaun</w:t>
                            </w:r>
                          </w:p>
                        </w:tc>
                        <w:tc>
                          <w:tcPr>
                            <w:tcW w:w="4144" w:type="dxa"/>
                          </w:tcPr>
                          <w:p w14:paraId="36AD4F78" w14:textId="77777777" w:rsidR="00CF32EB" w:rsidRDefault="002D2E6A">
                            <w:r>
                              <w:rPr>
                                <w:rFonts w:ascii="Arial" w:hAnsi="Arial" w:cs="Arial"/>
                                <w:sz w:val="24"/>
                                <w:lang w:val="ro"/>
                              </w:rPr>
                              <w:t>380 mm</w:t>
                            </w:r>
                          </w:p>
                        </w:tc>
                      </w:tr>
                      <w:tr w:rsidR="00CF32EB" w14:paraId="4804E511" w14:textId="77777777">
                        <w:tc>
                          <w:tcPr>
                            <w:tcW w:w="3484" w:type="dxa"/>
                          </w:tcPr>
                          <w:p w14:paraId="5BBC5757" w14:textId="77777777" w:rsidR="00CF32EB" w:rsidRDefault="002D2E6A">
                            <w:pPr>
                              <w:rPr>
                                <w:rFonts w:ascii="Arial" w:hAnsi="Arial" w:cs="Arial"/>
                                <w:sz w:val="24"/>
                              </w:rPr>
                            </w:pPr>
                            <w:r>
                              <w:rPr>
                                <w:rFonts w:ascii="Arial" w:hAnsi="Arial" w:cs="Arial"/>
                                <w:sz w:val="24"/>
                                <w:lang w:val="ro"/>
                              </w:rPr>
                              <w:t>Înălțime cotieră</w:t>
                            </w:r>
                          </w:p>
                        </w:tc>
                        <w:tc>
                          <w:tcPr>
                            <w:tcW w:w="4144" w:type="dxa"/>
                          </w:tcPr>
                          <w:p w14:paraId="636F8317" w14:textId="77777777" w:rsidR="00CF32EB" w:rsidRDefault="002D2E6A">
                            <w:r>
                              <w:rPr>
                                <w:rFonts w:ascii="Arial" w:hAnsi="Arial" w:cs="Arial"/>
                                <w:sz w:val="24"/>
                                <w:lang w:val="ro"/>
                              </w:rPr>
                              <w:t>190 mm</w:t>
                            </w:r>
                          </w:p>
                        </w:tc>
                      </w:tr>
                      <w:tr w:rsidR="00CF32EB" w14:paraId="7C6E90CB" w14:textId="77777777">
                        <w:tc>
                          <w:tcPr>
                            <w:tcW w:w="3484" w:type="dxa"/>
                          </w:tcPr>
                          <w:p w14:paraId="7ED4A399" w14:textId="77777777" w:rsidR="00CF32EB" w:rsidRDefault="002D2E6A">
                            <w:pPr>
                              <w:rPr>
                                <w:rFonts w:ascii="Arial" w:hAnsi="Arial" w:cs="Arial"/>
                                <w:sz w:val="24"/>
                              </w:rPr>
                            </w:pPr>
                            <w:r>
                              <w:rPr>
                                <w:rFonts w:ascii="Arial" w:hAnsi="Arial" w:cs="Arial"/>
                                <w:sz w:val="24"/>
                                <w:lang w:val="ro"/>
                              </w:rPr>
                              <w:t>Înălțime spătar</w:t>
                            </w:r>
                          </w:p>
                        </w:tc>
                        <w:tc>
                          <w:tcPr>
                            <w:tcW w:w="4144" w:type="dxa"/>
                          </w:tcPr>
                          <w:p w14:paraId="3E953066" w14:textId="77777777" w:rsidR="00CF32EB" w:rsidRDefault="002D2E6A">
                            <w:r>
                              <w:rPr>
                                <w:rFonts w:ascii="Arial" w:hAnsi="Arial" w:cs="Arial"/>
                                <w:sz w:val="24"/>
                                <w:lang w:val="ro"/>
                              </w:rPr>
                              <w:t>310 mm</w:t>
                            </w:r>
                          </w:p>
                        </w:tc>
                      </w:tr>
                    </w:tbl>
                    <w:p w14:paraId="38B5B07C" w14:textId="77777777" w:rsidR="00CF32EB" w:rsidRDefault="00CF32EB">
                      <w:pPr>
                        <w:ind w:firstLineChars="1500" w:firstLine="3150"/>
                      </w:pPr>
                    </w:p>
                    <w:p w14:paraId="2D405EE3" w14:textId="77777777" w:rsidR="00CF32EB" w:rsidRDefault="00CF32EB">
                      <w:pPr>
                        <w:ind w:firstLineChars="1500" w:firstLine="3150"/>
                      </w:pPr>
                    </w:p>
                    <w:p w14:paraId="1984FC24" w14:textId="77777777" w:rsidR="00CF32EB" w:rsidRDefault="00CF32EB">
                      <w:pPr>
                        <w:ind w:firstLineChars="1500" w:firstLine="3150"/>
                      </w:pPr>
                    </w:p>
                    <w:p w14:paraId="1DC9A41B" w14:textId="77777777" w:rsidR="00CF32EB" w:rsidRDefault="002D2E6A">
                      <w:pPr>
                        <w:ind w:firstLineChars="1600" w:firstLine="3360"/>
                      </w:pPr>
                      <w:r>
                        <w:rPr>
                          <w:lang w:val="ro"/>
                        </w:rPr>
                        <w:t>5</w:t>
                      </w:r>
                    </w:p>
                  </w:txbxContent>
                </v:textbox>
              </v:shape>
            </w:pict>
          </mc:Fallback>
        </mc:AlternateContent>
      </w:r>
      <w:r>
        <w:rPr>
          <w:noProof/>
          <w:lang w:val="ro"/>
        </w:rPr>
        <mc:AlternateContent>
          <mc:Choice Requires="wps">
            <w:drawing>
              <wp:anchor distT="0" distB="0" distL="114300" distR="114300" simplePos="0" relativeHeight="251633664" behindDoc="0" locked="0" layoutInCell="1" allowOverlap="1" wp14:anchorId="53B08CB7" wp14:editId="3713246B">
                <wp:simplePos x="0" y="0"/>
                <wp:positionH relativeFrom="column">
                  <wp:posOffset>4498340</wp:posOffset>
                </wp:positionH>
                <wp:positionV relativeFrom="paragraph">
                  <wp:posOffset>-810260</wp:posOffset>
                </wp:positionV>
                <wp:extent cx="4972050" cy="457835"/>
                <wp:effectExtent l="4445" t="4445" r="14605" b="13970"/>
                <wp:wrapNone/>
                <wp:docPr id="20" name="文本框 20"/>
                <wp:cNvGraphicFramePr/>
                <a:graphic xmlns:a="http://schemas.openxmlformats.org/drawingml/2006/main">
                  <a:graphicData uri="http://schemas.microsoft.com/office/word/2010/wordprocessingShape">
                    <wps:wsp>
                      <wps:cNvSpPr txBox="1"/>
                      <wps:spPr>
                        <a:xfrm>
                          <a:off x="5412740" y="332740"/>
                          <a:ext cx="4972050" cy="45783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DEF1B07" w14:textId="77777777" w:rsidR="00CF32EB" w:rsidRDefault="002D2E6A">
                            <w:pPr>
                              <w:jc w:val="right"/>
                              <w:rPr>
                                <w:rFonts w:ascii="Arial" w:hAnsi="Arial" w:cs="Arial"/>
                                <w:b/>
                                <w:bCs/>
                                <w:sz w:val="30"/>
                                <w:szCs w:val="30"/>
                              </w:rPr>
                            </w:pPr>
                            <w:r>
                              <w:rPr>
                                <w:rFonts w:ascii="Arial" w:hAnsi="Arial" w:cs="Arial"/>
                                <w:b/>
                                <w:bCs/>
                                <w:sz w:val="30"/>
                                <w:szCs w:val="30"/>
                                <w:lang w:val="ro"/>
                              </w:rPr>
                              <w:t>III.ASAMBLAREA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3B08CB7" id="文本框 20" o:spid="_x0000_s1047" type="#_x0000_t202" style="position:absolute;left:0;text-align:left;margin-left:354.2pt;margin-top:-63.8pt;width:391.5pt;height:36.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" fillcolor="white [3201]" strokecolor="white [3212]" strokeweight=".5pt">
                <v:textbox>
                  <w:txbxContent>
                    <w:p w14:paraId="0DEF1B07" w14:textId="77777777" w:rsidR="00CF32EB" w:rsidRDefault="00000000">
                      <w:pPr>
                        <w:jc w:val="right"/>
                        <w:rPr>
                          <w:rFonts w:ascii="Arial" w:hAnsi="Arial" w:cs="Arial"/>
                          <w:b/>
                          <w:bCs/>
                          <w:sz w:val="30"/>
                          <w:szCs w:val="30"/>
                        </w:rPr>
                      </w:pPr>
                      <w:r>
                        <w:rPr>
                          <w:rFonts w:ascii="Arial" w:hAnsi="Arial" w:cs="Arial"/>
                          <w:b/>
                          <w:bCs/>
                          <w:sz w:val="30"/>
                          <w:szCs w:val="30"/>
                          <w:lang w:val="ro"/>
                        </w:rPr>
                        <w:t>III.ASAMBLAREA</w:t>
                      </w:r>
                    </w:p>
                  </w:txbxContent>
                </v:textbox>
              </v:shape>
            </w:pict>
          </mc:Fallback>
        </mc:AlternateContent>
      </w:r>
      <w:r>
        <w:rPr>
          <w:noProof/>
          <w:lang w:val="ro"/>
        </w:rPr>
        <mc:AlternateContent>
          <mc:Choice Requires="wps">
            <w:drawing>
              <wp:anchor distT="0" distB="0" distL="114300" distR="114300" simplePos="0" relativeHeight="251632640" behindDoc="0" locked="0" layoutInCell="1" allowOverlap="1" wp14:anchorId="7468F1D6" wp14:editId="79129E31">
                <wp:simplePos x="0" y="0"/>
                <wp:positionH relativeFrom="column">
                  <wp:posOffset>-492760</wp:posOffset>
                </wp:positionH>
                <wp:positionV relativeFrom="paragraph">
                  <wp:posOffset>-800735</wp:posOffset>
                </wp:positionV>
                <wp:extent cx="4867275" cy="438785"/>
                <wp:effectExtent l="4445" t="4445" r="5080" b="13970"/>
                <wp:wrapNone/>
                <wp:docPr id="19" name="文本框 19"/>
                <wp:cNvGraphicFramePr/>
                <a:graphic xmlns:a="http://schemas.openxmlformats.org/drawingml/2006/main">
                  <a:graphicData uri="http://schemas.microsoft.com/office/word/2010/wordprocessingShape">
                    <wps:wsp>
                      <wps:cNvSpPr txBox="1"/>
                      <wps:spPr>
                        <a:xfrm>
                          <a:off x="421640" y="342265"/>
                          <a:ext cx="4867275" cy="43878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423BC6B" w14:textId="77777777" w:rsidR="00CF32EB" w:rsidRDefault="002D2E6A">
                            <w:pPr>
                              <w:rPr>
                                <w:rFonts w:ascii="Arial" w:hAnsi="Arial" w:cs="Arial"/>
                                <w:b/>
                                <w:bCs/>
                                <w:sz w:val="30"/>
                                <w:szCs w:val="30"/>
                              </w:rPr>
                            </w:pPr>
                            <w:r>
                              <w:rPr>
                                <w:rFonts w:ascii="Arial" w:hAnsi="Arial" w:cs="Arial"/>
                                <w:b/>
                                <w:bCs/>
                                <w:sz w:val="30"/>
                                <w:szCs w:val="30"/>
                                <w:lang w:val="ro"/>
                              </w:rPr>
                              <w:t>II. STRUCTURA ȘI PERFORMANȚA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68F1D6" id="文本框 19" o:spid="_x0000_s1048" type="#_x0000_t202" style="position:absolute;left:0;text-align:left;margin-left:-38.8pt;margin-top:-63.05pt;width:383.25pt;height:34.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" fillcolor="white [3201]" strokecolor="white [3212]" strokeweight=".5pt">
                <v:textbox>
                  <w:txbxContent>
                    <w:p w14:paraId="1423BC6B" w14:textId="77777777" w:rsidR="00CF32EB" w:rsidRDefault="00000000">
                      <w:pPr>
                        <w:rPr>
                          <w:rFonts w:ascii="Arial" w:hAnsi="Arial" w:cs="Arial"/>
                          <w:b/>
                          <w:bCs/>
                          <w:sz w:val="30"/>
                          <w:szCs w:val="30"/>
                        </w:rPr>
                      </w:pPr>
                      <w:r>
                        <w:rPr>
                          <w:rFonts w:ascii="Arial" w:hAnsi="Arial" w:cs="Arial"/>
                          <w:b/>
                          <w:bCs/>
                          <w:sz w:val="30"/>
                          <w:szCs w:val="30"/>
                          <w:lang w:val="ro"/>
                        </w:rPr>
                        <w:t>II. STRUCTURA ȘI PERFORMANȚA</w:t>
                      </w:r>
                    </w:p>
                  </w:txbxContent>
                </v:textbox>
              </v:shape>
            </w:pict>
          </mc:Fallback>
        </mc:AlternateContent>
      </w:r>
    </w:p>
    <w:p w14:paraId="678BFE02" w14:textId="77777777" w:rsidR="00CF32EB" w:rsidRDefault="00CF32EB">
      <w:pPr>
        <w:ind w:firstLine="364"/>
        <w:jc w:val="left"/>
      </w:pPr>
    </w:p>
    <w:p w14:paraId="009C764F" w14:textId="77777777" w:rsidR="00CF32EB" w:rsidRDefault="00CF32EB">
      <w:pPr>
        <w:ind w:firstLine="364"/>
        <w:jc w:val="left"/>
      </w:pPr>
    </w:p>
    <w:p w14:paraId="0D73778A" w14:textId="77777777" w:rsidR="00CF32EB" w:rsidRDefault="00CF32EB">
      <w:pPr>
        <w:ind w:firstLine="364"/>
        <w:jc w:val="left"/>
      </w:pPr>
    </w:p>
    <w:p w14:paraId="21BD9D83" w14:textId="77777777" w:rsidR="00CF32EB" w:rsidRDefault="00CF32EB">
      <w:pPr>
        <w:ind w:firstLine="364"/>
        <w:jc w:val="left"/>
      </w:pPr>
    </w:p>
    <w:p w14:paraId="0250684C" w14:textId="77777777" w:rsidR="00CF32EB" w:rsidRDefault="00CF32EB">
      <w:pPr>
        <w:ind w:firstLine="364"/>
        <w:jc w:val="left"/>
      </w:pPr>
    </w:p>
    <w:p w14:paraId="61BDE231" w14:textId="77777777" w:rsidR="00CF32EB" w:rsidRDefault="00CF32EB">
      <w:pPr>
        <w:ind w:firstLine="364"/>
        <w:jc w:val="left"/>
      </w:pPr>
    </w:p>
    <w:p w14:paraId="4C9B6B4D" w14:textId="77777777" w:rsidR="00CF32EB" w:rsidRDefault="00CF32EB">
      <w:pPr>
        <w:ind w:firstLine="364"/>
        <w:jc w:val="left"/>
      </w:pPr>
    </w:p>
    <w:p w14:paraId="01703494" w14:textId="77777777" w:rsidR="00CF32EB" w:rsidRDefault="00CF32EB">
      <w:pPr>
        <w:ind w:firstLine="364"/>
        <w:jc w:val="left"/>
      </w:pPr>
    </w:p>
    <w:p w14:paraId="489DCFCE" w14:textId="77777777" w:rsidR="00CF32EB" w:rsidRDefault="00CF32EB">
      <w:pPr>
        <w:ind w:firstLine="364"/>
        <w:jc w:val="left"/>
      </w:pPr>
    </w:p>
    <w:p w14:paraId="6939FAF6" w14:textId="77777777" w:rsidR="00CF32EB" w:rsidRDefault="00CF32EB">
      <w:pPr>
        <w:ind w:firstLine="364"/>
        <w:jc w:val="left"/>
      </w:pPr>
    </w:p>
    <w:p w14:paraId="705D8E99" w14:textId="77777777" w:rsidR="00CF32EB" w:rsidRDefault="00CF32EB">
      <w:pPr>
        <w:ind w:firstLine="364"/>
        <w:jc w:val="left"/>
      </w:pPr>
    </w:p>
    <w:p w14:paraId="50347E9D" w14:textId="77777777" w:rsidR="00CF32EB" w:rsidRDefault="00CF32EB">
      <w:pPr>
        <w:ind w:firstLine="364"/>
        <w:jc w:val="left"/>
      </w:pPr>
    </w:p>
    <w:p w14:paraId="08EA30C5" w14:textId="77777777" w:rsidR="00CF32EB" w:rsidRDefault="00CF32EB">
      <w:pPr>
        <w:ind w:firstLine="364"/>
        <w:jc w:val="left"/>
      </w:pPr>
    </w:p>
    <w:p w14:paraId="1B5D9FFA" w14:textId="77777777" w:rsidR="00CF32EB" w:rsidRDefault="00CF32EB">
      <w:pPr>
        <w:ind w:firstLine="364"/>
        <w:jc w:val="left"/>
      </w:pPr>
    </w:p>
    <w:p w14:paraId="71CF0C50" w14:textId="77777777" w:rsidR="00CF32EB" w:rsidRDefault="00CF32EB">
      <w:pPr>
        <w:ind w:firstLine="364"/>
        <w:jc w:val="left"/>
      </w:pPr>
    </w:p>
    <w:p w14:paraId="2F1858BE" w14:textId="77777777" w:rsidR="00CF32EB" w:rsidRDefault="00CF32EB">
      <w:pPr>
        <w:ind w:firstLine="364"/>
        <w:jc w:val="left"/>
      </w:pPr>
    </w:p>
    <w:p w14:paraId="54113848" w14:textId="77777777" w:rsidR="00CF32EB" w:rsidRDefault="002D2E6A">
      <w:pPr>
        <w:ind w:firstLine="364"/>
        <w:jc w:val="left"/>
      </w:pPr>
      <w:r>
        <w:rPr>
          <w:noProof/>
          <w:lang w:val="ro"/>
        </w:rPr>
        <mc:AlternateContent>
          <mc:Choice Requires="wps">
            <w:drawing>
              <wp:anchor distT="0" distB="0" distL="114300" distR="114300" simplePos="0" relativeHeight="251686912" behindDoc="0" locked="0" layoutInCell="1" allowOverlap="1" wp14:anchorId="5A4BBCF4" wp14:editId="269CBFEC">
                <wp:simplePos x="0" y="0"/>
                <wp:positionH relativeFrom="column">
                  <wp:posOffset>4579620</wp:posOffset>
                </wp:positionH>
                <wp:positionV relativeFrom="paragraph">
                  <wp:posOffset>69850</wp:posOffset>
                </wp:positionV>
                <wp:extent cx="4962525" cy="2276475"/>
                <wp:effectExtent l="4445" t="4445" r="5080" b="5080"/>
                <wp:wrapNone/>
                <wp:docPr id="73" name="文本框 73"/>
                <wp:cNvGraphicFramePr/>
                <a:graphic xmlns:a="http://schemas.openxmlformats.org/drawingml/2006/main">
                  <a:graphicData uri="http://schemas.microsoft.com/office/word/2010/wordprocessingShape">
                    <wps:wsp>
                      <wps:cNvSpPr txBox="1"/>
                      <wps:spPr>
                        <a:xfrm>
                          <a:off x="5494020" y="4580890"/>
                          <a:ext cx="4962525" cy="22764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D80F930" w14:textId="77777777" w:rsidR="00CF32EB" w:rsidRDefault="002D2E6A">
                            <w:r>
                              <w:rPr>
                                <w:noProof/>
                                <w:lang w:val="ro"/>
                              </w:rPr>
                              <w:drawing>
                                <wp:inline distT="0" distB="0" distL="114300" distR="114300" wp14:anchorId="7EB69479" wp14:editId="3D6AEE7B">
                                  <wp:extent cx="1757680" cy="1817370"/>
                                  <wp:effectExtent l="0" t="0" r="10160" b="11430"/>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pic:cNvPicPr>
                                        </pic:nvPicPr>
                                        <pic:blipFill>
                                          <a:blip r:embed="rId33"/>
                                          <a:stretch>
                                            <a:fillRect/>
                                          </a:stretch>
                                        </pic:blipFill>
                                        <pic:spPr>
                                          <a:xfrm>
                                            <a:off x="0" y="0"/>
                                            <a:ext cx="1757680" cy="1817370"/>
                                          </a:xfrm>
                                          <a:prstGeom prst="rect">
                                            <a:avLst/>
                                          </a:prstGeom>
                                          <a:noFill/>
                                          <a:ln>
                                            <a:noFill/>
                                          </a:ln>
                                        </pic:spPr>
                                      </pic:pic>
                                    </a:graphicData>
                                  </a:graphic>
                                </wp:inline>
                              </w:drawing>
                            </w:r>
                            <w:r>
                              <w:rPr>
                                <w:lang w:val="ro"/>
                              </w:rPr>
                              <w:t xml:space="preserve">      </w:t>
                            </w:r>
                            <w:r>
                              <w:rPr>
                                <w:noProof/>
                                <w:lang w:val="ro"/>
                              </w:rPr>
                              <w:drawing>
                                <wp:inline distT="0" distB="0" distL="114300" distR="114300" wp14:anchorId="4A4BAD4A" wp14:editId="5443CA18">
                                  <wp:extent cx="2121535" cy="1816100"/>
                                  <wp:effectExtent l="0" t="0" r="12065" b="12700"/>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34"/>
                                          <a:stretch>
                                            <a:fillRect/>
                                          </a:stretch>
                                        </pic:blipFill>
                                        <pic:spPr>
                                          <a:xfrm>
                                            <a:off x="0" y="0"/>
                                            <a:ext cx="2121535" cy="1816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4BBCF4" id="文本框 73" o:spid="_x0000_s1049" type="#_x0000_t202" style="position:absolute;left:0;text-align:left;margin-left:360.6pt;margin-top:5.5pt;width:390.75pt;height:179.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" fillcolor="white [3201]" strokecolor="white [3212]" strokeweight=".5pt">
                <v:textbox>
                  <w:txbxContent>
                    <w:p w14:paraId="2D80F930" w14:textId="77777777" w:rsidR="00CF32EB" w:rsidRDefault="00000000">
                      <w:r>
                        <w:rPr>
                          <w:noProof/>
                          <w:lang w:val="ro"/>
                        </w:rPr>
                        <w:drawing>
                          <wp:inline distT="0" distB="0" distL="114300" distR="114300" wp14:anchorId="7EB69479" wp14:editId="3D6AEE7B">
                            <wp:extent cx="1757680" cy="1817370"/>
                            <wp:effectExtent l="0" t="0" r="10160" b="11430"/>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pic:cNvPicPr>
                                  </pic:nvPicPr>
                                  <pic:blipFill>
                                    <a:blip r:embed="rId35"/>
                                    <a:stretch>
                                      <a:fillRect/>
                                    </a:stretch>
                                  </pic:blipFill>
                                  <pic:spPr>
                                    <a:xfrm>
                                      <a:off x="0" y="0"/>
                                      <a:ext cx="1757680" cy="1817370"/>
                                    </a:xfrm>
                                    <a:prstGeom prst="rect">
                                      <a:avLst/>
                                    </a:prstGeom>
                                    <a:noFill/>
                                    <a:ln>
                                      <a:noFill/>
                                    </a:ln>
                                  </pic:spPr>
                                </pic:pic>
                              </a:graphicData>
                            </a:graphic>
                          </wp:inline>
                        </w:drawing>
                      </w:r>
                      <w:r>
                        <w:rPr>
                          <w:lang w:val="ro"/>
                        </w:rPr>
                        <w:t xml:space="preserve">      </w:t>
                      </w:r>
                      <w:r>
                        <w:rPr>
                          <w:noProof/>
                          <w:lang w:val="ro"/>
                        </w:rPr>
                        <w:drawing>
                          <wp:inline distT="0" distB="0" distL="114300" distR="114300" wp14:anchorId="4A4BAD4A" wp14:editId="5443CA18">
                            <wp:extent cx="2121535" cy="1816100"/>
                            <wp:effectExtent l="0" t="0" r="12065" b="12700"/>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36"/>
                                    <a:stretch>
                                      <a:fillRect/>
                                    </a:stretch>
                                  </pic:blipFill>
                                  <pic:spPr>
                                    <a:xfrm>
                                      <a:off x="0" y="0"/>
                                      <a:ext cx="2121535" cy="1816100"/>
                                    </a:xfrm>
                                    <a:prstGeom prst="rect">
                                      <a:avLst/>
                                    </a:prstGeom>
                                    <a:noFill/>
                                    <a:ln>
                                      <a:noFill/>
                                    </a:ln>
                                  </pic:spPr>
                                </pic:pic>
                              </a:graphicData>
                            </a:graphic>
                          </wp:inline>
                        </w:drawing>
                      </w:r>
                    </w:p>
                  </w:txbxContent>
                </v:textbox>
              </v:shape>
            </w:pict>
          </mc:Fallback>
        </mc:AlternateContent>
      </w:r>
    </w:p>
    <w:p w14:paraId="33A8F208" w14:textId="77777777" w:rsidR="00CF32EB" w:rsidRDefault="00CF32EB">
      <w:pPr>
        <w:ind w:firstLine="364"/>
        <w:jc w:val="left"/>
      </w:pPr>
    </w:p>
    <w:p w14:paraId="7359E882" w14:textId="77777777" w:rsidR="00CF32EB" w:rsidRDefault="00CF32EB">
      <w:pPr>
        <w:ind w:firstLine="364"/>
        <w:jc w:val="left"/>
      </w:pPr>
    </w:p>
    <w:p w14:paraId="5B39A7A1" w14:textId="77777777" w:rsidR="00CF32EB" w:rsidRDefault="00CF32EB">
      <w:pPr>
        <w:ind w:firstLine="364"/>
        <w:jc w:val="left"/>
      </w:pPr>
    </w:p>
    <w:p w14:paraId="4DE0B49D" w14:textId="77777777" w:rsidR="00CF32EB" w:rsidRDefault="00CF32EB">
      <w:pPr>
        <w:ind w:firstLine="364"/>
        <w:jc w:val="left"/>
      </w:pPr>
    </w:p>
    <w:p w14:paraId="407DBECE" w14:textId="77777777" w:rsidR="00CF32EB" w:rsidRDefault="00CF32EB">
      <w:pPr>
        <w:ind w:firstLine="364"/>
        <w:jc w:val="left"/>
      </w:pPr>
    </w:p>
    <w:p w14:paraId="330DC186" w14:textId="77777777" w:rsidR="00CF32EB" w:rsidRDefault="00CF32EB">
      <w:pPr>
        <w:ind w:firstLine="364"/>
        <w:jc w:val="left"/>
      </w:pPr>
    </w:p>
    <w:p w14:paraId="31C5FF9B" w14:textId="77777777" w:rsidR="00CF32EB" w:rsidRDefault="00CF32EB">
      <w:pPr>
        <w:ind w:firstLine="364"/>
        <w:jc w:val="left"/>
      </w:pPr>
    </w:p>
    <w:p w14:paraId="13EBB38E" w14:textId="77777777" w:rsidR="00CF32EB" w:rsidRDefault="002D2E6A">
      <w:pPr>
        <w:ind w:firstLine="364"/>
        <w:jc w:val="left"/>
      </w:pPr>
      <w:r>
        <w:rPr>
          <w:noProof/>
          <w:lang w:val="ro"/>
        </w:rPr>
        <mc:AlternateContent>
          <mc:Choice Requires="wps">
            <w:drawing>
              <wp:anchor distT="0" distB="0" distL="114300" distR="114300" simplePos="0" relativeHeight="251687936" behindDoc="0" locked="0" layoutInCell="1" allowOverlap="1" wp14:anchorId="667B8E0F" wp14:editId="2D05C0AC">
                <wp:simplePos x="0" y="0"/>
                <wp:positionH relativeFrom="column">
                  <wp:posOffset>4579620</wp:posOffset>
                </wp:positionH>
                <wp:positionV relativeFrom="paragraph">
                  <wp:posOffset>818515</wp:posOffset>
                </wp:positionV>
                <wp:extent cx="4962525" cy="457200"/>
                <wp:effectExtent l="4445" t="4445" r="5080" b="14605"/>
                <wp:wrapNone/>
                <wp:docPr id="76" name="文本框 76"/>
                <wp:cNvGraphicFramePr/>
                <a:graphic xmlns:a="http://schemas.openxmlformats.org/drawingml/2006/main">
                  <a:graphicData uri="http://schemas.microsoft.com/office/word/2010/wordprocessingShape">
                    <wps:wsp>
                      <wps:cNvSpPr txBox="1"/>
                      <wps:spPr>
                        <a:xfrm>
                          <a:off x="5494020" y="6914515"/>
                          <a:ext cx="4962525" cy="4572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1E3AEF2" w14:textId="77777777" w:rsidR="00CF32EB" w:rsidRDefault="002D2E6A">
                            <w:pPr>
                              <w:ind w:firstLineChars="600" w:firstLine="1687"/>
                              <w:rPr>
                                <w:rFonts w:ascii="Arial" w:hAnsi="Arial" w:cs="Arial"/>
                                <w:b/>
                                <w:bCs/>
                                <w:sz w:val="28"/>
                                <w:szCs w:val="28"/>
                              </w:rPr>
                            </w:pPr>
                            <w:r>
                              <w:rPr>
                                <w:rFonts w:ascii="Arial" w:hAnsi="Arial" w:cs="Arial"/>
                                <w:b/>
                                <w:bCs/>
                                <w:sz w:val="28"/>
                                <w:szCs w:val="28"/>
                                <w:lang w:val="ro"/>
                              </w:rPr>
                              <w:t xml:space="preserve">Fig.4        </w:t>
                            </w:r>
                            <w:r>
                              <w:rPr>
                                <w:rFonts w:hAnsi="Arial" w:cs="Arial"/>
                                <w:szCs w:val="21"/>
                                <w:lang w:val="ro"/>
                              </w:rPr>
                              <w:t xml:space="preserve"> 6</w:t>
                            </w:r>
                            <w:r>
                              <w:rPr>
                                <w:rFonts w:ascii="Arial" w:hAnsi="Arial" w:cs="Arial"/>
                                <w:b/>
                                <w:bCs/>
                                <w:sz w:val="28"/>
                                <w:szCs w:val="28"/>
                                <w:lang w:val="ro"/>
                              </w:rPr>
                              <w:t xml:space="preserve">              Fig.5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7B8E0F" id="文本框 76" o:spid="_x0000_s1050" type="#_x0000_t202" style="position:absolute;left:0;text-align:left;margin-left:360.6pt;margin-top:64.45pt;width:390.75pt;height:3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" fillcolor="white [3201]" strokecolor="white [3212]" strokeweight=".5pt">
                <v:textbox>
                  <w:txbxContent>
                    <w:p w14:paraId="21E3AEF2" w14:textId="77777777" w:rsidR="00CF32EB" w:rsidRDefault="00000000">
                      <w:pPr>
                        <w:ind w:firstLineChars="600" w:firstLine="1687"/>
                        <w:rPr>
                          <w:rFonts w:ascii="Arial" w:hAnsi="Arial" w:cs="Arial"/>
                          <w:b/>
                          <w:bCs/>
                          <w:sz w:val="28"/>
                          <w:szCs w:val="28"/>
                        </w:rPr>
                      </w:pPr>
                      <w:r>
                        <w:rPr>
                          <w:rFonts w:ascii="Arial" w:hAnsi="Arial" w:cs="Arial"/>
                          <w:b/>
                          <w:bCs/>
                          <w:sz w:val="28"/>
                          <w:szCs w:val="28"/>
                          <w:lang w:val="ro"/>
                        </w:rPr>
                        <w:t xml:space="preserve">Fig.4        </w:t>
                      </w:r>
                      <w:r>
                        <w:rPr>
                          <w:rFonts w:hAnsi="Arial" w:cs="Arial"/>
                          <w:szCs w:val="21"/>
                          <w:lang w:val="ro"/>
                        </w:rPr>
                        <w:t xml:space="preserve"> 6</w:t>
                      </w:r>
                      <w:r>
                        <w:rPr>
                          <w:rFonts w:ascii="Arial" w:hAnsi="Arial" w:cs="Arial"/>
                          <w:b/>
                          <w:bCs/>
                          <w:sz w:val="28"/>
                          <w:szCs w:val="28"/>
                          <w:lang w:val="ro"/>
                        </w:rPr>
                        <w:t xml:space="preserve">              Fig.5</w:t>
                      </w:r>
                    </w:p>
                  </w:txbxContent>
                </v:textbox>
              </v:shape>
            </w:pict>
          </mc:Fallback>
        </mc:AlternateContent>
      </w:r>
    </w:p>
    <w:p w14:paraId="545404AF" w14:textId="131D38B4" w:rsidR="00CF32EB" w:rsidRDefault="00A21FB1">
      <w:pPr>
        <w:ind w:firstLine="364"/>
        <w:jc w:val="left"/>
      </w:pPr>
      <w:r>
        <w:rPr>
          <w:noProof/>
          <w:lang w:val="ro"/>
        </w:rPr>
        <w:lastRenderedPageBreak/>
        <mc:AlternateContent>
          <mc:Choice Requires="wps">
            <w:drawing>
              <wp:anchor distT="0" distB="0" distL="114300" distR="114300" simplePos="0" relativeHeight="251625472" behindDoc="0" locked="0" layoutInCell="1" allowOverlap="1" wp14:anchorId="435236CF" wp14:editId="4F41C2F4">
                <wp:simplePos x="0" y="0"/>
                <wp:positionH relativeFrom="column">
                  <wp:posOffset>4017819</wp:posOffset>
                </wp:positionH>
                <wp:positionV relativeFrom="paragraph">
                  <wp:posOffset>-630382</wp:posOffset>
                </wp:positionV>
                <wp:extent cx="5398712" cy="553547"/>
                <wp:effectExtent l="0" t="0" r="12065" b="18415"/>
                <wp:wrapNone/>
                <wp:docPr id="13" name="文本框 13"/>
                <wp:cNvGraphicFramePr/>
                <a:graphic xmlns:a="http://schemas.openxmlformats.org/drawingml/2006/main">
                  <a:graphicData uri="http://schemas.microsoft.com/office/word/2010/wordprocessingShape">
                    <wps:wsp>
                      <wps:cNvSpPr txBox="1"/>
                      <wps:spPr>
                        <a:xfrm>
                          <a:off x="0" y="0"/>
                          <a:ext cx="5398712" cy="553547"/>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CC80B0E" w14:textId="77777777" w:rsidR="00CF32EB" w:rsidRDefault="002D2E6A">
                            <w:pPr>
                              <w:jc w:val="right"/>
                              <w:rPr>
                                <w:rFonts w:ascii="Arial" w:hAnsi="Arial" w:cs="Arial"/>
                                <w:b/>
                                <w:bCs/>
                                <w:sz w:val="32"/>
                                <w:szCs w:val="32"/>
                              </w:rPr>
                            </w:pPr>
                            <w:r>
                              <w:rPr>
                                <w:rFonts w:ascii="Arial" w:hAnsi="Arial" w:cs="Arial"/>
                                <w:b/>
                                <w:bCs/>
                                <w:sz w:val="32"/>
                                <w:szCs w:val="32"/>
                                <w:lang w:val="ro"/>
                              </w:rPr>
                              <w:t>IV. AJUSTĂRI PENTRU ASIGURAREA CONFORTULUI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5236CF" id="文本框 13" o:spid="_x0000_s1051" type="#_x0000_t202" style="position:absolute;left:0;text-align:left;margin-left:316.35pt;margin-top:-49.65pt;width:425.1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" fillcolor="white [3201]" strokecolor="white [3212]" strokeweight=".5pt">
                <v:textbox>
                  <w:txbxContent>
                    <w:p w14:paraId="7CC80B0E" w14:textId="77777777" w:rsidR="00CF32EB" w:rsidRDefault="00000000">
                      <w:pPr>
                        <w:jc w:val="right"/>
                        <w:rPr>
                          <w:rFonts w:ascii="Arial" w:hAnsi="Arial" w:cs="Arial"/>
                          <w:b/>
                          <w:bCs/>
                          <w:sz w:val="32"/>
                          <w:szCs w:val="32"/>
                        </w:rPr>
                      </w:pPr>
                      <w:r>
                        <w:rPr>
                          <w:rFonts w:ascii="Arial" w:hAnsi="Arial" w:cs="Arial"/>
                          <w:b/>
                          <w:bCs/>
                          <w:sz w:val="32"/>
                          <w:szCs w:val="32"/>
                          <w:lang w:val="ro"/>
                        </w:rPr>
                        <w:t>IV. AJUSTĂRI PENTRU ASIGURAREA CONFORTULUI</w:t>
                      </w:r>
                    </w:p>
                  </w:txbxContent>
                </v:textbox>
              </v:shape>
            </w:pict>
          </mc:Fallback>
        </mc:AlternateContent>
      </w:r>
      <w:r>
        <w:rPr>
          <w:noProof/>
          <w:lang w:val="ro"/>
        </w:rPr>
        <mc:AlternateContent>
          <mc:Choice Requires="wps">
            <w:drawing>
              <wp:anchor distT="0" distB="0" distL="114300" distR="114300" simplePos="0" relativeHeight="251622400" behindDoc="0" locked="0" layoutInCell="1" allowOverlap="1" wp14:anchorId="50BD5D8D" wp14:editId="0BBAC69D">
                <wp:simplePos x="0" y="0"/>
                <wp:positionH relativeFrom="column">
                  <wp:posOffset>-573405</wp:posOffset>
                </wp:positionH>
                <wp:positionV relativeFrom="paragraph">
                  <wp:posOffset>-257810</wp:posOffset>
                </wp:positionV>
                <wp:extent cx="4943475" cy="3289300"/>
                <wp:effectExtent l="4445" t="4445" r="5080" b="20955"/>
                <wp:wrapNone/>
                <wp:docPr id="5" name="文本框 5"/>
                <wp:cNvGraphicFramePr/>
                <a:graphic xmlns:a="http://schemas.openxmlformats.org/drawingml/2006/main">
                  <a:graphicData uri="http://schemas.microsoft.com/office/word/2010/wordprocessingShape">
                    <wps:wsp>
                      <wps:cNvSpPr txBox="1"/>
                      <wps:spPr>
                        <a:xfrm>
                          <a:off x="445770" y="1342390"/>
                          <a:ext cx="4943475" cy="32893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6A67D0B" w14:textId="77777777" w:rsidR="00CF32EB" w:rsidRDefault="002D2E6A">
                            <w:pPr>
                              <w:jc w:val="left"/>
                              <w:rPr>
                                <w:rFonts w:ascii="Arial" w:hAnsi="Arial" w:cs="Arial"/>
                                <w:sz w:val="24"/>
                              </w:rPr>
                            </w:pPr>
                            <w:r>
                              <w:rPr>
                                <w:rFonts w:ascii="Arial" w:hAnsi="Arial" w:cs="Arial"/>
                                <w:sz w:val="24"/>
                                <w:lang w:val="ro"/>
                              </w:rPr>
                              <w:t>ASAMBLAREA BATERIEI</w:t>
                            </w:r>
                          </w:p>
                          <w:p w14:paraId="7C17DDF8" w14:textId="77777777" w:rsidR="00CF32EB" w:rsidRDefault="002D2E6A">
                            <w:pPr>
                              <w:jc w:val="left"/>
                              <w:rPr>
                                <w:rFonts w:ascii="Arial" w:hAnsi="Arial" w:cs="Arial"/>
                                <w:sz w:val="24"/>
                              </w:rPr>
                            </w:pPr>
                            <w:r>
                              <w:rPr>
                                <w:rFonts w:ascii="Arial" w:hAnsi="Arial" w:cs="Arial"/>
                                <w:sz w:val="24"/>
                                <w:lang w:val="ro"/>
                              </w:rPr>
                              <w:t>Bateria acestui nou model se află în interiorul carcasei scuterului, așadar nu trebuie să fie asamblată de clienți. (Fig. 6)</w:t>
                            </w:r>
                          </w:p>
                          <w:p w14:paraId="3AAB5E2B" w14:textId="77777777" w:rsidR="00CF32EB" w:rsidRDefault="002D2E6A">
                            <w:pPr>
                              <w:jc w:val="left"/>
                              <w:rPr>
                                <w:rFonts w:ascii="Arial" w:hAnsi="Arial" w:cs="Arial"/>
                                <w:sz w:val="24"/>
                              </w:rPr>
                            </w:pPr>
                            <w:r>
                              <w:rPr>
                                <w:rFonts w:ascii="Arial" w:hAnsi="Arial" w:cs="Arial"/>
                                <w:sz w:val="24"/>
                                <w:lang w:val="ro"/>
                              </w:rPr>
                              <w:t>Dacă trebuie să fixați bateria, vă rugăm să deschideți carcasa astfel cum se indică în imagine.(fig.7)</w:t>
                            </w:r>
                          </w:p>
                          <w:p w14:paraId="5B4860D3" w14:textId="77777777" w:rsidR="00CF32EB" w:rsidRPr="00A21FB1" w:rsidRDefault="002D2E6A">
                            <w:pPr>
                              <w:jc w:val="left"/>
                              <w:rPr>
                                <w:rFonts w:ascii="Arial" w:hAnsi="Arial" w:cs="Arial"/>
                                <w:sz w:val="24"/>
                                <w:lang w:val="fr-BE"/>
                              </w:rPr>
                            </w:pPr>
                            <w:r>
                              <w:rPr>
                                <w:rFonts w:ascii="Arial" w:hAnsi="Arial" w:cs="Arial"/>
                                <w:sz w:val="24"/>
                                <w:lang w:val="ro"/>
                              </w:rPr>
                              <w:t>ASAMBLAREA SCAUNULUI</w:t>
                            </w:r>
                          </w:p>
                          <w:p w14:paraId="02B76A41" w14:textId="77777777" w:rsidR="00CF32EB" w:rsidRPr="00A21FB1" w:rsidRDefault="002D2E6A">
                            <w:pPr>
                              <w:jc w:val="left"/>
                              <w:rPr>
                                <w:rFonts w:ascii="Arial" w:hAnsi="Arial" w:cs="Arial"/>
                                <w:sz w:val="24"/>
                                <w:lang w:val="fr-BE"/>
                              </w:rPr>
                            </w:pPr>
                            <w:r>
                              <w:rPr>
                                <w:rFonts w:ascii="Arial" w:hAnsi="Arial" w:cs="Arial"/>
                                <w:sz w:val="24"/>
                                <w:lang w:val="ro"/>
                              </w:rPr>
                              <w:t>1.</w:t>
                            </w:r>
                            <w:r>
                              <w:rPr>
                                <w:rFonts w:ascii="Arial" w:hAnsi="Arial" w:cs="Arial"/>
                                <w:sz w:val="24"/>
                                <w:lang w:val="ro"/>
                              </w:rPr>
                              <w:tab/>
                              <w:t>Așezați scaunul pe montantul de scaun (fig.8).</w:t>
                            </w:r>
                          </w:p>
                          <w:p w14:paraId="5173ECCB" w14:textId="77777777" w:rsidR="00CF32EB" w:rsidRPr="00A21FB1" w:rsidRDefault="002D2E6A">
                            <w:pPr>
                              <w:jc w:val="left"/>
                              <w:rPr>
                                <w:rFonts w:ascii="Arial" w:hAnsi="Arial" w:cs="Arial"/>
                                <w:sz w:val="24"/>
                                <w:lang w:val="fr-BE"/>
                              </w:rPr>
                            </w:pPr>
                            <w:r>
                              <w:rPr>
                                <w:rFonts w:ascii="Arial" w:hAnsi="Arial" w:cs="Arial"/>
                                <w:sz w:val="24"/>
                                <w:lang w:val="ro"/>
                              </w:rPr>
                              <w:t>2.</w:t>
                            </w:r>
                            <w:r>
                              <w:rPr>
                                <w:rFonts w:ascii="Arial" w:hAnsi="Arial" w:cs="Arial"/>
                                <w:sz w:val="24"/>
                                <w:lang w:val="ro"/>
                              </w:rPr>
                              <w:tab/>
                              <w:t>Deblocați nivelul de blocare a scaunului, reglați scaunul spre față și nivelul de blocare va bloca automat scaunul.</w:t>
                            </w:r>
                          </w:p>
                          <w:p w14:paraId="675015E4" w14:textId="77777777" w:rsidR="00CF32EB" w:rsidRPr="00A21FB1" w:rsidRDefault="002D2E6A">
                            <w:pPr>
                              <w:jc w:val="left"/>
                              <w:rPr>
                                <w:rFonts w:ascii="Arial" w:hAnsi="Arial" w:cs="Arial"/>
                                <w:sz w:val="24"/>
                                <w:lang w:val="fr-BE"/>
                              </w:rPr>
                            </w:pPr>
                            <w:r>
                              <w:rPr>
                                <w:rFonts w:ascii="Arial" w:hAnsi="Arial" w:cs="Arial"/>
                                <w:sz w:val="24"/>
                                <w:lang w:val="ro"/>
                              </w:rPr>
                              <w:t>3.</w:t>
                            </w:r>
                            <w:r>
                              <w:rPr>
                                <w:rFonts w:ascii="Arial" w:hAnsi="Arial" w:cs="Arial"/>
                                <w:sz w:val="24"/>
                                <w:lang w:val="ro"/>
                              </w:rPr>
                              <w:tab/>
                              <w:t>Asamblați cotierele stânga/dreapta respectiv în tuburile pătrate aflate sub scaun. (consultați fig. 15).</w:t>
                            </w:r>
                          </w:p>
                          <w:p w14:paraId="0664BD20" w14:textId="77777777" w:rsidR="00CF32EB" w:rsidRPr="00A21FB1" w:rsidRDefault="002D2E6A">
                            <w:pPr>
                              <w:jc w:val="left"/>
                              <w:rPr>
                                <w:rFonts w:ascii="Arial" w:hAnsi="Arial" w:cs="Arial"/>
                                <w:sz w:val="24"/>
                                <w:lang w:val="fr-BE"/>
                              </w:rPr>
                            </w:pPr>
                            <w:r>
                              <w:rPr>
                                <w:rFonts w:ascii="Arial" w:hAnsi="Arial" w:cs="Arial"/>
                                <w:sz w:val="24"/>
                                <w:lang w:val="ro"/>
                              </w:rPr>
                              <w:t>4.</w:t>
                            </w:r>
                            <w:r>
                              <w:rPr>
                                <w:rFonts w:ascii="Arial" w:hAnsi="Arial" w:cs="Arial"/>
                                <w:sz w:val="24"/>
                                <w:lang w:val="ro"/>
                              </w:rPr>
                              <w:tab/>
                              <w:t>Reglați lățimea scaunului între cotierele potrivite pentru dvs., strângeți șurubul.</w:t>
                            </w:r>
                          </w:p>
                          <w:p w14:paraId="61B81A50" w14:textId="77777777" w:rsidR="00CF32EB" w:rsidRPr="00A21FB1" w:rsidRDefault="002D2E6A">
                            <w:pPr>
                              <w:jc w:val="left"/>
                              <w:rPr>
                                <w:rFonts w:ascii="Arial" w:hAnsi="Arial" w:cs="Arial"/>
                                <w:sz w:val="24"/>
                                <w:lang w:val="fr-BE"/>
                              </w:rPr>
                            </w:pPr>
                            <w:r>
                              <w:rPr>
                                <w:rFonts w:ascii="Arial" w:hAnsi="Arial" w:cs="Arial"/>
                                <w:sz w:val="24"/>
                                <w:lang w:val="ro"/>
                              </w:rPr>
                              <w:t>ASAMBLAREA COȘULUI</w:t>
                            </w:r>
                          </w:p>
                          <w:p w14:paraId="6ED656E9" w14:textId="77777777" w:rsidR="00CF32EB" w:rsidRPr="00A21FB1" w:rsidRDefault="002D2E6A">
                            <w:pPr>
                              <w:jc w:val="left"/>
                              <w:rPr>
                                <w:rFonts w:ascii="Arial" w:hAnsi="Arial" w:cs="Arial"/>
                                <w:sz w:val="24"/>
                                <w:lang w:val="fr-BE"/>
                              </w:rPr>
                            </w:pPr>
                            <w:r>
                              <w:rPr>
                                <w:rFonts w:ascii="Arial" w:hAnsi="Arial" w:cs="Arial"/>
                                <w:sz w:val="24"/>
                                <w:lang w:val="ro"/>
                              </w:rPr>
                              <w:t>1.</w:t>
                            </w:r>
                            <w:r>
                              <w:rPr>
                                <w:rFonts w:ascii="Arial" w:hAnsi="Arial" w:cs="Arial"/>
                                <w:sz w:val="24"/>
                                <w:lang w:val="ro"/>
                              </w:rPr>
                              <w:tab/>
                              <w:t>Scoateți cele două șuruburi din manetă</w:t>
                            </w:r>
                            <w:r>
                              <w:rPr>
                                <w:rFonts w:ascii="Arial" w:hAnsi="Arial" w:cs="Arial"/>
                                <w:sz w:val="24"/>
                                <w:lang w:val="ro"/>
                              </w:rPr>
                              <w:t>（</w:t>
                            </w:r>
                            <w:r>
                              <w:rPr>
                                <w:rFonts w:ascii="Arial" w:hAnsi="Arial" w:cs="Arial"/>
                                <w:sz w:val="24"/>
                                <w:lang w:val="ro"/>
                              </w:rPr>
                              <w:t xml:space="preserve"> fig.9</w:t>
                            </w:r>
                            <w:r>
                              <w:rPr>
                                <w:rFonts w:ascii="Arial" w:hAnsi="Arial" w:cs="Arial"/>
                                <w:sz w:val="24"/>
                                <w:lang w:val="ro"/>
                              </w:rPr>
                              <w:t>）</w:t>
                            </w:r>
                            <w:r>
                              <w:rPr>
                                <w:rFonts w:ascii="Arial" w:hAnsi="Arial" w:cs="Arial"/>
                                <w:sz w:val="24"/>
                                <w:lang w:val="ro"/>
                              </w:rPr>
                              <w:t>.</w:t>
                            </w:r>
                          </w:p>
                          <w:p w14:paraId="2FD11F68" w14:textId="77777777" w:rsidR="00CF32EB" w:rsidRPr="00A21FB1" w:rsidRDefault="002D2E6A">
                            <w:pPr>
                              <w:jc w:val="left"/>
                              <w:rPr>
                                <w:rFonts w:ascii="Arial" w:hAnsi="Arial" w:cs="Arial"/>
                                <w:sz w:val="24"/>
                                <w:lang w:val="fr-BE"/>
                              </w:rPr>
                            </w:pPr>
                            <w:r>
                              <w:rPr>
                                <w:rFonts w:ascii="Arial" w:hAnsi="Arial" w:cs="Arial"/>
                                <w:sz w:val="24"/>
                                <w:lang w:val="ro"/>
                              </w:rPr>
                              <w:t>2.</w:t>
                            </w:r>
                            <w:r>
                              <w:rPr>
                                <w:rFonts w:ascii="Arial" w:hAnsi="Arial" w:cs="Arial"/>
                                <w:sz w:val="24"/>
                                <w:lang w:val="ro"/>
                              </w:rPr>
                              <w:tab/>
                              <w:t>Asamblați suportul coșului pe manetă.</w:t>
                            </w:r>
                          </w:p>
                          <w:p w14:paraId="04AEAEE1" w14:textId="77777777" w:rsidR="00CF32EB" w:rsidRDefault="002D2E6A">
                            <w:pPr>
                              <w:rPr>
                                <w:rFonts w:ascii="Arial" w:hAnsi="Arial" w:cs="Arial"/>
                                <w:sz w:val="24"/>
                              </w:rPr>
                            </w:pPr>
                            <w:r>
                              <w:rPr>
                                <w:rFonts w:ascii="Arial" w:hAnsi="Arial" w:cs="Arial"/>
                                <w:sz w:val="24"/>
                                <w:lang w:val="ro"/>
                              </w:rPr>
                              <w:t>3.</w:t>
                            </w:r>
                            <w:r>
                              <w:rPr>
                                <w:rFonts w:ascii="Arial" w:hAnsi="Arial" w:cs="Arial"/>
                                <w:sz w:val="24"/>
                                <w:lang w:val="ro"/>
                              </w:rPr>
                              <w:tab/>
                              <w:t>Asamblați coșul în suport.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BD5D8D" id="文本框 5" o:spid="_x0000_s1052" type="#_x0000_t202" style="position:absolute;left:0;text-align:left;margin-left:-45.15pt;margin-top:-20.3pt;width:389.25pt;height:2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" fillcolor="white [3201]" strokecolor="white [3212]" strokeweight=".5pt">
                <v:textbox>
                  <w:txbxContent>
                    <w:p w14:paraId="46A67D0B" w14:textId="77777777" w:rsidR="00CF32EB" w:rsidRDefault="00000000">
                      <w:pPr>
                        <w:jc w:val="left"/>
                        <w:rPr>
                          <w:rFonts w:ascii="Arial" w:hAnsi="Arial" w:cs="Arial"/>
                          <w:sz w:val="24"/>
                        </w:rPr>
                      </w:pPr>
                      <w:r>
                        <w:rPr>
                          <w:rFonts w:ascii="Arial" w:hAnsi="Arial" w:cs="Arial"/>
                          <w:sz w:val="24"/>
                          <w:lang w:val="ro"/>
                        </w:rPr>
                        <w:t>ASAMBLAREA BATERIEI</w:t>
                      </w:r>
                    </w:p>
                    <w:p w14:paraId="7C17DDF8" w14:textId="77777777" w:rsidR="00CF32EB" w:rsidRDefault="00000000">
                      <w:pPr>
                        <w:jc w:val="left"/>
                        <w:rPr>
                          <w:rFonts w:ascii="Arial" w:hAnsi="Arial" w:cs="Arial"/>
                          <w:sz w:val="24"/>
                        </w:rPr>
                      </w:pPr>
                      <w:r>
                        <w:rPr>
                          <w:rFonts w:ascii="Arial" w:hAnsi="Arial" w:cs="Arial"/>
                          <w:sz w:val="24"/>
                          <w:lang w:val="ro"/>
                        </w:rPr>
                        <w:t>Bateria acestui nou model se află în interiorul carcasei scuterului, așadar nu trebuie să fie asamblată de clienți. (Fig. 6)</w:t>
                      </w:r>
                    </w:p>
                    <w:p w14:paraId="3AAB5E2B" w14:textId="77777777" w:rsidR="00CF32EB" w:rsidRDefault="00000000">
                      <w:pPr>
                        <w:jc w:val="left"/>
                        <w:rPr>
                          <w:rFonts w:ascii="Arial" w:hAnsi="Arial" w:cs="Arial"/>
                          <w:sz w:val="24"/>
                        </w:rPr>
                      </w:pPr>
                      <w:r>
                        <w:rPr>
                          <w:rFonts w:ascii="Arial" w:hAnsi="Arial" w:cs="Arial"/>
                          <w:sz w:val="24"/>
                          <w:lang w:val="ro"/>
                        </w:rPr>
                        <w:t>Dacă trebuie să fixați bateria, vă rugăm să deschideți carcasa astfel cum se indică în imagine.(fig.7)</w:t>
                      </w:r>
                    </w:p>
                    <w:p w14:paraId="5B4860D3" w14:textId="77777777" w:rsidR="00CF32EB" w:rsidRPr="00A21FB1" w:rsidRDefault="00000000">
                      <w:pPr>
                        <w:jc w:val="left"/>
                        <w:rPr>
                          <w:rFonts w:ascii="Arial" w:hAnsi="Arial" w:cs="Arial"/>
                          <w:sz w:val="24"/>
                          <w:lang w:val="fr-BE"/>
                        </w:rPr>
                      </w:pPr>
                      <w:r>
                        <w:rPr>
                          <w:rFonts w:ascii="Arial" w:hAnsi="Arial" w:cs="Arial"/>
                          <w:sz w:val="24"/>
                          <w:lang w:val="ro"/>
                        </w:rPr>
                        <w:t>ASAMBLAREA SCAUNULUI</w:t>
                      </w:r>
                    </w:p>
                    <w:p w14:paraId="02B76A41" w14:textId="77777777" w:rsidR="00CF32EB" w:rsidRPr="00A21FB1" w:rsidRDefault="00000000">
                      <w:pPr>
                        <w:jc w:val="left"/>
                        <w:rPr>
                          <w:rFonts w:ascii="Arial" w:hAnsi="Arial" w:cs="Arial"/>
                          <w:sz w:val="24"/>
                          <w:lang w:val="fr-BE"/>
                        </w:rPr>
                      </w:pPr>
                      <w:r>
                        <w:rPr>
                          <w:rFonts w:ascii="Arial" w:hAnsi="Arial" w:cs="Arial"/>
                          <w:sz w:val="24"/>
                          <w:lang w:val="ro"/>
                        </w:rPr>
                        <w:t>1.</w:t>
                      </w:r>
                      <w:r>
                        <w:rPr>
                          <w:rFonts w:ascii="Arial" w:hAnsi="Arial" w:cs="Arial"/>
                          <w:sz w:val="24"/>
                          <w:lang w:val="ro"/>
                        </w:rPr>
                        <w:tab/>
                        <w:t>Așezați scaunul pe montantul de scaun (fig.8).</w:t>
                      </w:r>
                    </w:p>
                    <w:p w14:paraId="5173ECCB" w14:textId="77777777" w:rsidR="00CF32EB" w:rsidRPr="00A21FB1" w:rsidRDefault="00000000">
                      <w:pPr>
                        <w:jc w:val="left"/>
                        <w:rPr>
                          <w:rFonts w:ascii="Arial" w:hAnsi="Arial" w:cs="Arial"/>
                          <w:sz w:val="24"/>
                          <w:lang w:val="fr-BE"/>
                        </w:rPr>
                      </w:pPr>
                      <w:r>
                        <w:rPr>
                          <w:rFonts w:ascii="Arial" w:hAnsi="Arial" w:cs="Arial"/>
                          <w:sz w:val="24"/>
                          <w:lang w:val="ro"/>
                        </w:rPr>
                        <w:t>2.</w:t>
                      </w:r>
                      <w:r>
                        <w:rPr>
                          <w:rFonts w:ascii="Arial" w:hAnsi="Arial" w:cs="Arial"/>
                          <w:sz w:val="24"/>
                          <w:lang w:val="ro"/>
                        </w:rPr>
                        <w:tab/>
                        <w:t>Deblocați nivelul de blocare a scaunului, reglați scaunul spre față și nivelul de blocare va bloca automat scaunul.</w:t>
                      </w:r>
                    </w:p>
                    <w:p w14:paraId="675015E4" w14:textId="77777777" w:rsidR="00CF32EB" w:rsidRPr="00A21FB1" w:rsidRDefault="00000000">
                      <w:pPr>
                        <w:jc w:val="left"/>
                        <w:rPr>
                          <w:rFonts w:ascii="Arial" w:hAnsi="Arial" w:cs="Arial"/>
                          <w:sz w:val="24"/>
                          <w:lang w:val="fr-BE"/>
                        </w:rPr>
                      </w:pPr>
                      <w:r>
                        <w:rPr>
                          <w:rFonts w:ascii="Arial" w:hAnsi="Arial" w:cs="Arial"/>
                          <w:sz w:val="24"/>
                          <w:lang w:val="ro"/>
                        </w:rPr>
                        <w:t>3.</w:t>
                      </w:r>
                      <w:r>
                        <w:rPr>
                          <w:rFonts w:ascii="Arial" w:hAnsi="Arial" w:cs="Arial"/>
                          <w:sz w:val="24"/>
                          <w:lang w:val="ro"/>
                        </w:rPr>
                        <w:tab/>
                        <w:t>Asamblați cotierele stânga/dreapta respectiv în tuburile pătrate aflate sub scaun. (consultați fig. 15).</w:t>
                      </w:r>
                    </w:p>
                    <w:p w14:paraId="0664BD20" w14:textId="77777777" w:rsidR="00CF32EB" w:rsidRPr="00A21FB1" w:rsidRDefault="00000000">
                      <w:pPr>
                        <w:jc w:val="left"/>
                        <w:rPr>
                          <w:rFonts w:ascii="Arial" w:hAnsi="Arial" w:cs="Arial"/>
                          <w:sz w:val="24"/>
                          <w:lang w:val="fr-BE"/>
                        </w:rPr>
                      </w:pPr>
                      <w:r>
                        <w:rPr>
                          <w:rFonts w:ascii="Arial" w:hAnsi="Arial" w:cs="Arial"/>
                          <w:sz w:val="24"/>
                          <w:lang w:val="ro"/>
                        </w:rPr>
                        <w:t>4.</w:t>
                      </w:r>
                      <w:r>
                        <w:rPr>
                          <w:rFonts w:ascii="Arial" w:hAnsi="Arial" w:cs="Arial"/>
                          <w:sz w:val="24"/>
                          <w:lang w:val="ro"/>
                        </w:rPr>
                        <w:tab/>
                        <w:t>Reglați lățimea scaunului între cotierele potrivite pentru dvs., strângeți șurubul.</w:t>
                      </w:r>
                    </w:p>
                    <w:p w14:paraId="61B81A50" w14:textId="77777777" w:rsidR="00CF32EB" w:rsidRPr="00A21FB1" w:rsidRDefault="00000000">
                      <w:pPr>
                        <w:jc w:val="left"/>
                        <w:rPr>
                          <w:rFonts w:ascii="Arial" w:hAnsi="Arial" w:cs="Arial"/>
                          <w:sz w:val="24"/>
                          <w:lang w:val="fr-BE"/>
                        </w:rPr>
                      </w:pPr>
                      <w:r>
                        <w:rPr>
                          <w:rFonts w:ascii="Arial" w:hAnsi="Arial" w:cs="Arial"/>
                          <w:sz w:val="24"/>
                          <w:lang w:val="ro"/>
                        </w:rPr>
                        <w:t>ASAMBLAREA COȘULUI</w:t>
                      </w:r>
                    </w:p>
                    <w:p w14:paraId="6ED656E9" w14:textId="77777777" w:rsidR="00CF32EB" w:rsidRPr="00A21FB1" w:rsidRDefault="00000000">
                      <w:pPr>
                        <w:jc w:val="left"/>
                        <w:rPr>
                          <w:rFonts w:ascii="Arial" w:hAnsi="Arial" w:cs="Arial"/>
                          <w:sz w:val="24"/>
                          <w:lang w:val="fr-BE"/>
                        </w:rPr>
                      </w:pPr>
                      <w:r>
                        <w:rPr>
                          <w:rFonts w:ascii="Arial" w:hAnsi="Arial" w:cs="Arial"/>
                          <w:sz w:val="24"/>
                          <w:lang w:val="ro"/>
                        </w:rPr>
                        <w:t>1.</w:t>
                      </w:r>
                      <w:r>
                        <w:rPr>
                          <w:rFonts w:ascii="Arial" w:hAnsi="Arial" w:cs="Arial"/>
                          <w:sz w:val="24"/>
                          <w:lang w:val="ro"/>
                        </w:rPr>
                        <w:tab/>
                        <w:t>Scoateți cele două șuruburi din manetă</w:t>
                      </w:r>
                      <w:r>
                        <w:rPr>
                          <w:rFonts w:ascii="Arial" w:hAnsi="Arial" w:cs="Arial"/>
                          <w:sz w:val="24"/>
                          <w:lang w:val="ro"/>
                        </w:rPr>
                        <w:t>（</w:t>
                      </w:r>
                      <w:r>
                        <w:rPr>
                          <w:rFonts w:ascii="Arial" w:hAnsi="Arial" w:cs="Arial"/>
                          <w:sz w:val="24"/>
                          <w:lang w:val="ro"/>
                        </w:rPr>
                        <w:t xml:space="preserve"> fig.9</w:t>
                      </w:r>
                      <w:r>
                        <w:rPr>
                          <w:rFonts w:ascii="Arial" w:hAnsi="Arial" w:cs="Arial"/>
                          <w:sz w:val="24"/>
                          <w:lang w:val="ro"/>
                        </w:rPr>
                        <w:t>）</w:t>
                      </w:r>
                      <w:r>
                        <w:rPr>
                          <w:rFonts w:ascii="Arial" w:hAnsi="Arial" w:cs="Arial"/>
                          <w:sz w:val="24"/>
                          <w:lang w:val="ro"/>
                        </w:rPr>
                        <w:t>.</w:t>
                      </w:r>
                    </w:p>
                    <w:p w14:paraId="2FD11F68" w14:textId="77777777" w:rsidR="00CF32EB" w:rsidRPr="00A21FB1" w:rsidRDefault="00000000">
                      <w:pPr>
                        <w:jc w:val="left"/>
                        <w:rPr>
                          <w:rFonts w:ascii="Arial" w:hAnsi="Arial" w:cs="Arial"/>
                          <w:sz w:val="24"/>
                          <w:lang w:val="fr-BE"/>
                        </w:rPr>
                      </w:pPr>
                      <w:r>
                        <w:rPr>
                          <w:rFonts w:ascii="Arial" w:hAnsi="Arial" w:cs="Arial"/>
                          <w:sz w:val="24"/>
                          <w:lang w:val="ro"/>
                        </w:rPr>
                        <w:t>2.</w:t>
                      </w:r>
                      <w:r>
                        <w:rPr>
                          <w:rFonts w:ascii="Arial" w:hAnsi="Arial" w:cs="Arial"/>
                          <w:sz w:val="24"/>
                          <w:lang w:val="ro"/>
                        </w:rPr>
                        <w:tab/>
                        <w:t>Asamblați suportul coșului pe manetă.</w:t>
                      </w:r>
                    </w:p>
                    <w:p w14:paraId="04AEAEE1" w14:textId="77777777" w:rsidR="00CF32EB" w:rsidRDefault="00000000">
                      <w:pPr>
                        <w:rPr>
                          <w:rFonts w:ascii="Arial" w:hAnsi="Arial" w:cs="Arial"/>
                          <w:sz w:val="24"/>
                        </w:rPr>
                      </w:pPr>
                      <w:r>
                        <w:rPr>
                          <w:rFonts w:ascii="Arial" w:hAnsi="Arial" w:cs="Arial"/>
                          <w:sz w:val="24"/>
                          <w:lang w:val="ro"/>
                        </w:rPr>
                        <w:t>3.</w:t>
                      </w:r>
                      <w:r>
                        <w:rPr>
                          <w:rFonts w:ascii="Arial" w:hAnsi="Arial" w:cs="Arial"/>
                          <w:sz w:val="24"/>
                          <w:lang w:val="ro"/>
                        </w:rPr>
                        <w:tab/>
                        <w:t>Asamblați coșul în suport.</w:t>
                      </w:r>
                    </w:p>
                  </w:txbxContent>
                </v:textbox>
              </v:shape>
            </w:pict>
          </mc:Fallback>
        </mc:AlternateContent>
      </w:r>
      <w:r>
        <w:rPr>
          <w:noProof/>
          <w:lang w:val="ro"/>
        </w:rPr>
        <mc:AlternateContent>
          <mc:Choice Requires="wps">
            <w:drawing>
              <wp:anchor distT="0" distB="0" distL="114300" distR="114300" simplePos="0" relativeHeight="251626496" behindDoc="0" locked="0" layoutInCell="1" allowOverlap="1" wp14:anchorId="17622717" wp14:editId="446985DB">
                <wp:simplePos x="0" y="0"/>
                <wp:positionH relativeFrom="column">
                  <wp:posOffset>4560570</wp:posOffset>
                </wp:positionH>
                <wp:positionV relativeFrom="paragraph">
                  <wp:posOffset>-66675</wp:posOffset>
                </wp:positionV>
                <wp:extent cx="4876800" cy="495300"/>
                <wp:effectExtent l="4445" t="4445" r="14605" b="14605"/>
                <wp:wrapNone/>
                <wp:docPr id="15" name="文本框 15"/>
                <wp:cNvGraphicFramePr/>
                <a:graphic xmlns:a="http://schemas.openxmlformats.org/drawingml/2006/main">
                  <a:graphicData uri="http://schemas.microsoft.com/office/word/2010/wordprocessingShape">
                    <wps:wsp>
                      <wps:cNvSpPr txBox="1"/>
                      <wps:spPr>
                        <a:xfrm>
                          <a:off x="5474970" y="1076325"/>
                          <a:ext cx="4876800"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BE802E" w14:textId="77777777" w:rsidR="00CF32EB" w:rsidRPr="00A21FB1" w:rsidRDefault="002D2E6A">
                            <w:pPr>
                              <w:jc w:val="left"/>
                              <w:rPr>
                                <w:rFonts w:ascii="Arial" w:hAnsi="Arial" w:cs="Arial"/>
                                <w:b/>
                                <w:bCs/>
                                <w:sz w:val="24"/>
                                <w:lang w:val="fr-BE"/>
                              </w:rPr>
                            </w:pPr>
                            <w:r>
                              <w:rPr>
                                <w:rFonts w:ascii="Arial" w:hAnsi="Arial" w:cs="Arial"/>
                                <w:b/>
                                <w:bCs/>
                                <w:sz w:val="24"/>
                                <w:lang w:val="ro"/>
                              </w:rPr>
                              <w:t>AVERTISMENT! Opriți butonul de pornire înainte de a face orice ajustare, nu faceți niciodată asta atunci când conduceți.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622717" id="文本框 15" o:spid="_x0000_s1053" type="#_x0000_t202" style="position:absolute;left:0;text-align:left;margin-left:359.1pt;margin-top:-5.25pt;width:384pt;height: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" fillcolor="white [3201]" strokeweight=".5pt">
                <v:textbox>
                  <w:txbxContent>
                    <w:p w14:paraId="52BE802E" w14:textId="77777777" w:rsidR="00CF32EB" w:rsidRPr="00A21FB1" w:rsidRDefault="00000000">
                      <w:pPr>
                        <w:jc w:val="left"/>
                        <w:rPr>
                          <w:rFonts w:ascii="Arial" w:hAnsi="Arial" w:cs="Arial"/>
                          <w:b/>
                          <w:bCs/>
                          <w:sz w:val="24"/>
                          <w:lang w:val="fr-BE"/>
                        </w:rPr>
                      </w:pPr>
                      <w:r>
                        <w:rPr>
                          <w:rFonts w:ascii="Arial" w:hAnsi="Arial" w:cs="Arial"/>
                          <w:b/>
                          <w:bCs/>
                          <w:sz w:val="24"/>
                          <w:lang w:val="ro"/>
                        </w:rPr>
                        <w:t>AVERTISMENT! Opriți butonul de pornire înainte de a face orice ajustare, nu faceți niciodată asta atunci când conduceți.</w:t>
                      </w:r>
                    </w:p>
                  </w:txbxContent>
                </v:textbox>
              </v:shape>
            </w:pict>
          </mc:Fallback>
        </mc:AlternateContent>
      </w:r>
      <w:r>
        <w:rPr>
          <w:noProof/>
          <w:lang w:val="ro"/>
        </w:rPr>
        <mc:AlternateContent>
          <mc:Choice Requires="wps">
            <w:drawing>
              <wp:anchor distT="0" distB="0" distL="114300" distR="114300" simplePos="0" relativeHeight="251636736" behindDoc="0" locked="0" layoutInCell="1" allowOverlap="1" wp14:anchorId="51B41AA3" wp14:editId="056EB310">
                <wp:simplePos x="0" y="0"/>
                <wp:positionH relativeFrom="column">
                  <wp:posOffset>-535305</wp:posOffset>
                </wp:positionH>
                <wp:positionV relativeFrom="paragraph">
                  <wp:posOffset>-636905</wp:posOffset>
                </wp:positionV>
                <wp:extent cx="4933950" cy="457835"/>
                <wp:effectExtent l="4445" t="4445" r="14605" b="13970"/>
                <wp:wrapNone/>
                <wp:docPr id="9" name="文本框 9"/>
                <wp:cNvGraphicFramePr/>
                <a:graphic xmlns:a="http://schemas.openxmlformats.org/drawingml/2006/main">
                  <a:graphicData uri="http://schemas.microsoft.com/office/word/2010/wordprocessingShape">
                    <wps:wsp>
                      <wps:cNvSpPr txBox="1"/>
                      <wps:spPr>
                        <a:xfrm>
                          <a:off x="379095" y="487680"/>
                          <a:ext cx="4933950" cy="45783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8940200" w14:textId="77777777" w:rsidR="00CF32EB" w:rsidRDefault="002D2E6A">
                            <w:pPr>
                              <w:rPr>
                                <w:rFonts w:ascii="Arial" w:hAnsi="Arial" w:cs="Arial"/>
                                <w:b/>
                                <w:bCs/>
                                <w:sz w:val="32"/>
                                <w:szCs w:val="32"/>
                              </w:rPr>
                            </w:pPr>
                            <w:r>
                              <w:rPr>
                                <w:rFonts w:ascii="Arial" w:hAnsi="Arial" w:cs="Arial"/>
                                <w:b/>
                                <w:bCs/>
                                <w:sz w:val="32"/>
                                <w:szCs w:val="32"/>
                                <w:lang w:val="ro"/>
                              </w:rPr>
                              <w:t>III.ASAMBLAREA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B41AA3" id="文本框 9" o:spid="_x0000_s1054" type="#_x0000_t202" style="position:absolute;left:0;text-align:left;margin-left:-42.15pt;margin-top:-50.15pt;width:388.5pt;height:36.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" fillcolor="white [3201]" strokecolor="white [3212]" strokeweight=".5pt">
                <v:textbox>
                  <w:txbxContent>
                    <w:p w14:paraId="08940200" w14:textId="77777777" w:rsidR="00CF32EB" w:rsidRDefault="00000000">
                      <w:pPr>
                        <w:rPr>
                          <w:rFonts w:ascii="Arial" w:hAnsi="Arial" w:cs="Arial"/>
                          <w:b/>
                          <w:bCs/>
                          <w:sz w:val="32"/>
                          <w:szCs w:val="32"/>
                        </w:rPr>
                      </w:pPr>
                      <w:r>
                        <w:rPr>
                          <w:rFonts w:ascii="Arial" w:hAnsi="Arial" w:cs="Arial"/>
                          <w:b/>
                          <w:bCs/>
                          <w:sz w:val="32"/>
                          <w:szCs w:val="32"/>
                          <w:lang w:val="ro"/>
                        </w:rPr>
                        <w:t>III.ASAMBLAREA</w:t>
                      </w:r>
                    </w:p>
                  </w:txbxContent>
                </v:textbox>
              </v:shape>
            </w:pict>
          </mc:Fallback>
        </mc:AlternateContent>
      </w:r>
    </w:p>
    <w:p w14:paraId="36448CF5" w14:textId="77777777" w:rsidR="00CF32EB" w:rsidRDefault="00CF32EB">
      <w:pPr>
        <w:ind w:firstLine="364"/>
        <w:jc w:val="left"/>
      </w:pPr>
    </w:p>
    <w:p w14:paraId="7EE0759B" w14:textId="77777777" w:rsidR="00CF32EB" w:rsidRDefault="002D2E6A">
      <w:pPr>
        <w:ind w:firstLine="364"/>
        <w:jc w:val="left"/>
      </w:pPr>
      <w:r>
        <w:rPr>
          <w:noProof/>
          <w:lang w:val="ro"/>
        </w:rPr>
        <mc:AlternateContent>
          <mc:Choice Requires="wps">
            <w:drawing>
              <wp:anchor distT="0" distB="0" distL="114300" distR="114300" simplePos="0" relativeHeight="251637760" behindDoc="0" locked="0" layoutInCell="1" allowOverlap="1" wp14:anchorId="02D82A1C" wp14:editId="03AAFD5F">
                <wp:simplePos x="0" y="0"/>
                <wp:positionH relativeFrom="column">
                  <wp:posOffset>4562590</wp:posOffset>
                </wp:positionH>
                <wp:positionV relativeFrom="paragraph">
                  <wp:posOffset>86187</wp:posOffset>
                </wp:positionV>
                <wp:extent cx="5107883" cy="3896360"/>
                <wp:effectExtent l="0" t="0" r="17145" b="27940"/>
                <wp:wrapNone/>
                <wp:docPr id="16" name="文本框 16"/>
                <wp:cNvGraphicFramePr/>
                <a:graphic xmlns:a="http://schemas.openxmlformats.org/drawingml/2006/main">
                  <a:graphicData uri="http://schemas.microsoft.com/office/word/2010/wordprocessingShape">
                    <wps:wsp>
                      <wps:cNvSpPr txBox="1"/>
                      <wps:spPr>
                        <a:xfrm>
                          <a:off x="0" y="0"/>
                          <a:ext cx="5107883" cy="389636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0541A9F" w14:textId="77777777" w:rsidR="00CF32EB" w:rsidRPr="00A21FB1" w:rsidRDefault="002D2E6A">
                            <w:pPr>
                              <w:jc w:val="left"/>
                              <w:rPr>
                                <w:rFonts w:ascii="Arial" w:hAnsi="Arial" w:cs="Arial"/>
                                <w:sz w:val="24"/>
                                <w:lang w:val="fr-BE"/>
                              </w:rPr>
                            </w:pPr>
                            <w:r>
                              <w:rPr>
                                <w:rFonts w:ascii="Arial" w:hAnsi="Arial" w:cs="Arial"/>
                                <w:sz w:val="24"/>
                                <w:lang w:val="ro"/>
                              </w:rPr>
                              <w:t>ÎNĂLȚIMEA SCAUNULUI</w:t>
                            </w:r>
                          </w:p>
                          <w:p w14:paraId="458E2C1D" w14:textId="77777777" w:rsidR="00CF32EB" w:rsidRPr="00A21FB1" w:rsidRDefault="002D2E6A">
                            <w:pPr>
                              <w:jc w:val="left"/>
                              <w:rPr>
                                <w:rFonts w:ascii="Arial" w:hAnsi="Arial" w:cs="Arial"/>
                                <w:sz w:val="24"/>
                                <w:lang w:val="ro"/>
                              </w:rPr>
                            </w:pPr>
                            <w:r>
                              <w:rPr>
                                <w:rFonts w:ascii="Arial" w:hAnsi="Arial" w:cs="Arial"/>
                                <w:sz w:val="24"/>
                                <w:lang w:val="ro"/>
                              </w:rPr>
                              <w:t>Trageți în sus bara de fixare a scaunului pentru a-l elibera. Trageți scaunul în sus</w:t>
                            </w:r>
                            <w:r>
                              <w:rPr>
                                <w:rFonts w:ascii="Arial" w:hAnsi="Arial" w:cs="Arial"/>
                                <w:sz w:val="24"/>
                                <w:lang w:val="ro"/>
                              </w:rPr>
                              <w:t>（</w:t>
                            </w:r>
                            <w:r>
                              <w:rPr>
                                <w:rFonts w:ascii="Arial" w:hAnsi="Arial" w:cs="Arial"/>
                                <w:sz w:val="24"/>
                                <w:lang w:val="ro"/>
                              </w:rPr>
                              <w:t>fig. 8</w:t>
                            </w:r>
                            <w:r>
                              <w:rPr>
                                <w:rFonts w:ascii="Arial" w:hAnsi="Arial" w:cs="Arial"/>
                                <w:sz w:val="24"/>
                                <w:lang w:val="ro"/>
                              </w:rPr>
                              <w:t>）</w:t>
                            </w:r>
                          </w:p>
                          <w:p w14:paraId="7A3F3304" w14:textId="77777777" w:rsidR="00CF32EB" w:rsidRPr="00A21FB1" w:rsidRDefault="002D2E6A">
                            <w:pPr>
                              <w:jc w:val="left"/>
                              <w:rPr>
                                <w:rFonts w:ascii="Arial" w:hAnsi="Arial" w:cs="Arial"/>
                                <w:sz w:val="24"/>
                                <w:lang w:val="ro"/>
                              </w:rPr>
                            </w:pPr>
                            <w:r>
                              <w:rPr>
                                <w:rFonts w:ascii="Arial" w:hAnsi="Arial" w:cs="Arial"/>
                                <w:sz w:val="24"/>
                                <w:lang w:val="ro"/>
                              </w:rPr>
                              <w:t>Scoateți dispozitivul de blocare trăgând inelul acestuia spre exterior ( a se vedea imag.5 ) . Reglați înălțimea scaunului.</w:t>
                            </w:r>
                          </w:p>
                          <w:p w14:paraId="65952287" w14:textId="77777777" w:rsidR="00CF32EB" w:rsidRPr="00A21FB1" w:rsidRDefault="002D2E6A">
                            <w:pPr>
                              <w:jc w:val="left"/>
                              <w:rPr>
                                <w:rFonts w:ascii="Arial" w:hAnsi="Arial" w:cs="Arial"/>
                                <w:sz w:val="24"/>
                                <w:lang w:val="fr-BE"/>
                              </w:rPr>
                            </w:pPr>
                            <w:r>
                              <w:rPr>
                                <w:rFonts w:ascii="Arial" w:hAnsi="Arial" w:cs="Arial"/>
                                <w:sz w:val="24"/>
                                <w:lang w:val="ro"/>
                              </w:rPr>
                              <w:t>Puneți dispozitivul la loc. Așezați scaunul.</w:t>
                            </w:r>
                          </w:p>
                          <w:p w14:paraId="255A7B79" w14:textId="77777777" w:rsidR="00CF32EB" w:rsidRPr="00A21FB1" w:rsidRDefault="002D2E6A">
                            <w:pPr>
                              <w:jc w:val="left"/>
                              <w:rPr>
                                <w:rFonts w:ascii="Arial" w:hAnsi="Arial" w:cs="Arial"/>
                                <w:sz w:val="24"/>
                                <w:lang w:val="fr-BE"/>
                              </w:rPr>
                            </w:pPr>
                            <w:r>
                              <w:rPr>
                                <w:rFonts w:ascii="Arial" w:hAnsi="Arial" w:cs="Arial"/>
                                <w:sz w:val="24"/>
                                <w:lang w:val="ro"/>
                              </w:rPr>
                              <w:t>ROTIREA SCAUNULUI</w:t>
                            </w:r>
                          </w:p>
                          <w:p w14:paraId="1B3F900D" w14:textId="77777777" w:rsidR="00CF32EB" w:rsidRPr="00A21FB1" w:rsidRDefault="002D2E6A">
                            <w:pPr>
                              <w:jc w:val="left"/>
                              <w:rPr>
                                <w:rFonts w:ascii="Arial" w:hAnsi="Arial" w:cs="Arial"/>
                                <w:sz w:val="24"/>
                                <w:lang w:val="fr-BE"/>
                              </w:rPr>
                            </w:pPr>
                            <w:r>
                              <w:rPr>
                                <w:rFonts w:ascii="Arial" w:hAnsi="Arial" w:cs="Arial"/>
                                <w:sz w:val="24"/>
                                <w:lang w:val="ro"/>
                              </w:rPr>
                              <w:t>Trageți în sus maneta de blocare a scaunului pentru a-l elibera.</w:t>
                            </w:r>
                          </w:p>
                          <w:p w14:paraId="7085F3F3" w14:textId="77777777" w:rsidR="00CF32EB" w:rsidRPr="00A21FB1" w:rsidRDefault="002D2E6A">
                            <w:pPr>
                              <w:jc w:val="left"/>
                              <w:rPr>
                                <w:rFonts w:ascii="Arial" w:hAnsi="Arial" w:cs="Arial"/>
                                <w:sz w:val="24"/>
                                <w:lang w:val="fr-BE"/>
                              </w:rPr>
                            </w:pPr>
                            <w:r>
                              <w:rPr>
                                <w:rFonts w:ascii="Arial" w:hAnsi="Arial" w:cs="Arial"/>
                                <w:sz w:val="24"/>
                                <w:lang w:val="ro"/>
                              </w:rPr>
                              <w:t>Rotiți scaunul în direcția dorită (consultați fig. 14).</w:t>
                            </w:r>
                          </w:p>
                          <w:p w14:paraId="5DEC9814" w14:textId="77777777" w:rsidR="00CF32EB" w:rsidRPr="00A21FB1" w:rsidRDefault="002D2E6A">
                            <w:pPr>
                              <w:jc w:val="left"/>
                              <w:rPr>
                                <w:rFonts w:ascii="Arial" w:hAnsi="Arial" w:cs="Arial"/>
                                <w:sz w:val="24"/>
                                <w:lang w:val="fr-BE"/>
                              </w:rPr>
                            </w:pPr>
                            <w:r>
                              <w:rPr>
                                <w:rFonts w:ascii="Arial" w:hAnsi="Arial" w:cs="Arial"/>
                                <w:sz w:val="24"/>
                                <w:lang w:val="ro"/>
                              </w:rPr>
                              <w:t>Eliberați maneta de blocare a scaunului, scaunul se va bloca automat.</w:t>
                            </w:r>
                          </w:p>
                          <w:p w14:paraId="58931932" w14:textId="77777777" w:rsidR="00CF32EB" w:rsidRPr="00A21FB1" w:rsidRDefault="002D2E6A">
                            <w:pPr>
                              <w:jc w:val="left"/>
                              <w:rPr>
                                <w:rFonts w:ascii="Arial" w:hAnsi="Arial" w:cs="Arial"/>
                                <w:sz w:val="24"/>
                                <w:lang w:val="fr-BE"/>
                              </w:rPr>
                            </w:pPr>
                            <w:r>
                              <w:rPr>
                                <w:rFonts w:ascii="Arial" w:hAnsi="Arial" w:cs="Arial"/>
                                <w:sz w:val="24"/>
                                <w:lang w:val="ro"/>
                              </w:rPr>
                              <w:t>LĂȚIMEA COTIERELOR</w:t>
                            </w:r>
                          </w:p>
                          <w:p w14:paraId="1E3A7C84" w14:textId="77777777" w:rsidR="00CF32EB" w:rsidRPr="00A21FB1" w:rsidRDefault="002D2E6A">
                            <w:pPr>
                              <w:jc w:val="left"/>
                              <w:rPr>
                                <w:rFonts w:ascii="Arial" w:hAnsi="Arial" w:cs="Arial"/>
                                <w:sz w:val="24"/>
                                <w:lang w:val="ro"/>
                              </w:rPr>
                            </w:pPr>
                            <w:r>
                              <w:rPr>
                                <w:rFonts w:ascii="Arial" w:hAnsi="Arial" w:cs="Arial"/>
                                <w:sz w:val="24"/>
                                <w:lang w:val="ro"/>
                              </w:rPr>
                              <w:t>Găsiți șuruburile de fixare de pe cadrul de reglare a cotierei (consultați fig. 15). Slăbiți șuruburile.</w:t>
                            </w:r>
                          </w:p>
                          <w:p w14:paraId="44C79644" w14:textId="77777777" w:rsidR="00CF32EB" w:rsidRPr="00A21FB1" w:rsidRDefault="002D2E6A">
                            <w:pPr>
                              <w:jc w:val="left"/>
                              <w:rPr>
                                <w:rFonts w:ascii="Arial" w:hAnsi="Arial" w:cs="Arial"/>
                                <w:sz w:val="24"/>
                                <w:lang w:val="ro"/>
                              </w:rPr>
                            </w:pPr>
                            <w:r>
                              <w:rPr>
                                <w:rFonts w:ascii="Arial" w:hAnsi="Arial" w:cs="Arial"/>
                                <w:sz w:val="24"/>
                                <w:lang w:val="ro"/>
                              </w:rPr>
                              <w:t>Deplasați cotierele spre exterior sau spre interior, în funcție de lățimea pe care o preferați.</w:t>
                            </w:r>
                          </w:p>
                          <w:p w14:paraId="37DC7F07" w14:textId="77777777" w:rsidR="00CF32EB" w:rsidRPr="00A21FB1" w:rsidRDefault="002D2E6A">
                            <w:pPr>
                              <w:jc w:val="left"/>
                              <w:rPr>
                                <w:rFonts w:ascii="Arial" w:hAnsi="Arial" w:cs="Arial"/>
                                <w:sz w:val="24"/>
                                <w:lang w:val="ro"/>
                              </w:rPr>
                            </w:pPr>
                            <w:r>
                              <w:rPr>
                                <w:rFonts w:ascii="Arial" w:hAnsi="Arial" w:cs="Arial"/>
                                <w:sz w:val="24"/>
                                <w:lang w:val="ro"/>
                              </w:rPr>
                              <w:t>Strângeți șuruburile din nou.</w:t>
                            </w:r>
                          </w:p>
                          <w:p w14:paraId="2101FE98" w14:textId="77777777" w:rsidR="00CF32EB" w:rsidRPr="00A21FB1" w:rsidRDefault="002D2E6A">
                            <w:pPr>
                              <w:jc w:val="left"/>
                              <w:rPr>
                                <w:rFonts w:ascii="Arial" w:hAnsi="Arial" w:cs="Arial"/>
                                <w:sz w:val="24"/>
                                <w:lang w:val="ro"/>
                              </w:rPr>
                            </w:pPr>
                            <w:r>
                              <w:rPr>
                                <w:rFonts w:ascii="Arial" w:hAnsi="Arial" w:cs="Arial"/>
                                <w:sz w:val="24"/>
                                <w:lang w:val="ro"/>
                              </w:rPr>
                              <w:t>REGLAREA UNGHIULUI MANETEI</w:t>
                            </w:r>
                          </w:p>
                          <w:p w14:paraId="6490D8E5" w14:textId="77777777" w:rsidR="00CF32EB" w:rsidRDefault="002D2E6A">
                            <w:pPr>
                              <w:jc w:val="left"/>
                              <w:rPr>
                                <w:rFonts w:ascii="Arial" w:hAnsi="Arial" w:cs="Arial"/>
                                <w:sz w:val="24"/>
                              </w:rPr>
                            </w:pPr>
                            <w:r>
                              <w:rPr>
                                <w:rFonts w:ascii="Arial" w:hAnsi="Arial" w:cs="Arial"/>
                                <w:sz w:val="24"/>
                                <w:lang w:val="ro"/>
                              </w:rPr>
                              <w:t>Slăbiți butonul de blocare de la capătul inferior al manetei (consultați fig. 4). Reglați maneta înainte și înapoi în funcție de unghiul preferat. Strângeți șurubul.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2D82A1C" id="文本框 16" o:spid="_x0000_s1055" type="#_x0000_t202" style="position:absolute;left:0;text-align:left;margin-left:359.25pt;margin-top:6.8pt;width:402.2pt;height:306.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" fillcolor="white [3201]" strokecolor="white [3212]" strokeweight=".5pt">
                <v:textbox>
                  <w:txbxContent>
                    <w:p w14:paraId="50541A9F" w14:textId="77777777" w:rsidR="00CF32EB" w:rsidRPr="00A21FB1" w:rsidRDefault="00000000">
                      <w:pPr>
                        <w:jc w:val="left"/>
                        <w:rPr>
                          <w:rFonts w:ascii="Arial" w:hAnsi="Arial" w:cs="Arial"/>
                          <w:sz w:val="24"/>
                          <w:lang w:val="fr-BE"/>
                        </w:rPr>
                      </w:pPr>
                      <w:r>
                        <w:rPr>
                          <w:rFonts w:ascii="Arial" w:hAnsi="Arial" w:cs="Arial"/>
                          <w:sz w:val="24"/>
                          <w:lang w:val="ro"/>
                        </w:rPr>
                        <w:t>ÎNĂLȚIMEA SCAUNULUI</w:t>
                      </w:r>
                    </w:p>
                    <w:p w14:paraId="458E2C1D" w14:textId="77777777" w:rsidR="00CF32EB" w:rsidRPr="00A21FB1" w:rsidRDefault="00000000">
                      <w:pPr>
                        <w:jc w:val="left"/>
                        <w:rPr>
                          <w:rFonts w:ascii="Arial" w:hAnsi="Arial" w:cs="Arial"/>
                          <w:sz w:val="24"/>
                          <w:lang w:val="ro"/>
                        </w:rPr>
                      </w:pPr>
                      <w:r>
                        <w:rPr>
                          <w:rFonts w:ascii="Arial" w:hAnsi="Arial" w:cs="Arial"/>
                          <w:sz w:val="24"/>
                          <w:lang w:val="ro"/>
                        </w:rPr>
                        <w:t>Trageți în sus bara de fixare a scaunului pentru a-l elibera. Trageți scaunul în sus</w:t>
                      </w:r>
                      <w:r>
                        <w:rPr>
                          <w:rFonts w:ascii="Arial" w:hAnsi="Arial" w:cs="Arial"/>
                          <w:sz w:val="24"/>
                          <w:lang w:val="ro"/>
                        </w:rPr>
                        <w:t>（</w:t>
                      </w:r>
                      <w:r>
                        <w:rPr>
                          <w:rFonts w:ascii="Arial" w:hAnsi="Arial" w:cs="Arial"/>
                          <w:sz w:val="24"/>
                          <w:lang w:val="ro"/>
                        </w:rPr>
                        <w:t>fig. 8</w:t>
                      </w:r>
                      <w:r>
                        <w:rPr>
                          <w:rFonts w:ascii="Arial" w:hAnsi="Arial" w:cs="Arial"/>
                          <w:sz w:val="24"/>
                          <w:lang w:val="ro"/>
                        </w:rPr>
                        <w:t>）</w:t>
                      </w:r>
                    </w:p>
                    <w:p w14:paraId="7A3F3304" w14:textId="77777777" w:rsidR="00CF32EB" w:rsidRPr="00A21FB1" w:rsidRDefault="00000000">
                      <w:pPr>
                        <w:jc w:val="left"/>
                        <w:rPr>
                          <w:rFonts w:ascii="Arial" w:hAnsi="Arial" w:cs="Arial"/>
                          <w:sz w:val="24"/>
                          <w:lang w:val="ro"/>
                        </w:rPr>
                      </w:pPr>
                      <w:r>
                        <w:rPr>
                          <w:rFonts w:ascii="Arial" w:hAnsi="Arial" w:cs="Arial"/>
                          <w:sz w:val="24"/>
                          <w:lang w:val="ro"/>
                        </w:rPr>
                        <w:t>Scoateți dispozitivul de blocare trăgând inelul acestuia spre exterior ( a se vedea imag.5 ) . Reglați înălțimea scaunului.</w:t>
                      </w:r>
                    </w:p>
                    <w:p w14:paraId="65952287" w14:textId="77777777" w:rsidR="00CF32EB" w:rsidRPr="00A21FB1" w:rsidRDefault="00000000">
                      <w:pPr>
                        <w:jc w:val="left"/>
                        <w:rPr>
                          <w:rFonts w:ascii="Arial" w:hAnsi="Arial" w:cs="Arial"/>
                          <w:sz w:val="24"/>
                          <w:lang w:val="fr-BE"/>
                        </w:rPr>
                      </w:pPr>
                      <w:r>
                        <w:rPr>
                          <w:rFonts w:ascii="Arial" w:hAnsi="Arial" w:cs="Arial"/>
                          <w:sz w:val="24"/>
                          <w:lang w:val="ro"/>
                        </w:rPr>
                        <w:t>Puneți dispozitivul la loc. Așezați scaunul.</w:t>
                      </w:r>
                    </w:p>
                    <w:p w14:paraId="255A7B79" w14:textId="77777777" w:rsidR="00CF32EB" w:rsidRPr="00A21FB1" w:rsidRDefault="00000000">
                      <w:pPr>
                        <w:jc w:val="left"/>
                        <w:rPr>
                          <w:rFonts w:ascii="Arial" w:hAnsi="Arial" w:cs="Arial"/>
                          <w:sz w:val="24"/>
                          <w:lang w:val="fr-BE"/>
                        </w:rPr>
                      </w:pPr>
                      <w:r>
                        <w:rPr>
                          <w:rFonts w:ascii="Arial" w:hAnsi="Arial" w:cs="Arial"/>
                          <w:sz w:val="24"/>
                          <w:lang w:val="ro"/>
                        </w:rPr>
                        <w:t>ROTIREA SCAUNULUI</w:t>
                      </w:r>
                    </w:p>
                    <w:p w14:paraId="1B3F900D" w14:textId="77777777" w:rsidR="00CF32EB" w:rsidRPr="00A21FB1" w:rsidRDefault="00000000">
                      <w:pPr>
                        <w:jc w:val="left"/>
                        <w:rPr>
                          <w:rFonts w:ascii="Arial" w:hAnsi="Arial" w:cs="Arial"/>
                          <w:sz w:val="24"/>
                          <w:lang w:val="fr-BE"/>
                        </w:rPr>
                      </w:pPr>
                      <w:r>
                        <w:rPr>
                          <w:rFonts w:ascii="Arial" w:hAnsi="Arial" w:cs="Arial"/>
                          <w:sz w:val="24"/>
                          <w:lang w:val="ro"/>
                        </w:rPr>
                        <w:t>Trageți în sus maneta de blocare a scaunului pentru a-l elibera.</w:t>
                      </w:r>
                    </w:p>
                    <w:p w14:paraId="7085F3F3" w14:textId="77777777" w:rsidR="00CF32EB" w:rsidRPr="00A21FB1" w:rsidRDefault="00000000">
                      <w:pPr>
                        <w:jc w:val="left"/>
                        <w:rPr>
                          <w:rFonts w:ascii="Arial" w:hAnsi="Arial" w:cs="Arial"/>
                          <w:sz w:val="24"/>
                          <w:lang w:val="fr-BE"/>
                        </w:rPr>
                      </w:pPr>
                      <w:r>
                        <w:rPr>
                          <w:rFonts w:ascii="Arial" w:hAnsi="Arial" w:cs="Arial"/>
                          <w:sz w:val="24"/>
                          <w:lang w:val="ro"/>
                        </w:rPr>
                        <w:t>Rotiți scaunul în direcția dorită (consultați fig. 14).</w:t>
                      </w:r>
                    </w:p>
                    <w:p w14:paraId="5DEC9814" w14:textId="77777777" w:rsidR="00CF32EB" w:rsidRPr="00A21FB1" w:rsidRDefault="00000000">
                      <w:pPr>
                        <w:jc w:val="left"/>
                        <w:rPr>
                          <w:rFonts w:ascii="Arial" w:hAnsi="Arial" w:cs="Arial"/>
                          <w:sz w:val="24"/>
                          <w:lang w:val="fr-BE"/>
                        </w:rPr>
                      </w:pPr>
                      <w:r>
                        <w:rPr>
                          <w:rFonts w:ascii="Arial" w:hAnsi="Arial" w:cs="Arial"/>
                          <w:sz w:val="24"/>
                          <w:lang w:val="ro"/>
                        </w:rPr>
                        <w:t>Eliberați maneta de blocare a scaunului, scaunul se va bloca automat.</w:t>
                      </w:r>
                    </w:p>
                    <w:p w14:paraId="58931932" w14:textId="77777777" w:rsidR="00CF32EB" w:rsidRPr="00A21FB1" w:rsidRDefault="00000000">
                      <w:pPr>
                        <w:jc w:val="left"/>
                        <w:rPr>
                          <w:rFonts w:ascii="Arial" w:hAnsi="Arial" w:cs="Arial"/>
                          <w:sz w:val="24"/>
                          <w:lang w:val="fr-BE"/>
                        </w:rPr>
                      </w:pPr>
                      <w:r>
                        <w:rPr>
                          <w:rFonts w:ascii="Arial" w:hAnsi="Arial" w:cs="Arial"/>
                          <w:sz w:val="24"/>
                          <w:lang w:val="ro"/>
                        </w:rPr>
                        <w:t>LĂȚIMEA COTIERELOR</w:t>
                      </w:r>
                    </w:p>
                    <w:p w14:paraId="1E3A7C84" w14:textId="77777777" w:rsidR="00CF32EB" w:rsidRPr="00A21FB1" w:rsidRDefault="00000000">
                      <w:pPr>
                        <w:jc w:val="left"/>
                        <w:rPr>
                          <w:rFonts w:ascii="Arial" w:hAnsi="Arial" w:cs="Arial"/>
                          <w:sz w:val="24"/>
                          <w:lang w:val="ro"/>
                        </w:rPr>
                      </w:pPr>
                      <w:r>
                        <w:rPr>
                          <w:rFonts w:ascii="Arial" w:hAnsi="Arial" w:cs="Arial"/>
                          <w:sz w:val="24"/>
                          <w:lang w:val="ro"/>
                        </w:rPr>
                        <w:t>Găsiți șuruburile de fixare de pe cadrul de reglare a cotierei (consultați fig. 15). Slăbiți șuruburile.</w:t>
                      </w:r>
                    </w:p>
                    <w:p w14:paraId="44C79644" w14:textId="77777777" w:rsidR="00CF32EB" w:rsidRPr="00A21FB1" w:rsidRDefault="00000000">
                      <w:pPr>
                        <w:jc w:val="left"/>
                        <w:rPr>
                          <w:rFonts w:ascii="Arial" w:hAnsi="Arial" w:cs="Arial"/>
                          <w:sz w:val="24"/>
                          <w:lang w:val="ro"/>
                        </w:rPr>
                      </w:pPr>
                      <w:r>
                        <w:rPr>
                          <w:rFonts w:ascii="Arial" w:hAnsi="Arial" w:cs="Arial"/>
                          <w:sz w:val="24"/>
                          <w:lang w:val="ro"/>
                        </w:rPr>
                        <w:t>Deplasați cotierele spre exterior sau spre interior, în funcție de lățimea pe care o preferați.</w:t>
                      </w:r>
                    </w:p>
                    <w:p w14:paraId="37DC7F07" w14:textId="77777777" w:rsidR="00CF32EB" w:rsidRPr="00A21FB1" w:rsidRDefault="00000000">
                      <w:pPr>
                        <w:jc w:val="left"/>
                        <w:rPr>
                          <w:rFonts w:ascii="Arial" w:hAnsi="Arial" w:cs="Arial"/>
                          <w:sz w:val="24"/>
                          <w:lang w:val="ro"/>
                        </w:rPr>
                      </w:pPr>
                      <w:r>
                        <w:rPr>
                          <w:rFonts w:ascii="Arial" w:hAnsi="Arial" w:cs="Arial"/>
                          <w:sz w:val="24"/>
                          <w:lang w:val="ro"/>
                        </w:rPr>
                        <w:t>Strângeți șuruburile din nou.</w:t>
                      </w:r>
                    </w:p>
                    <w:p w14:paraId="2101FE98" w14:textId="77777777" w:rsidR="00CF32EB" w:rsidRPr="00A21FB1" w:rsidRDefault="00000000">
                      <w:pPr>
                        <w:jc w:val="left"/>
                        <w:rPr>
                          <w:rFonts w:ascii="Arial" w:hAnsi="Arial" w:cs="Arial"/>
                          <w:sz w:val="24"/>
                          <w:lang w:val="ro"/>
                        </w:rPr>
                      </w:pPr>
                      <w:r>
                        <w:rPr>
                          <w:rFonts w:ascii="Arial" w:hAnsi="Arial" w:cs="Arial"/>
                          <w:sz w:val="24"/>
                          <w:lang w:val="ro"/>
                        </w:rPr>
                        <w:t>REGLAREA UNGHIULUI MANETEI</w:t>
                      </w:r>
                    </w:p>
                    <w:p w14:paraId="6490D8E5" w14:textId="77777777" w:rsidR="00CF32EB" w:rsidRDefault="00000000">
                      <w:pPr>
                        <w:jc w:val="left"/>
                        <w:rPr>
                          <w:rFonts w:ascii="Arial" w:hAnsi="Arial" w:cs="Arial"/>
                          <w:sz w:val="24"/>
                        </w:rPr>
                      </w:pPr>
                      <w:r>
                        <w:rPr>
                          <w:rFonts w:ascii="Arial" w:hAnsi="Arial" w:cs="Arial"/>
                          <w:sz w:val="24"/>
                          <w:lang w:val="ro"/>
                        </w:rPr>
                        <w:t>Slăbiți butonul de blocare de la capătul inferior al manetei (consultați fig. 4). Reglați maneta înainte și înapoi în funcție de unghiul preferat. Strângeți șurubul.</w:t>
                      </w:r>
                    </w:p>
                  </w:txbxContent>
                </v:textbox>
              </v:shape>
            </w:pict>
          </mc:Fallback>
        </mc:AlternateContent>
      </w:r>
    </w:p>
    <w:p w14:paraId="040CBD03" w14:textId="77777777" w:rsidR="00CF32EB" w:rsidRDefault="00CF32EB">
      <w:pPr>
        <w:ind w:firstLine="364"/>
        <w:jc w:val="left"/>
      </w:pPr>
    </w:p>
    <w:p w14:paraId="77BBDFBF" w14:textId="77777777" w:rsidR="00CF32EB" w:rsidRDefault="00CF32EB">
      <w:pPr>
        <w:ind w:firstLine="364"/>
        <w:jc w:val="left"/>
      </w:pPr>
    </w:p>
    <w:p w14:paraId="7D83A369" w14:textId="77777777" w:rsidR="00CF32EB" w:rsidRDefault="00CF32EB">
      <w:pPr>
        <w:ind w:firstLine="364"/>
        <w:jc w:val="left"/>
      </w:pPr>
    </w:p>
    <w:p w14:paraId="3E20EB41" w14:textId="77777777" w:rsidR="00CF32EB" w:rsidRDefault="00CF32EB">
      <w:pPr>
        <w:ind w:firstLine="364"/>
        <w:jc w:val="left"/>
      </w:pPr>
    </w:p>
    <w:p w14:paraId="0FEDFD0D" w14:textId="77777777" w:rsidR="00CF32EB" w:rsidRDefault="00CF32EB">
      <w:pPr>
        <w:ind w:firstLine="364"/>
        <w:jc w:val="left"/>
      </w:pPr>
    </w:p>
    <w:p w14:paraId="3811866F" w14:textId="77777777" w:rsidR="00CF32EB" w:rsidRDefault="00CF32EB">
      <w:pPr>
        <w:ind w:firstLine="364"/>
        <w:jc w:val="left"/>
      </w:pPr>
    </w:p>
    <w:p w14:paraId="135F1855" w14:textId="77777777" w:rsidR="00CF32EB" w:rsidRDefault="00CF32EB">
      <w:pPr>
        <w:ind w:firstLine="364"/>
        <w:jc w:val="left"/>
      </w:pPr>
    </w:p>
    <w:p w14:paraId="42353DB6" w14:textId="77777777" w:rsidR="00CF32EB" w:rsidRDefault="00CF32EB">
      <w:pPr>
        <w:ind w:firstLine="364"/>
        <w:jc w:val="left"/>
      </w:pPr>
    </w:p>
    <w:p w14:paraId="0F8D37E0" w14:textId="77777777" w:rsidR="00CF32EB" w:rsidRDefault="00CF32EB">
      <w:pPr>
        <w:ind w:firstLine="364"/>
        <w:jc w:val="left"/>
      </w:pPr>
    </w:p>
    <w:p w14:paraId="37A54E2A" w14:textId="77777777" w:rsidR="00CF32EB" w:rsidRDefault="00CF32EB">
      <w:pPr>
        <w:ind w:firstLine="364"/>
        <w:jc w:val="left"/>
      </w:pPr>
    </w:p>
    <w:p w14:paraId="5BB4672A" w14:textId="77777777" w:rsidR="00CF32EB" w:rsidRDefault="00CF32EB">
      <w:pPr>
        <w:ind w:firstLine="364"/>
        <w:jc w:val="left"/>
      </w:pPr>
    </w:p>
    <w:p w14:paraId="32E6A228" w14:textId="77777777" w:rsidR="00CF32EB" w:rsidRDefault="00CF32EB">
      <w:pPr>
        <w:ind w:firstLine="364"/>
        <w:jc w:val="left"/>
      </w:pPr>
    </w:p>
    <w:p w14:paraId="54E7A196" w14:textId="77777777" w:rsidR="00CF32EB" w:rsidRDefault="002D2E6A">
      <w:pPr>
        <w:ind w:firstLine="364"/>
        <w:jc w:val="left"/>
      </w:pPr>
      <w:r>
        <w:rPr>
          <w:noProof/>
          <w:lang w:val="ro"/>
        </w:rPr>
        <mc:AlternateContent>
          <mc:Choice Requires="wps">
            <w:drawing>
              <wp:anchor distT="0" distB="0" distL="114300" distR="114300" simplePos="0" relativeHeight="251688960" behindDoc="0" locked="0" layoutInCell="1" allowOverlap="1" wp14:anchorId="189AB8A8" wp14:editId="02AACE9D">
                <wp:simplePos x="0" y="0"/>
                <wp:positionH relativeFrom="column">
                  <wp:posOffset>-554355</wp:posOffset>
                </wp:positionH>
                <wp:positionV relativeFrom="paragraph">
                  <wp:posOffset>20320</wp:posOffset>
                </wp:positionV>
                <wp:extent cx="4962525" cy="1790065"/>
                <wp:effectExtent l="5080" t="4445" r="4445" b="15240"/>
                <wp:wrapNone/>
                <wp:docPr id="78" name="文本框 78"/>
                <wp:cNvGraphicFramePr/>
                <a:graphic xmlns:a="http://schemas.openxmlformats.org/drawingml/2006/main">
                  <a:graphicData uri="http://schemas.microsoft.com/office/word/2010/wordprocessingShape">
                    <wps:wsp>
                      <wps:cNvSpPr txBox="1"/>
                      <wps:spPr>
                        <a:xfrm>
                          <a:off x="417195" y="4411345"/>
                          <a:ext cx="4962525" cy="17900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B64DD52" w14:textId="77777777" w:rsidR="00CF32EB" w:rsidRDefault="002D2E6A">
                            <w:pPr>
                              <w:jc w:val="left"/>
                            </w:pPr>
                            <w:r>
                              <w:rPr>
                                <w:noProof/>
                                <w:lang w:val="ro"/>
                              </w:rPr>
                              <w:drawing>
                                <wp:inline distT="0" distB="0" distL="114300" distR="114300" wp14:anchorId="47ACEF3B" wp14:editId="50629595">
                                  <wp:extent cx="1588770" cy="1569085"/>
                                  <wp:effectExtent l="0" t="0" r="11430" b="635"/>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37"/>
                                          <a:stretch>
                                            <a:fillRect/>
                                          </a:stretch>
                                        </pic:blipFill>
                                        <pic:spPr>
                                          <a:xfrm>
                                            <a:off x="0" y="0"/>
                                            <a:ext cx="1588770" cy="1569085"/>
                                          </a:xfrm>
                                          <a:prstGeom prst="rect">
                                            <a:avLst/>
                                          </a:prstGeom>
                                          <a:noFill/>
                                          <a:ln>
                                            <a:noFill/>
                                          </a:ln>
                                        </pic:spPr>
                                      </pic:pic>
                                    </a:graphicData>
                                  </a:graphic>
                                </wp:inline>
                              </w:drawing>
                            </w:r>
                            <w:r>
                              <w:rPr>
                                <w:lang w:val="ro"/>
                              </w:rPr>
                              <w:t xml:space="preserve">   </w:t>
                            </w:r>
                            <w:r>
                              <w:rPr>
                                <w:rFonts w:ascii="Arial" w:hAnsi="Arial"/>
                                <w:b/>
                                <w:bCs/>
                                <w:sz w:val="28"/>
                                <w:szCs w:val="28"/>
                                <w:lang w:val="ro"/>
                              </w:rPr>
                              <w:t xml:space="preserve">        </w:t>
                            </w:r>
                            <w:r>
                              <w:rPr>
                                <w:noProof/>
                                <w:lang w:val="ro"/>
                              </w:rPr>
                              <w:drawing>
                                <wp:inline distT="0" distB="0" distL="114300" distR="114300" wp14:anchorId="71114539" wp14:editId="3E99A294">
                                  <wp:extent cx="1574800" cy="1574800"/>
                                  <wp:effectExtent l="0" t="0" r="6350" b="6350"/>
                                  <wp:docPr id="80" name="图片 8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7"/>
                                          <pic:cNvPicPr>
                                            <a:picLocks noChangeAspect="1"/>
                                          </pic:cNvPicPr>
                                        </pic:nvPicPr>
                                        <pic:blipFill>
                                          <a:blip r:embed="rId38"/>
                                          <a:stretch>
                                            <a:fillRect/>
                                          </a:stretch>
                                        </pic:blipFill>
                                        <pic:spPr>
                                          <a:xfrm>
                                            <a:off x="0" y="0"/>
                                            <a:ext cx="1574800" cy="1574800"/>
                                          </a:xfrm>
                                          <a:prstGeom prst="rect">
                                            <a:avLst/>
                                          </a:prstGeom>
                                        </pic:spPr>
                                      </pic:pic>
                                    </a:graphicData>
                                  </a:graphic>
                                </wp:inline>
                              </w:drawing>
                            </w:r>
                            <w:r>
                              <w:rPr>
                                <w:lang w:val="ro"/>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9AB8A8" id="文本框 78" o:spid="_x0000_s1056" type="#_x0000_t202" style="position:absolute;left:0;text-align:left;margin-left:-43.65pt;margin-top:1.6pt;width:390.75pt;height:140.9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" fillcolor="white [3201]" strokecolor="white [3212]" strokeweight=".5pt">
                <v:textbox>
                  <w:txbxContent>
                    <w:p w14:paraId="0B64DD52" w14:textId="77777777" w:rsidR="00CF32EB" w:rsidRDefault="00000000">
                      <w:pPr>
                        <w:jc w:val="left"/>
                      </w:pPr>
                      <w:r>
                        <w:rPr>
                          <w:noProof/>
                          <w:lang w:val="ro"/>
                        </w:rPr>
                        <w:drawing>
                          <wp:inline distT="0" distB="0" distL="114300" distR="114300" wp14:anchorId="47ACEF3B" wp14:editId="50629595">
                            <wp:extent cx="1588770" cy="1569085"/>
                            <wp:effectExtent l="0" t="0" r="11430" b="635"/>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39"/>
                                    <a:stretch>
                                      <a:fillRect/>
                                    </a:stretch>
                                  </pic:blipFill>
                                  <pic:spPr>
                                    <a:xfrm>
                                      <a:off x="0" y="0"/>
                                      <a:ext cx="1588770" cy="1569085"/>
                                    </a:xfrm>
                                    <a:prstGeom prst="rect">
                                      <a:avLst/>
                                    </a:prstGeom>
                                    <a:noFill/>
                                    <a:ln>
                                      <a:noFill/>
                                    </a:ln>
                                  </pic:spPr>
                                </pic:pic>
                              </a:graphicData>
                            </a:graphic>
                          </wp:inline>
                        </w:drawing>
                      </w:r>
                      <w:r>
                        <w:rPr>
                          <w:lang w:val="ro"/>
                        </w:rPr>
                        <w:t xml:space="preserve">   </w:t>
                      </w:r>
                      <w:r>
                        <w:rPr>
                          <w:rFonts w:ascii="Arial" w:hAnsi="Arial"/>
                          <w:b/>
                          <w:bCs/>
                          <w:sz w:val="28"/>
                          <w:szCs w:val="28"/>
                          <w:lang w:val="ro"/>
                        </w:rPr>
                        <w:t xml:space="preserve">        </w:t>
                      </w:r>
                      <w:r>
                        <w:rPr>
                          <w:noProof/>
                          <w:lang w:val="ro"/>
                        </w:rPr>
                        <w:drawing>
                          <wp:inline distT="0" distB="0" distL="114300" distR="114300" wp14:anchorId="71114539" wp14:editId="3E99A294">
                            <wp:extent cx="1574800" cy="1574800"/>
                            <wp:effectExtent l="0" t="0" r="6350" b="6350"/>
                            <wp:docPr id="80" name="图片 8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7"/>
                                    <pic:cNvPicPr>
                                      <a:picLocks noChangeAspect="1"/>
                                    </pic:cNvPicPr>
                                  </pic:nvPicPr>
                                  <pic:blipFill>
                                    <a:blip r:embed="rId40"/>
                                    <a:stretch>
                                      <a:fillRect/>
                                    </a:stretch>
                                  </pic:blipFill>
                                  <pic:spPr>
                                    <a:xfrm>
                                      <a:off x="0" y="0"/>
                                      <a:ext cx="1574800" cy="1574800"/>
                                    </a:xfrm>
                                    <a:prstGeom prst="rect">
                                      <a:avLst/>
                                    </a:prstGeom>
                                  </pic:spPr>
                                </pic:pic>
                              </a:graphicData>
                            </a:graphic>
                          </wp:inline>
                        </w:drawing>
                      </w:r>
                      <w:r>
                        <w:rPr>
                          <w:lang w:val="ro"/>
                        </w:rPr>
                        <w:t xml:space="preserve">   </w:t>
                      </w:r>
                    </w:p>
                  </w:txbxContent>
                </v:textbox>
              </v:shape>
            </w:pict>
          </mc:Fallback>
        </mc:AlternateContent>
      </w:r>
    </w:p>
    <w:p w14:paraId="552ED527" w14:textId="77777777" w:rsidR="00CF32EB" w:rsidRDefault="00CF32EB">
      <w:pPr>
        <w:ind w:firstLine="364"/>
        <w:jc w:val="left"/>
      </w:pPr>
    </w:p>
    <w:p w14:paraId="00B414F6" w14:textId="77777777" w:rsidR="00CF32EB" w:rsidRDefault="002D2E6A">
      <w:pPr>
        <w:ind w:firstLine="364"/>
        <w:jc w:val="left"/>
      </w:pPr>
      <w:r>
        <w:rPr>
          <w:noProof/>
          <w:lang w:val="ro"/>
        </w:rPr>
        <mc:AlternateContent>
          <mc:Choice Requires="wps">
            <w:drawing>
              <wp:anchor distT="0" distB="0" distL="114300" distR="114300" simplePos="0" relativeHeight="251692032" behindDoc="0" locked="0" layoutInCell="1" allowOverlap="1" wp14:anchorId="6DC51EBF" wp14:editId="3E396AB1">
                <wp:simplePos x="0" y="0"/>
                <wp:positionH relativeFrom="column">
                  <wp:posOffset>3636645</wp:posOffset>
                </wp:positionH>
                <wp:positionV relativeFrom="paragraph">
                  <wp:posOffset>81280</wp:posOffset>
                </wp:positionV>
                <wp:extent cx="704850" cy="514350"/>
                <wp:effectExtent l="4445" t="4445" r="14605" b="14605"/>
                <wp:wrapNone/>
                <wp:docPr id="84" name="文本框 84"/>
                <wp:cNvGraphicFramePr/>
                <a:graphic xmlns:a="http://schemas.openxmlformats.org/drawingml/2006/main">
                  <a:graphicData uri="http://schemas.microsoft.com/office/word/2010/wordprocessingShape">
                    <wps:wsp>
                      <wps:cNvSpPr txBox="1"/>
                      <wps:spPr>
                        <a:xfrm>
                          <a:off x="4684395" y="4525645"/>
                          <a:ext cx="704850" cy="5143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438FA33" w14:textId="77777777" w:rsidR="00CF32EB" w:rsidRDefault="002D2E6A">
                            <w:pPr>
                              <w:rPr>
                                <w:rFonts w:ascii="Arial" w:hAnsi="Arial" w:cs="Arial"/>
                                <w:b/>
                                <w:bCs/>
                                <w:sz w:val="28"/>
                                <w:szCs w:val="28"/>
                              </w:rPr>
                            </w:pPr>
                            <w:r>
                              <w:rPr>
                                <w:rFonts w:ascii="Arial" w:hAnsi="Arial" w:cs="Arial"/>
                                <w:b/>
                                <w:bCs/>
                                <w:sz w:val="28"/>
                                <w:szCs w:val="28"/>
                                <w:lang w:val="ro"/>
                              </w:rPr>
                              <w:t>Fig.7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C51EBF" id="文本框 84" o:spid="_x0000_s1057" type="#_x0000_t202" style="position:absolute;left:0;text-align:left;margin-left:286.35pt;margin-top:6.4pt;width:55.5pt;height:4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" fillcolor="white [3201]" strokecolor="white [3212]" strokeweight=".5pt">
                <v:textbox>
                  <w:txbxContent>
                    <w:p w14:paraId="7438FA33" w14:textId="77777777" w:rsidR="00CF32EB" w:rsidRDefault="00000000">
                      <w:pPr>
                        <w:rPr>
                          <w:rFonts w:ascii="Arial" w:hAnsi="Arial" w:cs="Arial"/>
                          <w:b/>
                          <w:bCs/>
                          <w:sz w:val="28"/>
                          <w:szCs w:val="28"/>
                        </w:rPr>
                      </w:pPr>
                      <w:r>
                        <w:rPr>
                          <w:rFonts w:ascii="Arial" w:hAnsi="Arial" w:cs="Arial"/>
                          <w:b/>
                          <w:bCs/>
                          <w:sz w:val="28"/>
                          <w:szCs w:val="28"/>
                          <w:lang w:val="ro"/>
                        </w:rPr>
                        <w:t>Fig.7</w:t>
                      </w:r>
                    </w:p>
                  </w:txbxContent>
                </v:textbox>
              </v:shape>
            </w:pict>
          </mc:Fallback>
        </mc:AlternateContent>
      </w:r>
      <w:r>
        <w:rPr>
          <w:noProof/>
          <w:lang w:val="ro"/>
        </w:rPr>
        <mc:AlternateContent>
          <mc:Choice Requires="wps">
            <w:drawing>
              <wp:anchor distT="0" distB="0" distL="114300" distR="114300" simplePos="0" relativeHeight="251691008" behindDoc="0" locked="0" layoutInCell="1" allowOverlap="1" wp14:anchorId="3BBEE909" wp14:editId="25FEC4DB">
                <wp:simplePos x="0" y="0"/>
                <wp:positionH relativeFrom="column">
                  <wp:posOffset>1198245</wp:posOffset>
                </wp:positionH>
                <wp:positionV relativeFrom="paragraph">
                  <wp:posOffset>81280</wp:posOffset>
                </wp:positionV>
                <wp:extent cx="771525" cy="495300"/>
                <wp:effectExtent l="4445" t="4445" r="5080" b="14605"/>
                <wp:wrapNone/>
                <wp:docPr id="83" name="文本框 83"/>
                <wp:cNvGraphicFramePr/>
                <a:graphic xmlns:a="http://schemas.openxmlformats.org/drawingml/2006/main">
                  <a:graphicData uri="http://schemas.microsoft.com/office/word/2010/wordprocessingShape">
                    <wps:wsp>
                      <wps:cNvSpPr txBox="1"/>
                      <wps:spPr>
                        <a:xfrm>
                          <a:off x="2112645" y="4592320"/>
                          <a:ext cx="771525" cy="4953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A2EEB97" w14:textId="77777777" w:rsidR="00CF32EB" w:rsidRDefault="002D2E6A">
                            <w:pPr>
                              <w:rPr>
                                <w:rFonts w:ascii="Arial" w:hAnsi="Arial" w:cs="Arial"/>
                                <w:b/>
                                <w:bCs/>
                                <w:sz w:val="28"/>
                                <w:szCs w:val="28"/>
                              </w:rPr>
                            </w:pPr>
                            <w:r>
                              <w:rPr>
                                <w:rFonts w:ascii="Arial" w:hAnsi="Arial" w:cs="Arial"/>
                                <w:b/>
                                <w:bCs/>
                                <w:sz w:val="28"/>
                                <w:szCs w:val="28"/>
                                <w:lang w:val="ro"/>
                              </w:rPr>
                              <w:t>Fig.6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BEE909" id="文本框 83" o:spid="_x0000_s1058" type="#_x0000_t202" style="position:absolute;left:0;text-align:left;margin-left:94.35pt;margin-top:6.4pt;width:60.75pt;height:39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" fillcolor="white [3201]" strokecolor="white [3212]" strokeweight=".5pt">
                <v:textbox>
                  <w:txbxContent>
                    <w:p w14:paraId="5A2EEB97" w14:textId="77777777" w:rsidR="00CF32EB" w:rsidRDefault="00000000">
                      <w:pPr>
                        <w:rPr>
                          <w:rFonts w:ascii="Arial" w:hAnsi="Arial" w:cs="Arial"/>
                          <w:b/>
                          <w:bCs/>
                          <w:sz w:val="28"/>
                          <w:szCs w:val="28"/>
                        </w:rPr>
                      </w:pPr>
                      <w:r>
                        <w:rPr>
                          <w:rFonts w:ascii="Arial" w:hAnsi="Arial" w:cs="Arial"/>
                          <w:b/>
                          <w:bCs/>
                          <w:sz w:val="28"/>
                          <w:szCs w:val="28"/>
                          <w:lang w:val="ro"/>
                        </w:rPr>
                        <w:t>Fig.6</w:t>
                      </w:r>
                    </w:p>
                  </w:txbxContent>
                </v:textbox>
              </v:shape>
            </w:pict>
          </mc:Fallback>
        </mc:AlternateContent>
      </w:r>
    </w:p>
    <w:p w14:paraId="1794C20A" w14:textId="77777777" w:rsidR="00CF32EB" w:rsidRDefault="00CF32EB">
      <w:pPr>
        <w:ind w:firstLine="364"/>
        <w:jc w:val="left"/>
      </w:pPr>
    </w:p>
    <w:p w14:paraId="40E4B49A" w14:textId="77777777" w:rsidR="00CF32EB" w:rsidRDefault="00CF32EB">
      <w:pPr>
        <w:ind w:firstLine="364"/>
        <w:jc w:val="left"/>
      </w:pPr>
    </w:p>
    <w:p w14:paraId="20F15B6A" w14:textId="77777777" w:rsidR="00CF32EB" w:rsidRDefault="00CF32EB">
      <w:pPr>
        <w:ind w:firstLine="364"/>
        <w:jc w:val="left"/>
      </w:pPr>
    </w:p>
    <w:p w14:paraId="664CBD09" w14:textId="77777777" w:rsidR="00CF32EB" w:rsidRDefault="002D2E6A">
      <w:pPr>
        <w:ind w:firstLine="364"/>
        <w:jc w:val="left"/>
      </w:pPr>
      <w:r>
        <w:rPr>
          <w:noProof/>
          <w:lang w:val="ro"/>
        </w:rPr>
        <mc:AlternateContent>
          <mc:Choice Requires="wps">
            <w:drawing>
              <wp:anchor distT="0" distB="0" distL="114300" distR="114300" simplePos="0" relativeHeight="251695104" behindDoc="0" locked="0" layoutInCell="1" allowOverlap="1" wp14:anchorId="39D2BD15" wp14:editId="64AC98F5">
                <wp:simplePos x="0" y="0"/>
                <wp:positionH relativeFrom="column">
                  <wp:posOffset>4617720</wp:posOffset>
                </wp:positionH>
                <wp:positionV relativeFrom="paragraph">
                  <wp:posOffset>140335</wp:posOffset>
                </wp:positionV>
                <wp:extent cx="4829175" cy="1990090"/>
                <wp:effectExtent l="4445" t="4445" r="5080" b="5715"/>
                <wp:wrapNone/>
                <wp:docPr id="89" name="文本框 89"/>
                <wp:cNvGraphicFramePr/>
                <a:graphic xmlns:a="http://schemas.openxmlformats.org/drawingml/2006/main">
                  <a:graphicData uri="http://schemas.microsoft.com/office/word/2010/wordprocessingShape">
                    <wps:wsp>
                      <wps:cNvSpPr txBox="1"/>
                      <wps:spPr>
                        <a:xfrm>
                          <a:off x="5513070" y="5529580"/>
                          <a:ext cx="4829175" cy="199009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7087EF6" w14:textId="77777777" w:rsidR="00CF32EB" w:rsidRDefault="002D2E6A">
                            <w:r>
                              <w:rPr>
                                <w:noProof/>
                                <w:lang w:val="ro"/>
                              </w:rPr>
                              <w:drawing>
                                <wp:inline distT="0" distB="0" distL="114300" distR="114300" wp14:anchorId="26FEDFCF" wp14:editId="1ADCCC16">
                                  <wp:extent cx="1759585" cy="1427480"/>
                                  <wp:effectExtent l="0" t="0" r="8255" b="508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41"/>
                                          <a:stretch>
                                            <a:fillRect/>
                                          </a:stretch>
                                        </pic:blipFill>
                                        <pic:spPr>
                                          <a:xfrm>
                                            <a:off x="0" y="0"/>
                                            <a:ext cx="1759585" cy="1427480"/>
                                          </a:xfrm>
                                          <a:prstGeom prst="rect">
                                            <a:avLst/>
                                          </a:prstGeom>
                                          <a:noFill/>
                                          <a:ln>
                                            <a:noFill/>
                                          </a:ln>
                                        </pic:spPr>
                                      </pic:pic>
                                    </a:graphicData>
                                  </a:graphic>
                                </wp:inline>
                              </w:drawing>
                            </w:r>
                            <w:r>
                              <w:rPr>
                                <w:lang w:val="ro"/>
                              </w:rPr>
                              <w:t xml:space="preserve">                 </w:t>
                            </w:r>
                            <w:r>
                              <w:rPr>
                                <w:noProof/>
                                <w:lang w:val="ro"/>
                              </w:rPr>
                              <w:drawing>
                                <wp:inline distT="0" distB="0" distL="114300" distR="114300" wp14:anchorId="238E3133" wp14:editId="210236C3">
                                  <wp:extent cx="1386840" cy="1547495"/>
                                  <wp:effectExtent l="0" t="0" r="0" b="6985"/>
                                  <wp:docPr id="1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
                                          <pic:cNvPicPr>
                                            <a:picLocks noChangeAspect="1"/>
                                          </pic:cNvPicPr>
                                        </pic:nvPicPr>
                                        <pic:blipFill>
                                          <a:blip r:embed="rId42"/>
                                          <a:stretch>
                                            <a:fillRect/>
                                          </a:stretch>
                                        </pic:blipFill>
                                        <pic:spPr>
                                          <a:xfrm>
                                            <a:off x="0" y="0"/>
                                            <a:ext cx="1386840" cy="1547495"/>
                                          </a:xfrm>
                                          <a:prstGeom prst="rect">
                                            <a:avLst/>
                                          </a:prstGeom>
                                          <a:noFill/>
                                          <a:ln>
                                            <a:noFill/>
                                          </a:ln>
                                        </pic:spPr>
                                      </pic:pic>
                                    </a:graphicData>
                                  </a:graphic>
                                </wp:inline>
                              </w:drawing>
                            </w:r>
                          </w:p>
                          <w:p w14:paraId="6BFB6959" w14:textId="77777777" w:rsidR="00CF32EB" w:rsidRDefault="002D2E6A">
                            <w:pPr>
                              <w:ind w:firstLineChars="300" w:firstLine="843"/>
                              <w:rPr>
                                <w:rFonts w:ascii="Arial" w:hAnsi="Arial" w:cs="Arial"/>
                                <w:b/>
                                <w:bCs/>
                                <w:sz w:val="28"/>
                                <w:szCs w:val="28"/>
                              </w:rPr>
                            </w:pPr>
                            <w:r>
                              <w:rPr>
                                <w:rFonts w:ascii="Arial" w:hAnsi="Arial" w:cs="Arial"/>
                                <w:b/>
                                <w:bCs/>
                                <w:sz w:val="28"/>
                                <w:szCs w:val="28"/>
                                <w:lang w:val="ro"/>
                              </w:rPr>
                              <w:t xml:space="preserve">Fig.14           </w:t>
                            </w:r>
                            <w:r>
                              <w:rPr>
                                <w:rFonts w:hAnsi="Arial" w:cs="Arial"/>
                                <w:szCs w:val="21"/>
                                <w:lang w:val="ro"/>
                              </w:rPr>
                              <w:t>8</w:t>
                            </w:r>
                            <w:r>
                              <w:rPr>
                                <w:rFonts w:ascii="Arial" w:hAnsi="Arial" w:cs="Arial"/>
                                <w:b/>
                                <w:bCs/>
                                <w:sz w:val="28"/>
                                <w:szCs w:val="28"/>
                                <w:lang w:val="ro"/>
                              </w:rPr>
                              <w:t xml:space="preserve">            Fig.15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9D2BD15" id="文本框 89" o:spid="_x0000_s1059" type="#_x0000_t202" style="position:absolute;left:0;text-align:left;margin-left:363.6pt;margin-top:11.05pt;width:380.25pt;height:156.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" fillcolor="white [3201]" strokecolor="white [3212]" strokeweight=".5pt">
                <v:textbox>
                  <w:txbxContent>
                    <w:p w14:paraId="07087EF6" w14:textId="77777777" w:rsidR="00CF32EB" w:rsidRDefault="00000000">
                      <w:r>
                        <w:rPr>
                          <w:noProof/>
                          <w:lang w:val="ro"/>
                        </w:rPr>
                        <w:drawing>
                          <wp:inline distT="0" distB="0" distL="114300" distR="114300" wp14:anchorId="26FEDFCF" wp14:editId="1ADCCC16">
                            <wp:extent cx="1759585" cy="1427480"/>
                            <wp:effectExtent l="0" t="0" r="8255" b="508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43"/>
                                    <a:stretch>
                                      <a:fillRect/>
                                    </a:stretch>
                                  </pic:blipFill>
                                  <pic:spPr>
                                    <a:xfrm>
                                      <a:off x="0" y="0"/>
                                      <a:ext cx="1759585" cy="1427480"/>
                                    </a:xfrm>
                                    <a:prstGeom prst="rect">
                                      <a:avLst/>
                                    </a:prstGeom>
                                    <a:noFill/>
                                    <a:ln>
                                      <a:noFill/>
                                    </a:ln>
                                  </pic:spPr>
                                </pic:pic>
                              </a:graphicData>
                            </a:graphic>
                          </wp:inline>
                        </w:drawing>
                      </w:r>
                      <w:r>
                        <w:rPr>
                          <w:lang w:val="ro"/>
                        </w:rPr>
                        <w:t xml:space="preserve">                 </w:t>
                      </w:r>
                      <w:r>
                        <w:rPr>
                          <w:noProof/>
                          <w:lang w:val="ro"/>
                        </w:rPr>
                        <w:drawing>
                          <wp:inline distT="0" distB="0" distL="114300" distR="114300" wp14:anchorId="238E3133" wp14:editId="210236C3">
                            <wp:extent cx="1386840" cy="1547495"/>
                            <wp:effectExtent l="0" t="0" r="0" b="6985"/>
                            <wp:docPr id="1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
                                    <pic:cNvPicPr>
                                      <a:picLocks noChangeAspect="1"/>
                                    </pic:cNvPicPr>
                                  </pic:nvPicPr>
                                  <pic:blipFill>
                                    <a:blip r:embed="rId44"/>
                                    <a:stretch>
                                      <a:fillRect/>
                                    </a:stretch>
                                  </pic:blipFill>
                                  <pic:spPr>
                                    <a:xfrm>
                                      <a:off x="0" y="0"/>
                                      <a:ext cx="1386840" cy="1547495"/>
                                    </a:xfrm>
                                    <a:prstGeom prst="rect">
                                      <a:avLst/>
                                    </a:prstGeom>
                                    <a:noFill/>
                                    <a:ln>
                                      <a:noFill/>
                                    </a:ln>
                                  </pic:spPr>
                                </pic:pic>
                              </a:graphicData>
                            </a:graphic>
                          </wp:inline>
                        </w:drawing>
                      </w:r>
                    </w:p>
                    <w:p w14:paraId="6BFB6959" w14:textId="77777777" w:rsidR="00CF32EB" w:rsidRDefault="00000000">
                      <w:pPr>
                        <w:ind w:firstLineChars="300" w:firstLine="843"/>
                        <w:rPr>
                          <w:rFonts w:ascii="Arial" w:hAnsi="Arial" w:cs="Arial"/>
                          <w:b/>
                          <w:bCs/>
                          <w:sz w:val="28"/>
                          <w:szCs w:val="28"/>
                        </w:rPr>
                      </w:pPr>
                      <w:r>
                        <w:rPr>
                          <w:rFonts w:ascii="Arial" w:hAnsi="Arial" w:cs="Arial"/>
                          <w:b/>
                          <w:bCs/>
                          <w:sz w:val="28"/>
                          <w:szCs w:val="28"/>
                          <w:lang w:val="ro"/>
                        </w:rPr>
                        <w:t xml:space="preserve">Fig.14           </w:t>
                      </w:r>
                      <w:r>
                        <w:rPr>
                          <w:rFonts w:hAnsi="Arial" w:cs="Arial"/>
                          <w:szCs w:val="21"/>
                          <w:lang w:val="ro"/>
                        </w:rPr>
                        <w:t>8</w:t>
                      </w:r>
                      <w:r>
                        <w:rPr>
                          <w:rFonts w:ascii="Arial" w:hAnsi="Arial" w:cs="Arial"/>
                          <w:b/>
                          <w:bCs/>
                          <w:sz w:val="28"/>
                          <w:szCs w:val="28"/>
                          <w:lang w:val="ro"/>
                        </w:rPr>
                        <w:t xml:space="preserve">            Fig.15</w:t>
                      </w:r>
                    </w:p>
                  </w:txbxContent>
                </v:textbox>
              </v:shape>
            </w:pict>
          </mc:Fallback>
        </mc:AlternateContent>
      </w:r>
    </w:p>
    <w:p w14:paraId="28FCDFB5" w14:textId="77777777" w:rsidR="00CF32EB" w:rsidRDefault="00CF32EB">
      <w:pPr>
        <w:ind w:firstLine="364"/>
        <w:jc w:val="left"/>
      </w:pPr>
    </w:p>
    <w:p w14:paraId="081EE9A4" w14:textId="77777777" w:rsidR="00CF32EB" w:rsidRDefault="002D2E6A">
      <w:pPr>
        <w:ind w:firstLine="364"/>
        <w:jc w:val="left"/>
      </w:pPr>
      <w:r>
        <w:rPr>
          <w:noProof/>
          <w:lang w:val="ro"/>
        </w:rPr>
        <mc:AlternateContent>
          <mc:Choice Requires="wps">
            <w:drawing>
              <wp:anchor distT="0" distB="0" distL="114300" distR="114300" simplePos="0" relativeHeight="251689984" behindDoc="0" locked="0" layoutInCell="1" allowOverlap="1" wp14:anchorId="4C74D009" wp14:editId="385DCBBA">
                <wp:simplePos x="0" y="0"/>
                <wp:positionH relativeFrom="column">
                  <wp:posOffset>-573405</wp:posOffset>
                </wp:positionH>
                <wp:positionV relativeFrom="paragraph">
                  <wp:posOffset>50800</wp:posOffset>
                </wp:positionV>
                <wp:extent cx="4981575" cy="3494405"/>
                <wp:effectExtent l="5080" t="4445" r="12065" b="6350"/>
                <wp:wrapNone/>
                <wp:docPr id="81" name="文本框 81"/>
                <wp:cNvGraphicFramePr/>
                <a:graphic xmlns:a="http://schemas.openxmlformats.org/drawingml/2006/main">
                  <a:graphicData uri="http://schemas.microsoft.com/office/word/2010/wordprocessingShape">
                    <wps:wsp>
                      <wps:cNvSpPr txBox="1"/>
                      <wps:spPr>
                        <a:xfrm>
                          <a:off x="350520" y="6150610"/>
                          <a:ext cx="4981575" cy="34944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6615F8A" w14:textId="77777777" w:rsidR="00CF32EB" w:rsidRDefault="002D2E6A">
                            <w:r>
                              <w:rPr>
                                <w:noProof/>
                                <w:lang w:val="ro"/>
                              </w:rPr>
                              <w:drawing>
                                <wp:inline distT="0" distB="0" distL="114300" distR="114300" wp14:anchorId="6CFBAA62" wp14:editId="0DC45FC0">
                                  <wp:extent cx="1511935" cy="1444625"/>
                                  <wp:effectExtent l="0" t="0" r="12065" b="3175"/>
                                  <wp:docPr id="82" name="图片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
                                          <pic:cNvPicPr>
                                            <a:picLocks noChangeAspect="1"/>
                                          </pic:cNvPicPr>
                                        </pic:nvPicPr>
                                        <pic:blipFill>
                                          <a:blip r:embed="rId45"/>
                                          <a:stretch>
                                            <a:fillRect/>
                                          </a:stretch>
                                        </pic:blipFill>
                                        <pic:spPr>
                                          <a:xfrm>
                                            <a:off x="0" y="0"/>
                                            <a:ext cx="1511935" cy="1444625"/>
                                          </a:xfrm>
                                          <a:prstGeom prst="rect">
                                            <a:avLst/>
                                          </a:prstGeom>
                                        </pic:spPr>
                                      </pic:pic>
                                    </a:graphicData>
                                  </a:graphic>
                                </wp:inline>
                              </w:drawing>
                            </w:r>
                            <w:r>
                              <w:rPr>
                                <w:lang w:val="ro"/>
                              </w:rPr>
                              <w:t xml:space="preserve">        7        </w:t>
                            </w:r>
                            <w:r>
                              <w:rPr>
                                <w:noProof/>
                                <w:lang w:val="ro"/>
                              </w:rPr>
                              <w:drawing>
                                <wp:inline distT="0" distB="0" distL="114300" distR="114300" wp14:anchorId="4199FCD3" wp14:editId="4B850DB5">
                                  <wp:extent cx="1104900" cy="1482090"/>
                                  <wp:effectExtent l="0" t="0" r="7620" b="11430"/>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46"/>
                                          <a:stretch>
                                            <a:fillRect/>
                                          </a:stretch>
                                        </pic:blipFill>
                                        <pic:spPr>
                                          <a:xfrm>
                                            <a:off x="0" y="0"/>
                                            <a:ext cx="1104900" cy="1482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74D009" id="文本框 81" o:spid="_x0000_s1060" type="#_x0000_t202" style="position:absolute;left:0;text-align:left;margin-left:-45.15pt;margin-top:4pt;width:392.25pt;height:275.1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" fillcolor="white [3201]" strokecolor="white [3212]" strokeweight=".5pt">
                <v:textbox>
                  <w:txbxContent>
                    <w:p w14:paraId="16615F8A" w14:textId="77777777" w:rsidR="00CF32EB" w:rsidRDefault="00000000">
                      <w:r>
                        <w:rPr>
                          <w:noProof/>
                          <w:lang w:val="ro"/>
                        </w:rPr>
                        <w:drawing>
                          <wp:inline distT="0" distB="0" distL="114300" distR="114300" wp14:anchorId="6CFBAA62" wp14:editId="0DC45FC0">
                            <wp:extent cx="1511935" cy="1444625"/>
                            <wp:effectExtent l="0" t="0" r="12065" b="3175"/>
                            <wp:docPr id="82" name="图片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
                                    <pic:cNvPicPr>
                                      <a:picLocks noChangeAspect="1"/>
                                    </pic:cNvPicPr>
                                  </pic:nvPicPr>
                                  <pic:blipFill>
                                    <a:blip r:embed="rId47"/>
                                    <a:stretch>
                                      <a:fillRect/>
                                    </a:stretch>
                                  </pic:blipFill>
                                  <pic:spPr>
                                    <a:xfrm>
                                      <a:off x="0" y="0"/>
                                      <a:ext cx="1511935" cy="1444625"/>
                                    </a:xfrm>
                                    <a:prstGeom prst="rect">
                                      <a:avLst/>
                                    </a:prstGeom>
                                  </pic:spPr>
                                </pic:pic>
                              </a:graphicData>
                            </a:graphic>
                          </wp:inline>
                        </w:drawing>
                      </w:r>
                      <w:r>
                        <w:rPr>
                          <w:lang w:val="ro"/>
                        </w:rPr>
                        <w:t xml:space="preserve">        </w:t>
                      </w:r>
                      <w:r>
                        <w:rPr>
                          <w:lang w:val="ro"/>
                        </w:rPr>
                        <w:t xml:space="preserve">7        </w:t>
                      </w:r>
                      <w:r>
                        <w:rPr>
                          <w:noProof/>
                          <w:lang w:val="ro"/>
                        </w:rPr>
                        <w:drawing>
                          <wp:inline distT="0" distB="0" distL="114300" distR="114300" wp14:anchorId="4199FCD3" wp14:editId="4B850DB5">
                            <wp:extent cx="1104900" cy="1482090"/>
                            <wp:effectExtent l="0" t="0" r="7620" b="11430"/>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48"/>
                                    <a:stretch>
                                      <a:fillRect/>
                                    </a:stretch>
                                  </pic:blipFill>
                                  <pic:spPr>
                                    <a:xfrm>
                                      <a:off x="0" y="0"/>
                                      <a:ext cx="1104900" cy="1482090"/>
                                    </a:xfrm>
                                    <a:prstGeom prst="rect">
                                      <a:avLst/>
                                    </a:prstGeom>
                                    <a:noFill/>
                                    <a:ln>
                                      <a:noFill/>
                                    </a:ln>
                                  </pic:spPr>
                                </pic:pic>
                              </a:graphicData>
                            </a:graphic>
                          </wp:inline>
                        </w:drawing>
                      </w:r>
                    </w:p>
                  </w:txbxContent>
                </v:textbox>
              </v:shape>
            </w:pict>
          </mc:Fallback>
        </mc:AlternateContent>
      </w:r>
    </w:p>
    <w:p w14:paraId="24F5E59D" w14:textId="77777777" w:rsidR="00CF32EB" w:rsidRDefault="00CF32EB">
      <w:pPr>
        <w:ind w:firstLine="364"/>
        <w:jc w:val="left"/>
      </w:pPr>
    </w:p>
    <w:p w14:paraId="087671E2" w14:textId="77777777" w:rsidR="00CF32EB" w:rsidRDefault="002D2E6A">
      <w:pPr>
        <w:ind w:firstLine="364"/>
        <w:jc w:val="left"/>
      </w:pPr>
      <w:r>
        <w:rPr>
          <w:noProof/>
          <w:lang w:val="ro"/>
        </w:rPr>
        <mc:AlternateContent>
          <mc:Choice Requires="wps">
            <w:drawing>
              <wp:anchor distT="0" distB="0" distL="114300" distR="114300" simplePos="0" relativeHeight="251694080" behindDoc="0" locked="0" layoutInCell="1" allowOverlap="1" wp14:anchorId="015D6BFA" wp14:editId="7803FB48">
                <wp:simplePos x="0" y="0"/>
                <wp:positionH relativeFrom="column">
                  <wp:posOffset>3598545</wp:posOffset>
                </wp:positionH>
                <wp:positionV relativeFrom="paragraph">
                  <wp:posOffset>220345</wp:posOffset>
                </wp:positionV>
                <wp:extent cx="657225" cy="419100"/>
                <wp:effectExtent l="4445" t="4445" r="5080" b="14605"/>
                <wp:wrapNone/>
                <wp:docPr id="88" name="文本框 88"/>
                <wp:cNvGraphicFramePr/>
                <a:graphic xmlns:a="http://schemas.openxmlformats.org/drawingml/2006/main">
                  <a:graphicData uri="http://schemas.microsoft.com/office/word/2010/wordprocessingShape">
                    <wps:wsp>
                      <wps:cNvSpPr txBox="1"/>
                      <wps:spPr>
                        <a:xfrm>
                          <a:off x="4512945" y="6316345"/>
                          <a:ext cx="657225" cy="4191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2ED5313" w14:textId="77777777" w:rsidR="00CF32EB" w:rsidRDefault="002D2E6A">
                            <w:pPr>
                              <w:rPr>
                                <w:rFonts w:ascii="Arial" w:hAnsi="Arial" w:cs="Arial"/>
                                <w:b/>
                                <w:bCs/>
                                <w:sz w:val="28"/>
                                <w:szCs w:val="28"/>
                              </w:rPr>
                            </w:pPr>
                            <w:r>
                              <w:rPr>
                                <w:rFonts w:ascii="Arial" w:hAnsi="Arial" w:cs="Arial"/>
                                <w:b/>
                                <w:bCs/>
                                <w:sz w:val="28"/>
                                <w:szCs w:val="28"/>
                                <w:lang w:val="ro"/>
                              </w:rPr>
                              <w:t>Fig.9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5D6BFA" id="文本框 88" o:spid="_x0000_s1061" type="#_x0000_t202" style="position:absolute;left:0;text-align:left;margin-left:283.35pt;margin-top:17.35pt;width:51.75pt;height:33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" fillcolor="white [3201]" strokecolor="white [3212]" strokeweight=".5pt">
                <v:textbox>
                  <w:txbxContent>
                    <w:p w14:paraId="42ED5313" w14:textId="77777777" w:rsidR="00CF32EB" w:rsidRDefault="00000000">
                      <w:pPr>
                        <w:rPr>
                          <w:rFonts w:ascii="Arial" w:hAnsi="Arial" w:cs="Arial"/>
                          <w:b/>
                          <w:bCs/>
                          <w:sz w:val="28"/>
                          <w:szCs w:val="28"/>
                        </w:rPr>
                      </w:pPr>
                      <w:r>
                        <w:rPr>
                          <w:rFonts w:ascii="Arial" w:hAnsi="Arial" w:cs="Arial"/>
                          <w:b/>
                          <w:bCs/>
                          <w:sz w:val="28"/>
                          <w:szCs w:val="28"/>
                          <w:lang w:val="ro"/>
                        </w:rPr>
                        <w:t>Fig.9</w:t>
                      </w:r>
                    </w:p>
                  </w:txbxContent>
                </v:textbox>
              </v:shape>
            </w:pict>
          </mc:Fallback>
        </mc:AlternateContent>
      </w:r>
      <w:r>
        <w:rPr>
          <w:noProof/>
          <w:lang w:val="ro"/>
        </w:rPr>
        <mc:AlternateContent>
          <mc:Choice Requires="wps">
            <w:drawing>
              <wp:anchor distT="0" distB="0" distL="114300" distR="114300" simplePos="0" relativeHeight="251693056" behindDoc="0" locked="0" layoutInCell="1" allowOverlap="1" wp14:anchorId="4BCBF277" wp14:editId="6A21A79A">
                <wp:simplePos x="0" y="0"/>
                <wp:positionH relativeFrom="column">
                  <wp:posOffset>1055370</wp:posOffset>
                </wp:positionH>
                <wp:positionV relativeFrom="paragraph">
                  <wp:posOffset>229870</wp:posOffset>
                </wp:positionV>
                <wp:extent cx="762000" cy="400050"/>
                <wp:effectExtent l="4445" t="4445" r="14605" b="14605"/>
                <wp:wrapNone/>
                <wp:docPr id="87" name="文本框 87"/>
                <wp:cNvGraphicFramePr/>
                <a:graphic xmlns:a="http://schemas.openxmlformats.org/drawingml/2006/main">
                  <a:graphicData uri="http://schemas.microsoft.com/office/word/2010/wordprocessingShape">
                    <wps:wsp>
                      <wps:cNvSpPr txBox="1"/>
                      <wps:spPr>
                        <a:xfrm>
                          <a:off x="1969770" y="6325870"/>
                          <a:ext cx="762000" cy="4000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3CC40DB" w14:textId="77777777" w:rsidR="00CF32EB" w:rsidRDefault="002D2E6A">
                            <w:pPr>
                              <w:rPr>
                                <w:rFonts w:ascii="Arial" w:hAnsi="Arial" w:cs="Arial"/>
                                <w:b/>
                                <w:bCs/>
                                <w:sz w:val="28"/>
                                <w:szCs w:val="28"/>
                              </w:rPr>
                            </w:pPr>
                            <w:r>
                              <w:rPr>
                                <w:rFonts w:ascii="Arial" w:hAnsi="Arial" w:cs="Arial"/>
                                <w:b/>
                                <w:bCs/>
                                <w:sz w:val="28"/>
                                <w:szCs w:val="28"/>
                                <w:lang w:val="ro"/>
                              </w:rPr>
                              <w:t>Fig.8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CBF277" id="文本框 87" o:spid="_x0000_s1062" type="#_x0000_t202" style="position:absolute;left:0;text-align:left;margin-left:83.1pt;margin-top:18.1pt;width:60pt;height:31.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" fillcolor="white [3201]" strokecolor="white [3212]" strokeweight=".5pt">
                <v:textbox>
                  <w:txbxContent>
                    <w:p w14:paraId="73CC40DB" w14:textId="77777777" w:rsidR="00CF32EB" w:rsidRDefault="00000000">
                      <w:pPr>
                        <w:rPr>
                          <w:rFonts w:ascii="Arial" w:hAnsi="Arial" w:cs="Arial"/>
                          <w:b/>
                          <w:bCs/>
                          <w:sz w:val="28"/>
                          <w:szCs w:val="28"/>
                        </w:rPr>
                      </w:pPr>
                      <w:r>
                        <w:rPr>
                          <w:rFonts w:ascii="Arial" w:hAnsi="Arial" w:cs="Arial"/>
                          <w:b/>
                          <w:bCs/>
                          <w:sz w:val="28"/>
                          <w:szCs w:val="28"/>
                          <w:lang w:val="ro"/>
                        </w:rPr>
                        <w:t>Fig.8</w:t>
                      </w:r>
                    </w:p>
                  </w:txbxContent>
                </v:textbox>
              </v:shape>
            </w:pict>
          </mc:Fallback>
        </mc:AlternateContent>
      </w:r>
    </w:p>
    <w:p w14:paraId="42FBA745" w14:textId="77777777" w:rsidR="00CF32EB" w:rsidRDefault="002D2E6A">
      <w:pPr>
        <w:ind w:firstLine="364"/>
        <w:jc w:val="left"/>
      </w:pPr>
      <w:r>
        <w:rPr>
          <w:noProof/>
          <w:lang w:val="ro"/>
        </w:rPr>
        <w:lastRenderedPageBreak/>
        <mc:AlternateContent>
          <mc:Choice Requires="wps">
            <w:drawing>
              <wp:anchor distT="0" distB="0" distL="114300" distR="114300" simplePos="0" relativeHeight="251641856" behindDoc="0" locked="0" layoutInCell="1" allowOverlap="1" wp14:anchorId="2827C020" wp14:editId="180244CC">
                <wp:simplePos x="0" y="0"/>
                <wp:positionH relativeFrom="column">
                  <wp:posOffset>4446270</wp:posOffset>
                </wp:positionH>
                <wp:positionV relativeFrom="paragraph">
                  <wp:posOffset>-355600</wp:posOffset>
                </wp:positionV>
                <wp:extent cx="4971415" cy="763270"/>
                <wp:effectExtent l="4445" t="4445" r="15240" b="13335"/>
                <wp:wrapNone/>
                <wp:docPr id="25" name="文本框 25"/>
                <wp:cNvGraphicFramePr/>
                <a:graphic xmlns:a="http://schemas.openxmlformats.org/drawingml/2006/main">
                  <a:graphicData uri="http://schemas.microsoft.com/office/word/2010/wordprocessingShape">
                    <wps:wsp>
                      <wps:cNvSpPr txBox="1"/>
                      <wps:spPr>
                        <a:xfrm>
                          <a:off x="5360670" y="787400"/>
                          <a:ext cx="4971415" cy="76327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tbl>
                            <w:tblPr>
                              <w:tblStyle w:val="TableGrid"/>
                              <w:tblW w:w="7680" w:type="dxa"/>
                              <w:tblLayout w:type="fixed"/>
                              <w:tblLook w:val="04A0" w:firstRow="1" w:lastRow="0" w:firstColumn="1" w:lastColumn="0" w:noHBand="0" w:noVBand="1"/>
                            </w:tblPr>
                            <w:tblGrid>
                              <w:gridCol w:w="1519"/>
                              <w:gridCol w:w="6161"/>
                            </w:tblGrid>
                            <w:tr w:rsidR="00CF32EB" w14:paraId="1D53979E" w14:textId="77777777">
                              <w:trPr>
                                <w:trHeight w:val="306"/>
                              </w:trPr>
                              <w:tc>
                                <w:tcPr>
                                  <w:tcW w:w="1519" w:type="dxa"/>
                                </w:tcPr>
                                <w:p w14:paraId="3E311A7D" w14:textId="77777777" w:rsidR="00CF32EB" w:rsidRDefault="002D2E6A">
                                  <w:pPr>
                                    <w:rPr>
                                      <w:sz w:val="24"/>
                                    </w:rPr>
                                  </w:pPr>
                                  <w:r>
                                    <w:rPr>
                                      <w:rFonts w:ascii="Arial" w:hAnsi="Arial" w:cs="Arial"/>
                                      <w:sz w:val="24"/>
                                      <w:lang w:val="ro"/>
                                    </w:rPr>
                                    <w:t>tip</w:t>
                                  </w:r>
                                </w:p>
                              </w:tc>
                              <w:tc>
                                <w:tcPr>
                                  <w:tcW w:w="6161" w:type="dxa"/>
                                </w:tcPr>
                                <w:p w14:paraId="7CD1F291" w14:textId="77777777" w:rsidR="00CF32EB" w:rsidRDefault="002D2E6A">
                                  <w:pPr>
                                    <w:jc w:val="left"/>
                                    <w:rPr>
                                      <w:sz w:val="24"/>
                                    </w:rPr>
                                  </w:pPr>
                                  <w:r>
                                    <w:rPr>
                                      <w:rFonts w:ascii="Arial" w:eastAsia="Arial" w:hAnsi="Arial" w:cs="Arial"/>
                                      <w:color w:val="050100"/>
                                      <w:sz w:val="24"/>
                                      <w:lang w:val="ro"/>
                                    </w:rPr>
                                    <w:t xml:space="preserve">baterii plumb acid cu ciclu profund </w:t>
                                  </w:r>
                                </w:p>
                              </w:tc>
                            </w:tr>
                            <w:tr w:rsidR="00CF32EB" w14:paraId="47DB9BE3" w14:textId="77777777">
                              <w:trPr>
                                <w:trHeight w:val="298"/>
                              </w:trPr>
                              <w:tc>
                                <w:tcPr>
                                  <w:tcW w:w="1519" w:type="dxa"/>
                                </w:tcPr>
                                <w:p w14:paraId="2AEC5474" w14:textId="77777777" w:rsidR="00CF32EB" w:rsidRDefault="002D2E6A">
                                  <w:pPr>
                                    <w:rPr>
                                      <w:sz w:val="24"/>
                                    </w:rPr>
                                  </w:pPr>
                                  <w:r>
                                    <w:rPr>
                                      <w:rFonts w:ascii="Arial" w:eastAsia="Arial" w:hAnsi="Arial" w:cs="Arial"/>
                                      <w:color w:val="050100"/>
                                      <w:sz w:val="24"/>
                                      <w:lang w:val="ro"/>
                                    </w:rPr>
                                    <w:t>tensiune</w:t>
                                  </w:r>
                                </w:p>
                              </w:tc>
                              <w:tc>
                                <w:tcPr>
                                  <w:tcW w:w="6161" w:type="dxa"/>
                                </w:tcPr>
                                <w:p w14:paraId="4770A7A1" w14:textId="77777777" w:rsidR="00CF32EB" w:rsidRDefault="002D2E6A">
                                  <w:pPr>
                                    <w:rPr>
                                      <w:sz w:val="24"/>
                                    </w:rPr>
                                  </w:pPr>
                                  <w:r>
                                    <w:rPr>
                                      <w:rFonts w:ascii="Arial" w:hAnsi="Arial" w:cs="Arial"/>
                                      <w:color w:val="050100"/>
                                      <w:sz w:val="24"/>
                                      <w:lang w:val="ro"/>
                                    </w:rPr>
                                    <w:t>24V</w:t>
                                  </w:r>
                                </w:p>
                              </w:tc>
                            </w:tr>
                            <w:tr w:rsidR="00CF32EB" w14:paraId="6B4D9CB1" w14:textId="77777777">
                              <w:trPr>
                                <w:trHeight w:val="304"/>
                              </w:trPr>
                              <w:tc>
                                <w:tcPr>
                                  <w:tcW w:w="1519" w:type="dxa"/>
                                </w:tcPr>
                                <w:p w14:paraId="4EF8297B" w14:textId="77777777" w:rsidR="00CF32EB" w:rsidRDefault="002D2E6A">
                                  <w:pPr>
                                    <w:rPr>
                                      <w:sz w:val="24"/>
                                    </w:rPr>
                                  </w:pPr>
                                  <w:r>
                                    <w:rPr>
                                      <w:rFonts w:ascii="Arial" w:eastAsia="Arial" w:hAnsi="Arial" w:cs="Arial"/>
                                      <w:color w:val="050100"/>
                                      <w:sz w:val="24"/>
                                      <w:lang w:val="ro"/>
                                    </w:rPr>
                                    <w:t>capacitate</w:t>
                                  </w:r>
                                </w:p>
                              </w:tc>
                              <w:tc>
                                <w:tcPr>
                                  <w:tcW w:w="6161" w:type="dxa"/>
                                </w:tcPr>
                                <w:p w14:paraId="215C419B" w14:textId="77777777" w:rsidR="00CF32EB" w:rsidRDefault="002D2E6A">
                                  <w:pPr>
                                    <w:rPr>
                                      <w:sz w:val="24"/>
                                    </w:rPr>
                                  </w:pPr>
                                  <w:r>
                                    <w:rPr>
                                      <w:rFonts w:ascii="Arial" w:hAnsi="Arial" w:cs="Arial"/>
                                      <w:sz w:val="24"/>
                                      <w:lang w:val="ro"/>
                                    </w:rPr>
                                    <w:t>12 Ah</w:t>
                                  </w:r>
                                </w:p>
                              </w:tc>
                            </w:tr>
                          </w:tbl>
                          <w:p w14:paraId="1B8113C9" w14:textId="77777777" w:rsidR="00CF32EB" w:rsidRDefault="00CF32E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27C020" id="文本框 25" o:spid="_x0000_s1063" type="#_x0000_t202" style="position:absolute;left:0;text-align:left;margin-left:350.1pt;margin-top:-28pt;width:391.45pt;height:60.1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" fillcolor="white [3201]" strokecolor="white [3212]" strokeweight=".5pt">
                <v:textbox>
                  <w:txbxContent>
                    <w:tbl>
                      <w:tblPr>
                        <w:tblStyle w:val="TableGrid"/>
                        <w:tblW w:w="7680" w:type="dxa"/>
                        <w:tblLayout w:type="fixed"/>
                        <w:tblLook w:val="04A0" w:firstRow="1" w:lastRow="0" w:firstColumn="1" w:lastColumn="0" w:noHBand="0" w:noVBand="1"/>
                      </w:tblPr>
                      <w:tblGrid>
                        <w:gridCol w:w="1519"/>
                        <w:gridCol w:w="6161"/>
                      </w:tblGrid>
                      <w:tr w:rsidR="00CF32EB" w14:paraId="1D53979E" w14:textId="77777777">
                        <w:trPr>
                          <w:trHeight w:val="306"/>
                        </w:trPr>
                        <w:tc>
                          <w:tcPr>
                            <w:tcW w:w="1519" w:type="dxa"/>
                          </w:tcPr>
                          <w:p w14:paraId="3E311A7D" w14:textId="77777777" w:rsidR="00CF32EB" w:rsidRDefault="002D2E6A">
                            <w:pPr>
                              <w:rPr>
                                <w:sz w:val="24"/>
                              </w:rPr>
                            </w:pPr>
                            <w:r>
                              <w:rPr>
                                <w:rFonts w:ascii="Arial" w:hAnsi="Arial" w:cs="Arial"/>
                                <w:sz w:val="24"/>
                                <w:lang w:val="ro"/>
                              </w:rPr>
                              <w:t>tip</w:t>
                            </w:r>
                          </w:p>
                        </w:tc>
                        <w:tc>
                          <w:tcPr>
                            <w:tcW w:w="6161" w:type="dxa"/>
                          </w:tcPr>
                          <w:p w14:paraId="7CD1F291" w14:textId="77777777" w:rsidR="00CF32EB" w:rsidRDefault="002D2E6A">
                            <w:pPr>
                              <w:jc w:val="left"/>
                              <w:rPr>
                                <w:sz w:val="24"/>
                              </w:rPr>
                            </w:pPr>
                            <w:r>
                              <w:rPr>
                                <w:rFonts w:ascii="Arial" w:eastAsia="Arial" w:hAnsi="Arial" w:cs="Arial"/>
                                <w:color w:val="050100"/>
                                <w:sz w:val="24"/>
                                <w:lang w:val="ro"/>
                              </w:rPr>
                              <w:t xml:space="preserve">baterii plumb acid cu ciclu profund </w:t>
                            </w:r>
                          </w:p>
                        </w:tc>
                      </w:tr>
                      <w:tr w:rsidR="00CF32EB" w14:paraId="47DB9BE3" w14:textId="77777777">
                        <w:trPr>
                          <w:trHeight w:val="298"/>
                        </w:trPr>
                        <w:tc>
                          <w:tcPr>
                            <w:tcW w:w="1519" w:type="dxa"/>
                          </w:tcPr>
                          <w:p w14:paraId="2AEC5474" w14:textId="77777777" w:rsidR="00CF32EB" w:rsidRDefault="002D2E6A">
                            <w:pPr>
                              <w:rPr>
                                <w:sz w:val="24"/>
                              </w:rPr>
                            </w:pPr>
                            <w:r>
                              <w:rPr>
                                <w:rFonts w:ascii="Arial" w:eastAsia="Arial" w:hAnsi="Arial" w:cs="Arial"/>
                                <w:color w:val="050100"/>
                                <w:sz w:val="24"/>
                                <w:lang w:val="ro"/>
                              </w:rPr>
                              <w:t>tensiune</w:t>
                            </w:r>
                          </w:p>
                        </w:tc>
                        <w:tc>
                          <w:tcPr>
                            <w:tcW w:w="6161" w:type="dxa"/>
                          </w:tcPr>
                          <w:p w14:paraId="4770A7A1" w14:textId="77777777" w:rsidR="00CF32EB" w:rsidRDefault="002D2E6A">
                            <w:pPr>
                              <w:rPr>
                                <w:sz w:val="24"/>
                              </w:rPr>
                            </w:pPr>
                            <w:r>
                              <w:rPr>
                                <w:rFonts w:ascii="Arial" w:hAnsi="Arial" w:cs="Arial"/>
                                <w:color w:val="050100"/>
                                <w:sz w:val="24"/>
                                <w:lang w:val="ro"/>
                              </w:rPr>
                              <w:t>24V</w:t>
                            </w:r>
                          </w:p>
                        </w:tc>
                      </w:tr>
                      <w:tr w:rsidR="00CF32EB" w14:paraId="6B4D9CB1" w14:textId="77777777">
                        <w:trPr>
                          <w:trHeight w:val="304"/>
                        </w:trPr>
                        <w:tc>
                          <w:tcPr>
                            <w:tcW w:w="1519" w:type="dxa"/>
                          </w:tcPr>
                          <w:p w14:paraId="4EF8297B" w14:textId="77777777" w:rsidR="00CF32EB" w:rsidRDefault="002D2E6A">
                            <w:pPr>
                              <w:rPr>
                                <w:sz w:val="24"/>
                              </w:rPr>
                            </w:pPr>
                            <w:r>
                              <w:rPr>
                                <w:rFonts w:ascii="Arial" w:eastAsia="Arial" w:hAnsi="Arial" w:cs="Arial"/>
                                <w:color w:val="050100"/>
                                <w:sz w:val="24"/>
                                <w:lang w:val="ro"/>
                              </w:rPr>
                              <w:t>capacitate</w:t>
                            </w:r>
                          </w:p>
                        </w:tc>
                        <w:tc>
                          <w:tcPr>
                            <w:tcW w:w="6161" w:type="dxa"/>
                          </w:tcPr>
                          <w:p w14:paraId="215C419B" w14:textId="77777777" w:rsidR="00CF32EB" w:rsidRDefault="002D2E6A">
                            <w:pPr>
                              <w:rPr>
                                <w:sz w:val="24"/>
                              </w:rPr>
                            </w:pPr>
                            <w:r>
                              <w:rPr>
                                <w:rFonts w:ascii="Arial" w:hAnsi="Arial" w:cs="Arial"/>
                                <w:sz w:val="24"/>
                                <w:lang w:val="ro"/>
                              </w:rPr>
                              <w:t>12 Ah</w:t>
                            </w:r>
                          </w:p>
                        </w:tc>
                      </w:tr>
                    </w:tbl>
                    <w:p w14:paraId="1B8113C9" w14:textId="77777777" w:rsidR="00CF32EB" w:rsidRDefault="00CF32EB"/>
                  </w:txbxContent>
                </v:textbox>
              </v:shape>
            </w:pict>
          </mc:Fallback>
        </mc:AlternateContent>
      </w:r>
      <w:r>
        <w:rPr>
          <w:noProof/>
          <w:lang w:val="ro"/>
        </w:rPr>
        <mc:AlternateContent>
          <mc:Choice Requires="wps">
            <w:drawing>
              <wp:anchor distT="0" distB="0" distL="114300" distR="114300" simplePos="0" relativeHeight="251640832" behindDoc="0" locked="0" layoutInCell="1" allowOverlap="1" wp14:anchorId="2A16104A" wp14:editId="2B7BB9FB">
                <wp:simplePos x="0" y="0"/>
                <wp:positionH relativeFrom="column">
                  <wp:posOffset>4446270</wp:posOffset>
                </wp:positionH>
                <wp:positionV relativeFrom="paragraph">
                  <wp:posOffset>-908050</wp:posOffset>
                </wp:positionV>
                <wp:extent cx="4933950" cy="419100"/>
                <wp:effectExtent l="4445" t="4445" r="14605" b="14605"/>
                <wp:wrapNone/>
                <wp:docPr id="24" name="文本框 24"/>
                <wp:cNvGraphicFramePr/>
                <a:graphic xmlns:a="http://schemas.openxmlformats.org/drawingml/2006/main">
                  <a:graphicData uri="http://schemas.microsoft.com/office/word/2010/wordprocessingShape">
                    <wps:wsp>
                      <wps:cNvSpPr txBox="1"/>
                      <wps:spPr>
                        <a:xfrm>
                          <a:off x="5360670" y="225425"/>
                          <a:ext cx="4933950" cy="4191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70AB9DB" w14:textId="77777777" w:rsidR="00CF32EB" w:rsidRDefault="002D2E6A">
                            <w:pPr>
                              <w:jc w:val="right"/>
                              <w:rPr>
                                <w:rFonts w:ascii="Arial" w:hAnsi="Arial" w:cs="Arial"/>
                                <w:b/>
                                <w:bCs/>
                                <w:sz w:val="32"/>
                                <w:szCs w:val="32"/>
                              </w:rPr>
                            </w:pPr>
                            <w:r>
                              <w:rPr>
                                <w:rFonts w:ascii="Arial" w:hAnsi="Arial" w:cs="Arial"/>
                                <w:b/>
                                <w:bCs/>
                                <w:sz w:val="32"/>
                                <w:szCs w:val="32"/>
                                <w:lang w:val="ro"/>
                              </w:rPr>
                              <w:t>V. MOD DE FUNCȚIONARE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16104A" id="文本框 24" o:spid="_x0000_s1064" type="#_x0000_t202" style="position:absolute;left:0;text-align:left;margin-left:350.1pt;margin-top:-71.5pt;width:388.5pt;height:3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" fillcolor="white [3201]" strokecolor="white [3212]" strokeweight=".5pt">
                <v:textbox>
                  <w:txbxContent>
                    <w:p w14:paraId="670AB9DB" w14:textId="77777777" w:rsidR="00CF32EB" w:rsidRDefault="00000000">
                      <w:pPr>
                        <w:jc w:val="right"/>
                        <w:rPr>
                          <w:rFonts w:ascii="Arial" w:hAnsi="Arial" w:cs="Arial"/>
                          <w:b/>
                          <w:bCs/>
                          <w:sz w:val="32"/>
                          <w:szCs w:val="32"/>
                        </w:rPr>
                      </w:pPr>
                      <w:r>
                        <w:rPr>
                          <w:rFonts w:ascii="Arial" w:hAnsi="Arial" w:cs="Arial"/>
                          <w:b/>
                          <w:bCs/>
                          <w:sz w:val="32"/>
                          <w:szCs w:val="32"/>
                          <w:lang w:val="ro"/>
                        </w:rPr>
                        <w:t>V. MOD DE FUNCȚIONARE</w:t>
                      </w:r>
                    </w:p>
                  </w:txbxContent>
                </v:textbox>
              </v:shape>
            </w:pict>
          </mc:Fallback>
        </mc:AlternateContent>
      </w:r>
      <w:r>
        <w:rPr>
          <w:noProof/>
          <w:lang w:val="ro"/>
        </w:rPr>
        <mc:AlternateContent>
          <mc:Choice Requires="wps">
            <w:drawing>
              <wp:anchor distT="0" distB="0" distL="114300" distR="114300" simplePos="0" relativeHeight="251639808" behindDoc="0" locked="0" layoutInCell="1" allowOverlap="1" wp14:anchorId="449A9685" wp14:editId="798D38F7">
                <wp:simplePos x="0" y="0"/>
                <wp:positionH relativeFrom="column">
                  <wp:posOffset>-602615</wp:posOffset>
                </wp:positionH>
                <wp:positionV relativeFrom="paragraph">
                  <wp:posOffset>-906145</wp:posOffset>
                </wp:positionV>
                <wp:extent cx="4944110" cy="428625"/>
                <wp:effectExtent l="4445" t="4445" r="23495" b="5080"/>
                <wp:wrapNone/>
                <wp:docPr id="23" name="文本框 23"/>
                <wp:cNvGraphicFramePr/>
                <a:graphic xmlns:a="http://schemas.openxmlformats.org/drawingml/2006/main">
                  <a:graphicData uri="http://schemas.microsoft.com/office/word/2010/wordprocessingShape">
                    <wps:wsp>
                      <wps:cNvSpPr txBox="1"/>
                      <wps:spPr>
                        <a:xfrm>
                          <a:off x="264795" y="160655"/>
                          <a:ext cx="4944110" cy="42862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E73D3EE" w14:textId="77777777" w:rsidR="00CF32EB" w:rsidRDefault="002D2E6A">
                            <w:pPr>
                              <w:rPr>
                                <w:rFonts w:ascii="Arial" w:hAnsi="Arial" w:cs="Arial"/>
                                <w:b/>
                                <w:bCs/>
                                <w:sz w:val="32"/>
                                <w:szCs w:val="32"/>
                              </w:rPr>
                            </w:pPr>
                            <w:r>
                              <w:rPr>
                                <w:rFonts w:ascii="Arial" w:hAnsi="Arial" w:cs="Arial"/>
                                <w:b/>
                                <w:bCs/>
                                <w:sz w:val="32"/>
                                <w:szCs w:val="32"/>
                                <w:lang w:val="ro"/>
                              </w:rPr>
                              <w:t>V. MOD DE FUNCȚIONARE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9A9685" id="文本框 23" o:spid="_x0000_s1065" type="#_x0000_t202" style="position:absolute;left:0;text-align:left;margin-left:-47.45pt;margin-top:-71.35pt;width:389.3pt;height:33.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" fillcolor="white [3201]" strokecolor="white [3212]" strokeweight=".5pt">
                <v:textbox>
                  <w:txbxContent>
                    <w:p w14:paraId="1E73D3EE" w14:textId="77777777" w:rsidR="00CF32EB" w:rsidRDefault="00000000">
                      <w:pPr>
                        <w:rPr>
                          <w:rFonts w:ascii="Arial" w:hAnsi="Arial" w:cs="Arial"/>
                          <w:b/>
                          <w:bCs/>
                          <w:sz w:val="32"/>
                          <w:szCs w:val="32"/>
                        </w:rPr>
                      </w:pPr>
                      <w:r>
                        <w:rPr>
                          <w:rFonts w:ascii="Arial" w:hAnsi="Arial" w:cs="Arial"/>
                          <w:b/>
                          <w:bCs/>
                          <w:sz w:val="32"/>
                          <w:szCs w:val="32"/>
                          <w:lang w:val="ro"/>
                        </w:rPr>
                        <w:t>V. MOD DE FUNCȚIONARE</w:t>
                      </w:r>
                    </w:p>
                  </w:txbxContent>
                </v:textbox>
              </v:shape>
            </w:pict>
          </mc:Fallback>
        </mc:AlternateContent>
      </w:r>
      <w:r>
        <w:rPr>
          <w:noProof/>
          <w:lang w:val="ro"/>
        </w:rPr>
        <mc:AlternateContent>
          <mc:Choice Requires="wps">
            <w:drawing>
              <wp:anchor distT="0" distB="0" distL="114300" distR="114300" simplePos="0" relativeHeight="251638784" behindDoc="0" locked="0" layoutInCell="1" allowOverlap="1" wp14:anchorId="39CF54F7" wp14:editId="61FB5DAC">
                <wp:simplePos x="0" y="0"/>
                <wp:positionH relativeFrom="column">
                  <wp:posOffset>-609600</wp:posOffset>
                </wp:positionH>
                <wp:positionV relativeFrom="paragraph">
                  <wp:posOffset>-363220</wp:posOffset>
                </wp:positionV>
                <wp:extent cx="4942840" cy="6435090"/>
                <wp:effectExtent l="4445" t="4445" r="5715" b="18415"/>
                <wp:wrapNone/>
                <wp:docPr id="22" name="文本框 22"/>
                <wp:cNvGraphicFramePr/>
                <a:graphic xmlns:a="http://schemas.openxmlformats.org/drawingml/2006/main">
                  <a:graphicData uri="http://schemas.microsoft.com/office/word/2010/wordprocessingShape">
                    <wps:wsp>
                      <wps:cNvSpPr txBox="1"/>
                      <wps:spPr>
                        <a:xfrm>
                          <a:off x="769620" y="1274445"/>
                          <a:ext cx="4942840" cy="643509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6A94A6D" w14:textId="77777777" w:rsidR="00CF32EB" w:rsidRDefault="002D2E6A">
                            <w:pPr>
                              <w:jc w:val="left"/>
                              <w:rPr>
                                <w:rFonts w:ascii="Arial" w:hAnsi="Arial" w:cs="Arial"/>
                                <w:sz w:val="24"/>
                              </w:rPr>
                            </w:pPr>
                            <w:r>
                              <w:rPr>
                                <w:rFonts w:ascii="Arial" w:hAnsi="Arial" w:cs="Arial"/>
                                <w:sz w:val="24"/>
                                <w:lang w:val="ro"/>
                              </w:rPr>
                              <w:t>1.  ÎNCĂRCAREA BATERIILOR</w:t>
                            </w:r>
                          </w:p>
                          <w:p w14:paraId="2798EEAC" w14:textId="77777777" w:rsidR="00CF32EB" w:rsidRPr="009A6D4E" w:rsidRDefault="002D2E6A">
                            <w:pPr>
                              <w:jc w:val="left"/>
                              <w:rPr>
                                <w:rFonts w:ascii="Arial" w:hAnsi="Arial" w:cs="Arial"/>
                                <w:sz w:val="24"/>
                                <w:lang w:val="ro"/>
                              </w:rPr>
                            </w:pPr>
                            <w:r>
                              <w:rPr>
                                <w:rFonts w:ascii="Arial" w:hAnsi="Arial" w:cs="Arial"/>
                                <w:sz w:val="24"/>
                                <w:lang w:val="ro"/>
                              </w:rPr>
                              <w:t xml:space="preserve">Încărcătorul este important pentru baterii. </w:t>
                            </w:r>
                            <w:r>
                              <w:rPr>
                                <w:rFonts w:ascii="Arial" w:hAnsi="Arial" w:cs="Arial"/>
                                <w:sz w:val="24"/>
                                <w:lang w:val="ro"/>
                              </w:rPr>
                              <w:t xml:space="preserve">Acest încărcător extern poate încărca bateriile scuterului în condiții de </w:t>
                            </w:r>
                            <w:r>
                              <w:rPr>
                                <w:rFonts w:ascii="Arial" w:hAnsi="Arial" w:cs="Arial"/>
                                <w:sz w:val="24"/>
                                <w:lang w:val="ro"/>
                              </w:rPr>
                              <w:t>siguranță, rapid și ușor.</w:t>
                            </w:r>
                          </w:p>
                          <w:p w14:paraId="3109035E" w14:textId="77777777" w:rsidR="00CF32EB" w:rsidRPr="00A21FB1" w:rsidRDefault="002D2E6A">
                            <w:pPr>
                              <w:jc w:val="left"/>
                              <w:rPr>
                                <w:rFonts w:ascii="Arial" w:hAnsi="Arial" w:cs="Arial"/>
                                <w:sz w:val="24"/>
                                <w:lang w:val="fr-BE"/>
                              </w:rPr>
                            </w:pPr>
                            <w:r>
                              <w:rPr>
                                <w:rFonts w:ascii="Arial" w:hAnsi="Arial" w:cs="Arial"/>
                                <w:sz w:val="24"/>
                                <w:lang w:val="ro"/>
                              </w:rPr>
                              <w:t>AVERTISMENT! Bateriile scuterului dvs. trebuie încărcate cu încărcătorul extern. Nu folosiți un încărcător de tip auto pentru a încărca bateriile.</w:t>
                            </w:r>
                          </w:p>
                          <w:p w14:paraId="41D3008B" w14:textId="77777777" w:rsidR="00CF32EB" w:rsidRPr="00A21FB1" w:rsidRDefault="002D2E6A">
                            <w:pPr>
                              <w:jc w:val="left"/>
                              <w:rPr>
                                <w:rFonts w:ascii="Arial" w:hAnsi="Arial" w:cs="Arial"/>
                                <w:sz w:val="24"/>
                                <w:lang w:val="fr-BE"/>
                              </w:rPr>
                            </w:pPr>
                            <w:r>
                              <w:rPr>
                                <w:rFonts w:ascii="Arial" w:hAnsi="Arial" w:cs="Arial"/>
                                <w:sz w:val="24"/>
                                <w:lang w:val="ro"/>
                              </w:rPr>
                              <w:t>Încărcarea bateriilor cu încărcătorul extern Puteți încărca scuterul complet.</w:t>
                            </w:r>
                          </w:p>
                          <w:p w14:paraId="56C8B4B4" w14:textId="77777777" w:rsidR="00CF32EB" w:rsidRPr="00A21FB1" w:rsidRDefault="002D2E6A">
                            <w:pPr>
                              <w:jc w:val="left"/>
                              <w:rPr>
                                <w:rFonts w:ascii="Arial" w:hAnsi="Arial" w:cs="Arial"/>
                                <w:sz w:val="24"/>
                                <w:lang w:val="fr-BE"/>
                              </w:rPr>
                            </w:pPr>
                            <w:r>
                              <w:rPr>
                                <w:rFonts w:ascii="Arial" w:hAnsi="Arial" w:cs="Arial"/>
                                <w:sz w:val="24"/>
                                <w:lang w:val="ro"/>
                              </w:rPr>
                              <w:t>Ridicați capacul manetei de comandă a direcției. Asigurați-vă că scuterul este oprit. Introduceți conectorul de ieșire al încărcătorului extern în mufa cu 3 pini a scuterului.</w:t>
                            </w:r>
                          </w:p>
                          <w:p w14:paraId="6CC93FEB" w14:textId="77777777" w:rsidR="00CF32EB" w:rsidRPr="00A21FB1" w:rsidRDefault="002D2E6A">
                            <w:pPr>
                              <w:jc w:val="left"/>
                              <w:rPr>
                                <w:rFonts w:ascii="Arial" w:hAnsi="Arial" w:cs="Arial"/>
                                <w:sz w:val="24"/>
                                <w:lang w:val="fr-BE"/>
                              </w:rPr>
                            </w:pPr>
                            <w:r>
                              <w:rPr>
                                <w:rFonts w:ascii="Arial" w:hAnsi="Arial" w:cs="Arial"/>
                                <w:sz w:val="24"/>
                                <w:lang w:val="ro"/>
                              </w:rPr>
                              <w:t>Introduceți conectorul de intrare al încărcătorului în priza de perete. Ledul roșu de pe încărcător se aprinde, indicând că scuterul se încarcă.</w:t>
                            </w:r>
                          </w:p>
                          <w:p w14:paraId="7FA6151A" w14:textId="77777777" w:rsidR="00CF32EB" w:rsidRPr="00A21FB1" w:rsidRDefault="002D2E6A">
                            <w:pPr>
                              <w:jc w:val="left"/>
                              <w:rPr>
                                <w:rFonts w:ascii="Arial" w:hAnsi="Arial" w:cs="Arial"/>
                                <w:sz w:val="24"/>
                                <w:lang w:val="fr-BE"/>
                              </w:rPr>
                            </w:pPr>
                            <w:r>
                              <w:rPr>
                                <w:rFonts w:ascii="Arial" w:hAnsi="Arial" w:cs="Arial"/>
                                <w:sz w:val="24"/>
                                <w:lang w:val="ro"/>
                              </w:rPr>
                              <w:t>Când încărcarea este aproape finalizată, ledul verde se aprinde. Ar trebui să continuați să încărcați bateriile pentru o oră sau două.</w:t>
                            </w:r>
                          </w:p>
                          <w:p w14:paraId="218474AB" w14:textId="77777777" w:rsidR="00CF32EB" w:rsidRDefault="002D2E6A">
                            <w:pPr>
                              <w:jc w:val="left"/>
                              <w:rPr>
                                <w:rFonts w:ascii="Arial" w:hAnsi="Arial" w:cs="Arial"/>
                                <w:sz w:val="24"/>
                              </w:rPr>
                            </w:pPr>
                            <w:r>
                              <w:rPr>
                                <w:rFonts w:ascii="Arial" w:hAnsi="Arial" w:cs="Arial"/>
                                <w:sz w:val="24"/>
                                <w:lang w:val="ro"/>
                              </w:rPr>
                              <w:t>Se recomandă ca încărcarea bateriilor să dureze între 10-12 ore.</w:t>
                            </w:r>
                          </w:p>
                          <w:p w14:paraId="717C7F16" w14:textId="77777777" w:rsidR="00CF32EB" w:rsidRDefault="002D2E6A">
                            <w:pPr>
                              <w:jc w:val="left"/>
                              <w:rPr>
                                <w:rFonts w:ascii="Arial" w:hAnsi="Arial" w:cs="Arial"/>
                                <w:sz w:val="24"/>
                              </w:rPr>
                            </w:pPr>
                            <w:r>
                              <w:rPr>
                                <w:rFonts w:ascii="Arial" w:hAnsi="Arial" w:cs="Arial"/>
                                <w:sz w:val="24"/>
                                <w:lang w:val="ro"/>
                              </w:rPr>
                              <w:t>Utilizarea noii baterii</w:t>
                            </w:r>
                          </w:p>
                          <w:p w14:paraId="50246D52" w14:textId="77777777" w:rsidR="00CF32EB" w:rsidRPr="00A21FB1" w:rsidRDefault="002D2E6A">
                            <w:pPr>
                              <w:jc w:val="left"/>
                              <w:rPr>
                                <w:rFonts w:ascii="Arial" w:hAnsi="Arial" w:cs="Arial"/>
                                <w:sz w:val="24"/>
                                <w:lang w:val="fr-BE"/>
                              </w:rPr>
                            </w:pPr>
                            <w:r>
                              <w:rPr>
                                <w:rFonts w:ascii="Arial" w:hAnsi="Arial" w:cs="Arial"/>
                                <w:sz w:val="24"/>
                                <w:lang w:val="ro"/>
                              </w:rPr>
                              <w:t>Pentru a folosi noile baterii cu o eficiență maximă, vă rugăm să urmați indicațiile de mai jos:</w:t>
                            </w:r>
                          </w:p>
                          <w:p w14:paraId="2082C639" w14:textId="77777777" w:rsidR="00CF32EB" w:rsidRPr="00A21FB1" w:rsidRDefault="002D2E6A">
                            <w:pPr>
                              <w:jc w:val="left"/>
                              <w:rPr>
                                <w:rFonts w:ascii="Arial" w:hAnsi="Arial" w:cs="Arial"/>
                                <w:sz w:val="24"/>
                                <w:lang w:val="fr-BE"/>
                              </w:rPr>
                            </w:pPr>
                            <w:r>
                              <w:rPr>
                                <w:rFonts w:ascii="Arial" w:hAnsi="Arial" w:cs="Arial"/>
                                <w:sz w:val="24"/>
                                <w:lang w:val="ro"/>
                              </w:rPr>
                              <w:t>1.</w:t>
                            </w:r>
                            <w:r>
                              <w:rPr>
                                <w:rFonts w:ascii="Arial" w:hAnsi="Arial" w:cs="Arial"/>
                                <w:sz w:val="24"/>
                                <w:lang w:val="ro"/>
                              </w:rPr>
                              <w:tab/>
                              <w:t>Încărcați complet orice baterie nouă înainte de prima utilizare. Astfel bateria va funcționa la o capacitate de aproximativ 90% din nivelul de performanță de vârf.</w:t>
                            </w:r>
                          </w:p>
                          <w:p w14:paraId="53FB2D9B" w14:textId="77777777" w:rsidR="00CF32EB" w:rsidRPr="00A21FB1" w:rsidRDefault="002D2E6A">
                            <w:pPr>
                              <w:jc w:val="left"/>
                              <w:rPr>
                                <w:rFonts w:ascii="Arial" w:hAnsi="Arial" w:cs="Arial"/>
                                <w:sz w:val="24"/>
                                <w:lang w:val="ro"/>
                              </w:rPr>
                            </w:pPr>
                            <w:r>
                              <w:rPr>
                                <w:rFonts w:ascii="Arial" w:hAnsi="Arial" w:cs="Arial"/>
                                <w:sz w:val="24"/>
                                <w:lang w:val="ro"/>
                              </w:rPr>
                              <w:t>2.</w:t>
                            </w:r>
                            <w:r>
                              <w:rPr>
                                <w:rFonts w:ascii="Arial" w:hAnsi="Arial" w:cs="Arial"/>
                                <w:sz w:val="24"/>
                                <w:lang w:val="ro"/>
                              </w:rPr>
                              <w:tab/>
                              <w:t>Folosiți scuterul în casă și în grădină. La început, deplasați-vă încet și la o distanță nu prea mare până când puteți conduce cu pricepere scuterul și știți cum să controlați distanța în funcție de starea bateriei.</w:t>
                            </w:r>
                          </w:p>
                          <w:p w14:paraId="66117649" w14:textId="77777777" w:rsidR="00CF32EB" w:rsidRPr="00A21FB1" w:rsidRDefault="002D2E6A">
                            <w:pPr>
                              <w:jc w:val="left"/>
                              <w:rPr>
                                <w:rFonts w:ascii="Arial" w:hAnsi="Arial" w:cs="Arial"/>
                                <w:sz w:val="24"/>
                                <w:lang w:val="ro"/>
                              </w:rPr>
                            </w:pPr>
                            <w:r>
                              <w:rPr>
                                <w:rFonts w:ascii="Arial" w:hAnsi="Arial" w:cs="Arial"/>
                                <w:sz w:val="24"/>
                                <w:lang w:val="ro"/>
                              </w:rPr>
                              <w:t>3.</w:t>
                            </w:r>
                            <w:r>
                              <w:rPr>
                                <w:rFonts w:ascii="Arial" w:hAnsi="Arial" w:cs="Arial"/>
                                <w:sz w:val="24"/>
                                <w:lang w:val="ro"/>
                              </w:rPr>
                              <w:tab/>
                              <w:t xml:space="preserve">Încărcați bateriile complet din nou pentru 10-12 ore și folosiți scuterul din nou. Bateriile vor funcționa acum la o capacitate de 90% din potențial. </w:t>
                            </w:r>
                          </w:p>
                          <w:p w14:paraId="46F3CCB3" w14:textId="77777777" w:rsidR="00CF32EB" w:rsidRPr="00A21FB1" w:rsidRDefault="002D2E6A">
                            <w:pPr>
                              <w:jc w:val="left"/>
                              <w:rPr>
                                <w:rFonts w:ascii="Arial" w:hAnsi="Arial" w:cs="Arial"/>
                                <w:sz w:val="24"/>
                                <w:lang w:val="ro"/>
                              </w:rPr>
                            </w:pPr>
                            <w:r>
                              <w:rPr>
                                <w:rFonts w:ascii="Arial" w:hAnsi="Arial" w:cs="Arial"/>
                                <w:sz w:val="24"/>
                                <w:lang w:val="ro"/>
                              </w:rPr>
                              <w:t>4. După patru sau cinci cicluri de încărcare, bateriile se vor opri la o încărcare de 100% și vor rezista o perioadă lungă de timp.</w:t>
                            </w:r>
                          </w:p>
                          <w:p w14:paraId="1200C460" w14:textId="77777777" w:rsidR="00CF32EB" w:rsidRPr="00A21FB1" w:rsidRDefault="002D2E6A">
                            <w:pPr>
                              <w:jc w:val="left"/>
                              <w:rPr>
                                <w:rFonts w:ascii="Arial" w:hAnsi="Arial" w:cs="Arial"/>
                                <w:sz w:val="24"/>
                                <w:lang w:val="ro"/>
                              </w:rPr>
                            </w:pPr>
                            <w:r>
                              <w:rPr>
                                <w:rFonts w:ascii="Arial" w:hAnsi="Arial" w:cs="Arial"/>
                                <w:sz w:val="24"/>
                                <w:lang w:val="ro"/>
                              </w:rPr>
                              <w:t>Dacă bateriile scuterului dvs. trebuie înlocuite, achiziționați baterii cu ciclu profund, după ce ați consultat următoarele specificații:</w:t>
                            </w:r>
                          </w:p>
                          <w:p w14:paraId="427A4614" w14:textId="77777777" w:rsidR="00CF32EB" w:rsidRDefault="002D2E6A">
                            <w:pPr>
                              <w:jc w:val="left"/>
                              <w:rPr>
                                <w:rFonts w:ascii="Arial" w:hAnsi="Arial" w:cs="Arial"/>
                                <w:sz w:val="24"/>
                              </w:rPr>
                            </w:pPr>
                            <w:r>
                              <w:rPr>
                                <w:rFonts w:ascii="Arial" w:hAnsi="Arial" w:cs="Arial"/>
                                <w:sz w:val="24"/>
                                <w:lang w:val="ro"/>
                              </w:rPr>
                              <w:t xml:space="preserve">                          </w:t>
                            </w:r>
                            <w:r>
                              <w:rPr>
                                <w:rFonts w:ascii="Arial" w:hAnsi="Arial" w:cs="Arial"/>
                                <w:szCs w:val="21"/>
                                <w:lang w:val="ro"/>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9CF54F7" id="文本框 22" o:spid="_x0000_s1066" type="#_x0000_t202" style="position:absolute;left:0;text-align:left;margin-left:-48pt;margin-top:-28.6pt;width:389.2pt;height:506.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" fillcolor="white [3201]" strokecolor="white [3212]" strokeweight=".5pt">
                <v:textbox>
                  <w:txbxContent>
                    <w:p w14:paraId="06A94A6D" w14:textId="77777777" w:rsidR="00CF32EB" w:rsidRDefault="002D2E6A">
                      <w:pPr>
                        <w:jc w:val="left"/>
                        <w:rPr>
                          <w:rFonts w:ascii="Arial" w:hAnsi="Arial" w:cs="Arial"/>
                          <w:sz w:val="24"/>
                        </w:rPr>
                      </w:pPr>
                      <w:r>
                        <w:rPr>
                          <w:rFonts w:ascii="Arial" w:hAnsi="Arial" w:cs="Arial"/>
                          <w:sz w:val="24"/>
                          <w:lang w:val="ro"/>
                        </w:rPr>
                        <w:t>1.  ÎNCĂRCAREA BATERIILOR</w:t>
                      </w:r>
                    </w:p>
                    <w:p w14:paraId="2798EEAC" w14:textId="77777777" w:rsidR="00CF32EB" w:rsidRPr="009A6D4E" w:rsidRDefault="002D2E6A">
                      <w:pPr>
                        <w:jc w:val="left"/>
                        <w:rPr>
                          <w:rFonts w:ascii="Arial" w:hAnsi="Arial" w:cs="Arial"/>
                          <w:sz w:val="24"/>
                          <w:lang w:val="ro"/>
                        </w:rPr>
                      </w:pPr>
                      <w:r>
                        <w:rPr>
                          <w:rFonts w:ascii="Arial" w:hAnsi="Arial" w:cs="Arial"/>
                          <w:sz w:val="24"/>
                          <w:lang w:val="ro"/>
                        </w:rPr>
                        <w:t xml:space="preserve">Încărcătorul este important pentru baterii. </w:t>
                      </w:r>
                      <w:r>
                        <w:rPr>
                          <w:rFonts w:ascii="Arial" w:hAnsi="Arial" w:cs="Arial"/>
                          <w:sz w:val="24"/>
                          <w:lang w:val="ro"/>
                        </w:rPr>
                        <w:t xml:space="preserve">Acest încărcător extern poate încărca bateriile scuterului în condiții de </w:t>
                      </w:r>
                      <w:r>
                        <w:rPr>
                          <w:rFonts w:ascii="Arial" w:hAnsi="Arial" w:cs="Arial"/>
                          <w:sz w:val="24"/>
                          <w:lang w:val="ro"/>
                        </w:rPr>
                        <w:t>siguranță, rapid și ușor.</w:t>
                      </w:r>
                    </w:p>
                    <w:p w14:paraId="3109035E" w14:textId="77777777" w:rsidR="00CF32EB" w:rsidRPr="00A21FB1" w:rsidRDefault="002D2E6A">
                      <w:pPr>
                        <w:jc w:val="left"/>
                        <w:rPr>
                          <w:rFonts w:ascii="Arial" w:hAnsi="Arial" w:cs="Arial"/>
                          <w:sz w:val="24"/>
                          <w:lang w:val="fr-BE"/>
                        </w:rPr>
                      </w:pPr>
                      <w:r>
                        <w:rPr>
                          <w:rFonts w:ascii="Arial" w:hAnsi="Arial" w:cs="Arial"/>
                          <w:sz w:val="24"/>
                          <w:lang w:val="ro"/>
                        </w:rPr>
                        <w:t>AVERTISMENT! Bateriile scuterului dvs. trebuie încărcate cu încărcătorul extern. Nu folosiți un încărcător de tip auto pentru a încărca bateriile.</w:t>
                      </w:r>
                    </w:p>
                    <w:p w14:paraId="41D3008B" w14:textId="77777777" w:rsidR="00CF32EB" w:rsidRPr="00A21FB1" w:rsidRDefault="002D2E6A">
                      <w:pPr>
                        <w:jc w:val="left"/>
                        <w:rPr>
                          <w:rFonts w:ascii="Arial" w:hAnsi="Arial" w:cs="Arial"/>
                          <w:sz w:val="24"/>
                          <w:lang w:val="fr-BE"/>
                        </w:rPr>
                      </w:pPr>
                      <w:r>
                        <w:rPr>
                          <w:rFonts w:ascii="Arial" w:hAnsi="Arial" w:cs="Arial"/>
                          <w:sz w:val="24"/>
                          <w:lang w:val="ro"/>
                        </w:rPr>
                        <w:t>Încărcarea bateriilor cu încărcătorul extern Puteți încărca scuterul complet.</w:t>
                      </w:r>
                    </w:p>
                    <w:p w14:paraId="56C8B4B4" w14:textId="77777777" w:rsidR="00CF32EB" w:rsidRPr="00A21FB1" w:rsidRDefault="002D2E6A">
                      <w:pPr>
                        <w:jc w:val="left"/>
                        <w:rPr>
                          <w:rFonts w:ascii="Arial" w:hAnsi="Arial" w:cs="Arial"/>
                          <w:sz w:val="24"/>
                          <w:lang w:val="fr-BE"/>
                        </w:rPr>
                      </w:pPr>
                      <w:r>
                        <w:rPr>
                          <w:rFonts w:ascii="Arial" w:hAnsi="Arial" w:cs="Arial"/>
                          <w:sz w:val="24"/>
                          <w:lang w:val="ro"/>
                        </w:rPr>
                        <w:t>Ridicați capacul manetei de comandă a direcției. Asigurați-vă că scuterul este oprit. Introduceți conectorul de ieșire al încărcătorului extern în mufa cu 3 pini a scuterului.</w:t>
                      </w:r>
                    </w:p>
                    <w:p w14:paraId="6CC93FEB" w14:textId="77777777" w:rsidR="00CF32EB" w:rsidRPr="00A21FB1" w:rsidRDefault="002D2E6A">
                      <w:pPr>
                        <w:jc w:val="left"/>
                        <w:rPr>
                          <w:rFonts w:ascii="Arial" w:hAnsi="Arial" w:cs="Arial"/>
                          <w:sz w:val="24"/>
                          <w:lang w:val="fr-BE"/>
                        </w:rPr>
                      </w:pPr>
                      <w:r>
                        <w:rPr>
                          <w:rFonts w:ascii="Arial" w:hAnsi="Arial" w:cs="Arial"/>
                          <w:sz w:val="24"/>
                          <w:lang w:val="ro"/>
                        </w:rPr>
                        <w:t>Introduceți conectorul de intrare al încărcătorului în priza de perete. Ledul roșu de pe încărcător se aprinde, indicând că scuterul se încarcă.</w:t>
                      </w:r>
                    </w:p>
                    <w:p w14:paraId="7FA6151A" w14:textId="77777777" w:rsidR="00CF32EB" w:rsidRPr="00A21FB1" w:rsidRDefault="002D2E6A">
                      <w:pPr>
                        <w:jc w:val="left"/>
                        <w:rPr>
                          <w:rFonts w:ascii="Arial" w:hAnsi="Arial" w:cs="Arial"/>
                          <w:sz w:val="24"/>
                          <w:lang w:val="fr-BE"/>
                        </w:rPr>
                      </w:pPr>
                      <w:r>
                        <w:rPr>
                          <w:rFonts w:ascii="Arial" w:hAnsi="Arial" w:cs="Arial"/>
                          <w:sz w:val="24"/>
                          <w:lang w:val="ro"/>
                        </w:rPr>
                        <w:t>Când încărcarea este aproape finalizată, ledul verde se aprinde. Ar trebui să continuați să încărcați bateriile pentru o oră sau două.</w:t>
                      </w:r>
                    </w:p>
                    <w:p w14:paraId="218474AB" w14:textId="77777777" w:rsidR="00CF32EB" w:rsidRDefault="002D2E6A">
                      <w:pPr>
                        <w:jc w:val="left"/>
                        <w:rPr>
                          <w:rFonts w:ascii="Arial" w:hAnsi="Arial" w:cs="Arial"/>
                          <w:sz w:val="24"/>
                        </w:rPr>
                      </w:pPr>
                      <w:r>
                        <w:rPr>
                          <w:rFonts w:ascii="Arial" w:hAnsi="Arial" w:cs="Arial"/>
                          <w:sz w:val="24"/>
                          <w:lang w:val="ro"/>
                        </w:rPr>
                        <w:t>Se recomandă ca încărcarea bateriilor să dureze între 10-12 ore.</w:t>
                      </w:r>
                    </w:p>
                    <w:p w14:paraId="717C7F16" w14:textId="77777777" w:rsidR="00CF32EB" w:rsidRDefault="002D2E6A">
                      <w:pPr>
                        <w:jc w:val="left"/>
                        <w:rPr>
                          <w:rFonts w:ascii="Arial" w:hAnsi="Arial" w:cs="Arial"/>
                          <w:sz w:val="24"/>
                        </w:rPr>
                      </w:pPr>
                      <w:r>
                        <w:rPr>
                          <w:rFonts w:ascii="Arial" w:hAnsi="Arial" w:cs="Arial"/>
                          <w:sz w:val="24"/>
                          <w:lang w:val="ro"/>
                        </w:rPr>
                        <w:t>Utilizarea noii baterii</w:t>
                      </w:r>
                    </w:p>
                    <w:p w14:paraId="50246D52" w14:textId="77777777" w:rsidR="00CF32EB" w:rsidRPr="00A21FB1" w:rsidRDefault="002D2E6A">
                      <w:pPr>
                        <w:jc w:val="left"/>
                        <w:rPr>
                          <w:rFonts w:ascii="Arial" w:hAnsi="Arial" w:cs="Arial"/>
                          <w:sz w:val="24"/>
                          <w:lang w:val="fr-BE"/>
                        </w:rPr>
                      </w:pPr>
                      <w:r>
                        <w:rPr>
                          <w:rFonts w:ascii="Arial" w:hAnsi="Arial" w:cs="Arial"/>
                          <w:sz w:val="24"/>
                          <w:lang w:val="ro"/>
                        </w:rPr>
                        <w:t>Pentru a folosi noile baterii cu o eficiență maximă, vă rugăm să urmați indicațiile de mai jos:</w:t>
                      </w:r>
                    </w:p>
                    <w:p w14:paraId="2082C639" w14:textId="77777777" w:rsidR="00CF32EB" w:rsidRPr="00A21FB1" w:rsidRDefault="002D2E6A">
                      <w:pPr>
                        <w:jc w:val="left"/>
                        <w:rPr>
                          <w:rFonts w:ascii="Arial" w:hAnsi="Arial" w:cs="Arial"/>
                          <w:sz w:val="24"/>
                          <w:lang w:val="fr-BE"/>
                        </w:rPr>
                      </w:pPr>
                      <w:r>
                        <w:rPr>
                          <w:rFonts w:ascii="Arial" w:hAnsi="Arial" w:cs="Arial"/>
                          <w:sz w:val="24"/>
                          <w:lang w:val="ro"/>
                        </w:rPr>
                        <w:t>1.</w:t>
                      </w:r>
                      <w:r>
                        <w:rPr>
                          <w:rFonts w:ascii="Arial" w:hAnsi="Arial" w:cs="Arial"/>
                          <w:sz w:val="24"/>
                          <w:lang w:val="ro"/>
                        </w:rPr>
                        <w:tab/>
                        <w:t>Încărcați complet orice baterie nouă înainte de prima utilizare. Astfel bateria va funcționa la o capacitate de aproximativ 90% din nivelul de performanță de vârf.</w:t>
                      </w:r>
                    </w:p>
                    <w:p w14:paraId="53FB2D9B" w14:textId="77777777" w:rsidR="00CF32EB" w:rsidRPr="00A21FB1" w:rsidRDefault="002D2E6A">
                      <w:pPr>
                        <w:jc w:val="left"/>
                        <w:rPr>
                          <w:rFonts w:ascii="Arial" w:hAnsi="Arial" w:cs="Arial"/>
                          <w:sz w:val="24"/>
                          <w:lang w:val="ro"/>
                        </w:rPr>
                      </w:pPr>
                      <w:r>
                        <w:rPr>
                          <w:rFonts w:ascii="Arial" w:hAnsi="Arial" w:cs="Arial"/>
                          <w:sz w:val="24"/>
                          <w:lang w:val="ro"/>
                        </w:rPr>
                        <w:t>2.</w:t>
                      </w:r>
                      <w:r>
                        <w:rPr>
                          <w:rFonts w:ascii="Arial" w:hAnsi="Arial" w:cs="Arial"/>
                          <w:sz w:val="24"/>
                          <w:lang w:val="ro"/>
                        </w:rPr>
                        <w:tab/>
                        <w:t>Folosiți scuterul în casă și în grădină. La început, deplasați-vă încet și la o distanță nu prea mare până când puteți conduce cu pricepere scuterul și știți cum să controlați distanța în funcție de starea bateriei.</w:t>
                      </w:r>
                    </w:p>
                    <w:p w14:paraId="66117649" w14:textId="77777777" w:rsidR="00CF32EB" w:rsidRPr="00A21FB1" w:rsidRDefault="002D2E6A">
                      <w:pPr>
                        <w:jc w:val="left"/>
                        <w:rPr>
                          <w:rFonts w:ascii="Arial" w:hAnsi="Arial" w:cs="Arial"/>
                          <w:sz w:val="24"/>
                          <w:lang w:val="ro"/>
                        </w:rPr>
                      </w:pPr>
                      <w:r>
                        <w:rPr>
                          <w:rFonts w:ascii="Arial" w:hAnsi="Arial" w:cs="Arial"/>
                          <w:sz w:val="24"/>
                          <w:lang w:val="ro"/>
                        </w:rPr>
                        <w:t>3.</w:t>
                      </w:r>
                      <w:r>
                        <w:rPr>
                          <w:rFonts w:ascii="Arial" w:hAnsi="Arial" w:cs="Arial"/>
                          <w:sz w:val="24"/>
                          <w:lang w:val="ro"/>
                        </w:rPr>
                        <w:tab/>
                        <w:t xml:space="preserve">Încărcați bateriile complet din nou pentru 10-12 ore și folosiți scuterul din nou. Bateriile vor funcționa acum la o capacitate de 90% din potențial. </w:t>
                      </w:r>
                    </w:p>
                    <w:p w14:paraId="46F3CCB3" w14:textId="77777777" w:rsidR="00CF32EB" w:rsidRPr="00A21FB1" w:rsidRDefault="002D2E6A">
                      <w:pPr>
                        <w:jc w:val="left"/>
                        <w:rPr>
                          <w:rFonts w:ascii="Arial" w:hAnsi="Arial" w:cs="Arial"/>
                          <w:sz w:val="24"/>
                          <w:lang w:val="ro"/>
                        </w:rPr>
                      </w:pPr>
                      <w:r>
                        <w:rPr>
                          <w:rFonts w:ascii="Arial" w:hAnsi="Arial" w:cs="Arial"/>
                          <w:sz w:val="24"/>
                          <w:lang w:val="ro"/>
                        </w:rPr>
                        <w:t>4. După patru sau cinci cicluri de încărcare, bateriile se vor opri la o încărcare de 100% și vor rezista o perioadă lungă de timp.</w:t>
                      </w:r>
                    </w:p>
                    <w:p w14:paraId="1200C460" w14:textId="77777777" w:rsidR="00CF32EB" w:rsidRPr="00A21FB1" w:rsidRDefault="002D2E6A">
                      <w:pPr>
                        <w:jc w:val="left"/>
                        <w:rPr>
                          <w:rFonts w:ascii="Arial" w:hAnsi="Arial" w:cs="Arial"/>
                          <w:sz w:val="24"/>
                          <w:lang w:val="ro"/>
                        </w:rPr>
                      </w:pPr>
                      <w:r>
                        <w:rPr>
                          <w:rFonts w:ascii="Arial" w:hAnsi="Arial" w:cs="Arial"/>
                          <w:sz w:val="24"/>
                          <w:lang w:val="ro"/>
                        </w:rPr>
                        <w:t>Dacă bateriile scuterului dvs. trebuie înlocuite, achiziționați baterii cu ciclu profund, după ce ați consultat următoarele specificații:</w:t>
                      </w:r>
                    </w:p>
                    <w:p w14:paraId="427A4614" w14:textId="77777777" w:rsidR="00CF32EB" w:rsidRDefault="002D2E6A">
                      <w:pPr>
                        <w:jc w:val="left"/>
                        <w:rPr>
                          <w:rFonts w:ascii="Arial" w:hAnsi="Arial" w:cs="Arial"/>
                          <w:sz w:val="24"/>
                        </w:rPr>
                      </w:pPr>
                      <w:r>
                        <w:rPr>
                          <w:rFonts w:ascii="Arial" w:hAnsi="Arial" w:cs="Arial"/>
                          <w:sz w:val="24"/>
                          <w:lang w:val="ro"/>
                        </w:rPr>
                        <w:t xml:space="preserve">                          </w:t>
                      </w:r>
                      <w:r>
                        <w:rPr>
                          <w:rFonts w:ascii="Arial" w:hAnsi="Arial" w:cs="Arial"/>
                          <w:szCs w:val="21"/>
                          <w:lang w:val="ro"/>
                        </w:rPr>
                        <w:t>9</w:t>
                      </w:r>
                    </w:p>
                  </w:txbxContent>
                </v:textbox>
              </v:shape>
            </w:pict>
          </mc:Fallback>
        </mc:AlternateContent>
      </w:r>
    </w:p>
    <w:p w14:paraId="4B4CD66F" w14:textId="77777777" w:rsidR="00CF32EB" w:rsidRDefault="002D2E6A">
      <w:pPr>
        <w:ind w:firstLine="364"/>
        <w:jc w:val="left"/>
      </w:pPr>
      <w:r>
        <w:rPr>
          <w:noProof/>
          <w:lang w:val="ro"/>
        </w:rPr>
        <mc:AlternateContent>
          <mc:Choice Requires="wps">
            <w:drawing>
              <wp:anchor distT="0" distB="0" distL="114300" distR="114300" simplePos="0" relativeHeight="251642880" behindDoc="0" locked="0" layoutInCell="1" allowOverlap="1" wp14:anchorId="03457671" wp14:editId="1ADD7032">
                <wp:simplePos x="0" y="0"/>
                <wp:positionH relativeFrom="column">
                  <wp:posOffset>4474845</wp:posOffset>
                </wp:positionH>
                <wp:positionV relativeFrom="paragraph">
                  <wp:posOffset>171450</wp:posOffset>
                </wp:positionV>
                <wp:extent cx="4867275" cy="2124710"/>
                <wp:effectExtent l="4445" t="4445" r="5080" b="23495"/>
                <wp:wrapNone/>
                <wp:docPr id="26" name="文本框 26"/>
                <wp:cNvGraphicFramePr/>
                <a:graphic xmlns:a="http://schemas.openxmlformats.org/drawingml/2006/main">
                  <a:graphicData uri="http://schemas.microsoft.com/office/word/2010/wordprocessingShape">
                    <wps:wsp>
                      <wps:cNvSpPr txBox="1"/>
                      <wps:spPr>
                        <a:xfrm>
                          <a:off x="5389245" y="2150745"/>
                          <a:ext cx="4867275" cy="212471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E35CBC4" w14:textId="77777777" w:rsidR="00CF32EB" w:rsidRDefault="002D2E6A">
                            <w:pPr>
                              <w:jc w:val="left"/>
                              <w:rPr>
                                <w:rFonts w:ascii="Arial" w:hAnsi="Arial" w:cs="Arial"/>
                                <w:sz w:val="24"/>
                              </w:rPr>
                            </w:pPr>
                            <w:r>
                              <w:rPr>
                                <w:rFonts w:ascii="Arial" w:hAnsi="Arial" w:cs="Arial"/>
                                <w:sz w:val="24"/>
                                <w:lang w:val="ro"/>
                              </w:rPr>
                              <w:t>2. CONSOLA MANETEI DE DIRECȚIE</w:t>
                            </w:r>
                          </w:p>
                          <w:p w14:paraId="70D723CC" w14:textId="77777777" w:rsidR="00CF32EB" w:rsidRPr="00A21FB1" w:rsidRDefault="002D2E6A">
                            <w:pPr>
                              <w:jc w:val="left"/>
                              <w:rPr>
                                <w:rFonts w:ascii="Arial" w:hAnsi="Arial" w:cs="Arial"/>
                                <w:sz w:val="24"/>
                                <w:lang w:val="fr-BE"/>
                              </w:rPr>
                            </w:pPr>
                            <w:r>
                              <w:rPr>
                                <w:rFonts w:ascii="Arial" w:hAnsi="Arial" w:cs="Arial"/>
                                <w:sz w:val="24"/>
                                <w:lang w:val="ro"/>
                              </w:rPr>
                              <w:t>Consola manetei de direcție găzduiește toate comenzile necesare pentru conducerea scuterului, inclusiv comutatorul cu cheie, butonul de reglare a vitezei, maneta de comandă a accelerației, indicatorul de stare a bateriei, butonul claxonului și butonul pentru faruri. Cu toate comenzile de pe consolă puteți controla diferite mișcări ale scuterului.</w:t>
                            </w:r>
                          </w:p>
                          <w:p w14:paraId="08854438" w14:textId="77777777" w:rsidR="00CF32EB" w:rsidRPr="00A21FB1" w:rsidRDefault="002D2E6A">
                            <w:pPr>
                              <w:jc w:val="left"/>
                              <w:rPr>
                                <w:rFonts w:ascii="Arial" w:hAnsi="Arial" w:cs="Arial"/>
                                <w:sz w:val="24"/>
                                <w:lang w:val="fr-BE"/>
                              </w:rPr>
                            </w:pPr>
                            <w:r>
                              <w:rPr>
                                <w:rFonts w:ascii="Arial" w:hAnsi="Arial" w:cs="Arial"/>
                                <w:sz w:val="24"/>
                                <w:lang w:val="ro"/>
                              </w:rPr>
                              <w:t>Comutatorul cu cheie (consultați fig. 2)</w:t>
                            </w:r>
                          </w:p>
                          <w:p w14:paraId="7B96DC9A" w14:textId="77777777" w:rsidR="00CF32EB" w:rsidRPr="00A21FB1" w:rsidRDefault="002D2E6A">
                            <w:pPr>
                              <w:jc w:val="left"/>
                              <w:rPr>
                                <w:rFonts w:ascii="Arial" w:hAnsi="Arial" w:cs="Arial"/>
                                <w:sz w:val="24"/>
                                <w:lang w:val="fr-BE"/>
                              </w:rPr>
                            </w:pPr>
                            <w:r>
                              <w:rPr>
                                <w:rFonts w:ascii="Arial" w:hAnsi="Arial" w:cs="Arial"/>
                                <w:sz w:val="24"/>
                                <w:lang w:val="ro"/>
                              </w:rPr>
                              <w:t>Introduceți cheia în comutator.</w:t>
                            </w:r>
                          </w:p>
                          <w:p w14:paraId="6599EBFD" w14:textId="77777777" w:rsidR="00CF32EB" w:rsidRPr="00A21FB1" w:rsidRDefault="002D2E6A">
                            <w:pPr>
                              <w:jc w:val="left"/>
                              <w:rPr>
                                <w:rFonts w:ascii="Arial" w:hAnsi="Arial" w:cs="Arial"/>
                                <w:sz w:val="24"/>
                                <w:lang w:val="fr-BE"/>
                              </w:rPr>
                            </w:pPr>
                            <w:r>
                              <w:rPr>
                                <w:rFonts w:ascii="Arial" w:hAnsi="Arial" w:cs="Arial"/>
                                <w:sz w:val="24"/>
                                <w:lang w:val="ro"/>
                              </w:rPr>
                              <w:t>Lumina de pe indicatorul bateriei se aprinde. Lumina este stinsă atunci când cheia nu este în contact.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457671" id="文本框 26" o:spid="_x0000_s1067" type="#_x0000_t202" style="position:absolute;left:0;text-align:left;margin-left:352.35pt;margin-top:13.5pt;width:383.25pt;height:167.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" fillcolor="white [3201]" strokecolor="white [3212]" strokeweight=".5pt">
                <v:textbox>
                  <w:txbxContent>
                    <w:p w14:paraId="7E35CBC4" w14:textId="77777777" w:rsidR="00CF32EB" w:rsidRDefault="00000000">
                      <w:pPr>
                        <w:jc w:val="left"/>
                        <w:rPr>
                          <w:rFonts w:ascii="Arial" w:hAnsi="Arial" w:cs="Arial"/>
                          <w:sz w:val="24"/>
                        </w:rPr>
                      </w:pPr>
                      <w:r>
                        <w:rPr>
                          <w:rFonts w:ascii="Arial" w:hAnsi="Arial" w:cs="Arial"/>
                          <w:sz w:val="24"/>
                          <w:lang w:val="ro"/>
                        </w:rPr>
                        <w:t>2. CONSOLA MANETEI DE DIRECȚIE</w:t>
                      </w:r>
                    </w:p>
                    <w:p w14:paraId="70D723CC" w14:textId="77777777" w:rsidR="00CF32EB" w:rsidRPr="00A21FB1" w:rsidRDefault="00000000">
                      <w:pPr>
                        <w:jc w:val="left"/>
                        <w:rPr>
                          <w:rFonts w:ascii="Arial" w:hAnsi="Arial" w:cs="Arial"/>
                          <w:sz w:val="24"/>
                          <w:lang w:val="fr-BE"/>
                        </w:rPr>
                      </w:pPr>
                      <w:r>
                        <w:rPr>
                          <w:rFonts w:ascii="Arial" w:hAnsi="Arial" w:cs="Arial"/>
                          <w:sz w:val="24"/>
                          <w:lang w:val="ro"/>
                        </w:rPr>
                        <w:t>Consola manetei de direcție găzduiește toate comenzile necesare pentru conducerea scuterului, inclusiv comutatorul cu cheie, butonul de reglare a vitezei, maneta de comandă a accelerației, indicatorul de stare a bateriei, butonul claxonului și butonul pentru faruri. Cu toate comenzile de pe consolă puteți controla diferite mișcări ale scuterului.</w:t>
                      </w:r>
                    </w:p>
                    <w:p w14:paraId="08854438" w14:textId="77777777" w:rsidR="00CF32EB" w:rsidRPr="00A21FB1" w:rsidRDefault="00000000">
                      <w:pPr>
                        <w:jc w:val="left"/>
                        <w:rPr>
                          <w:rFonts w:ascii="Arial" w:hAnsi="Arial" w:cs="Arial"/>
                          <w:sz w:val="24"/>
                          <w:lang w:val="fr-BE"/>
                        </w:rPr>
                      </w:pPr>
                      <w:r>
                        <w:rPr>
                          <w:rFonts w:ascii="Arial" w:hAnsi="Arial" w:cs="Arial"/>
                          <w:sz w:val="24"/>
                          <w:lang w:val="ro"/>
                        </w:rPr>
                        <w:t>Comutatorul cu cheie (consultați fig. 2)</w:t>
                      </w:r>
                    </w:p>
                    <w:p w14:paraId="7B96DC9A" w14:textId="77777777" w:rsidR="00CF32EB" w:rsidRPr="00A21FB1" w:rsidRDefault="00000000">
                      <w:pPr>
                        <w:jc w:val="left"/>
                        <w:rPr>
                          <w:rFonts w:ascii="Arial" w:hAnsi="Arial" w:cs="Arial"/>
                          <w:sz w:val="24"/>
                          <w:lang w:val="fr-BE"/>
                        </w:rPr>
                      </w:pPr>
                      <w:r>
                        <w:rPr>
                          <w:rFonts w:ascii="Arial" w:hAnsi="Arial" w:cs="Arial"/>
                          <w:sz w:val="24"/>
                          <w:lang w:val="ro"/>
                        </w:rPr>
                        <w:t>Introduceți cheia în comutator.</w:t>
                      </w:r>
                    </w:p>
                    <w:p w14:paraId="6599EBFD" w14:textId="77777777" w:rsidR="00CF32EB" w:rsidRPr="00A21FB1" w:rsidRDefault="00000000">
                      <w:pPr>
                        <w:jc w:val="left"/>
                        <w:rPr>
                          <w:rFonts w:ascii="Arial" w:hAnsi="Arial" w:cs="Arial"/>
                          <w:sz w:val="24"/>
                          <w:lang w:val="fr-BE"/>
                        </w:rPr>
                      </w:pPr>
                      <w:r>
                        <w:rPr>
                          <w:rFonts w:ascii="Arial" w:hAnsi="Arial" w:cs="Arial"/>
                          <w:sz w:val="24"/>
                          <w:lang w:val="ro"/>
                        </w:rPr>
                        <w:t>Lumina de pe indicatorul bateriei se aprinde. Lumina este stinsă atunci când cheia nu este în contact.</w:t>
                      </w:r>
                    </w:p>
                  </w:txbxContent>
                </v:textbox>
              </v:shape>
            </w:pict>
          </mc:Fallback>
        </mc:AlternateContent>
      </w:r>
    </w:p>
    <w:p w14:paraId="5DCB4E64" w14:textId="77777777" w:rsidR="00CF32EB" w:rsidRDefault="00CF32EB">
      <w:pPr>
        <w:ind w:firstLine="364"/>
        <w:jc w:val="left"/>
      </w:pPr>
    </w:p>
    <w:p w14:paraId="5B8B4C03" w14:textId="77777777" w:rsidR="00CF32EB" w:rsidRDefault="00CF32EB">
      <w:pPr>
        <w:ind w:firstLine="364"/>
        <w:jc w:val="left"/>
      </w:pPr>
    </w:p>
    <w:p w14:paraId="09EFE855" w14:textId="77777777" w:rsidR="00CF32EB" w:rsidRDefault="00CF32EB">
      <w:pPr>
        <w:ind w:firstLine="364"/>
        <w:jc w:val="left"/>
      </w:pPr>
    </w:p>
    <w:p w14:paraId="53B0C52B" w14:textId="77777777" w:rsidR="00CF32EB" w:rsidRDefault="00CF32EB">
      <w:pPr>
        <w:ind w:firstLine="364"/>
        <w:jc w:val="left"/>
      </w:pPr>
    </w:p>
    <w:p w14:paraId="3F88D69E" w14:textId="77777777" w:rsidR="00CF32EB" w:rsidRDefault="00CF32EB">
      <w:pPr>
        <w:ind w:firstLine="364"/>
        <w:jc w:val="left"/>
      </w:pPr>
    </w:p>
    <w:p w14:paraId="7F9E369F" w14:textId="77777777" w:rsidR="00CF32EB" w:rsidRDefault="00CF32EB">
      <w:pPr>
        <w:ind w:firstLine="364"/>
        <w:jc w:val="left"/>
      </w:pPr>
    </w:p>
    <w:p w14:paraId="73A2800C" w14:textId="77777777" w:rsidR="00CF32EB" w:rsidRDefault="00CF32EB">
      <w:pPr>
        <w:ind w:firstLine="364"/>
        <w:jc w:val="left"/>
      </w:pPr>
    </w:p>
    <w:p w14:paraId="3C174A2A" w14:textId="77777777" w:rsidR="00CF32EB" w:rsidRDefault="00CF32EB">
      <w:pPr>
        <w:ind w:firstLine="364"/>
        <w:jc w:val="left"/>
      </w:pPr>
    </w:p>
    <w:p w14:paraId="64850632" w14:textId="77777777" w:rsidR="00CF32EB" w:rsidRDefault="002D2E6A">
      <w:pPr>
        <w:ind w:firstLine="364"/>
        <w:jc w:val="left"/>
      </w:pPr>
      <w:r>
        <w:rPr>
          <w:lang w:val="ro"/>
        </w:rPr>
        <w:t xml:space="preserve"> b</w:t>
      </w:r>
    </w:p>
    <w:p w14:paraId="5E4B9D4E" w14:textId="77777777" w:rsidR="00CF32EB" w:rsidRDefault="00CF32EB">
      <w:pPr>
        <w:ind w:firstLine="364"/>
        <w:jc w:val="left"/>
      </w:pPr>
    </w:p>
    <w:p w14:paraId="15DE9DD1" w14:textId="77777777" w:rsidR="00CF32EB" w:rsidRDefault="002D2E6A">
      <w:pPr>
        <w:ind w:firstLine="364"/>
        <w:jc w:val="left"/>
      </w:pPr>
      <w:r>
        <w:rPr>
          <w:noProof/>
          <w:lang w:val="ro"/>
        </w:rPr>
        <mc:AlternateContent>
          <mc:Choice Requires="wps">
            <w:drawing>
              <wp:anchor distT="0" distB="0" distL="114300" distR="114300" simplePos="0" relativeHeight="251643904" behindDoc="0" locked="0" layoutInCell="1" allowOverlap="1" wp14:anchorId="3C25E8E9" wp14:editId="15650CB6">
                <wp:simplePos x="0" y="0"/>
                <wp:positionH relativeFrom="column">
                  <wp:posOffset>4484370</wp:posOffset>
                </wp:positionH>
                <wp:positionV relativeFrom="paragraph">
                  <wp:posOffset>38100</wp:posOffset>
                </wp:positionV>
                <wp:extent cx="4848225" cy="867410"/>
                <wp:effectExtent l="4445" t="4445" r="5080" b="23495"/>
                <wp:wrapNone/>
                <wp:docPr id="27" name="文本框 27"/>
                <wp:cNvGraphicFramePr/>
                <a:graphic xmlns:a="http://schemas.openxmlformats.org/drawingml/2006/main">
                  <a:graphicData uri="http://schemas.microsoft.com/office/word/2010/wordprocessingShape">
                    <wps:wsp>
                      <wps:cNvSpPr txBox="1"/>
                      <wps:spPr>
                        <a:xfrm>
                          <a:off x="5398770" y="4406265"/>
                          <a:ext cx="4848225" cy="867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3D33DD" w14:textId="77777777" w:rsidR="00CF32EB" w:rsidRDefault="002D2E6A">
                            <w:pPr>
                              <w:rPr>
                                <w:rFonts w:ascii="Arial" w:hAnsi="Arial" w:cs="Arial"/>
                                <w:b/>
                                <w:bCs/>
                                <w:sz w:val="24"/>
                              </w:rPr>
                            </w:pPr>
                            <w:r>
                              <w:rPr>
                                <w:rFonts w:ascii="Arial" w:hAnsi="Arial" w:cs="Arial"/>
                                <w:b/>
                                <w:bCs/>
                                <w:sz w:val="24"/>
                                <w:lang w:val="ro"/>
                              </w:rPr>
                              <w:t>AVERTISMENT! Utilizați comutatorul cu cheie pentru a opri scuterul numai în cazul producerii unui incident neprevăzut.</w:t>
                            </w:r>
                          </w:p>
                          <w:p w14:paraId="6EFB7994" w14:textId="77777777" w:rsidR="00CF32EB" w:rsidRDefault="002D2E6A">
                            <w:pPr>
                              <w:rPr>
                                <w:rFonts w:ascii="Arial" w:hAnsi="Arial" w:cs="Arial"/>
                                <w:b/>
                                <w:bCs/>
                                <w:sz w:val="24"/>
                              </w:rPr>
                            </w:pPr>
                            <w:r>
                              <w:rPr>
                                <w:rFonts w:ascii="Arial" w:hAnsi="Arial" w:cs="Arial"/>
                                <w:b/>
                                <w:bCs/>
                                <w:sz w:val="24"/>
                                <w:lang w:val="ro"/>
                              </w:rPr>
                              <w:t>AVERTISMENT! Dacă scuterul dvs. s-a oprit pentru o perioadă lungă de timp, opriți-l complet pentru a preveni deplasarea neintenționată a acestuia</w:t>
                            </w:r>
                          </w:p>
                          <w:p w14:paraId="407409DE" w14:textId="77777777" w:rsidR="00CF32EB" w:rsidRDefault="00CF32E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25E8E9" id="文本框 27" o:spid="_x0000_s1068" type="#_x0000_t202" style="position:absolute;left:0;text-align:left;margin-left:353.1pt;margin-top:3pt;width:381.75pt;height:68.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" fillcolor="white [3201]" strokeweight=".5pt">
                <v:textbox>
                  <w:txbxContent>
                    <w:p w14:paraId="483D33DD" w14:textId="77777777" w:rsidR="00CF32EB" w:rsidRDefault="00000000">
                      <w:pPr>
                        <w:rPr>
                          <w:rFonts w:ascii="Arial" w:hAnsi="Arial" w:cs="Arial"/>
                          <w:b/>
                          <w:bCs/>
                          <w:sz w:val="24"/>
                        </w:rPr>
                      </w:pPr>
                      <w:r>
                        <w:rPr>
                          <w:rFonts w:ascii="Arial" w:hAnsi="Arial" w:cs="Arial"/>
                          <w:b/>
                          <w:bCs/>
                          <w:sz w:val="24"/>
                          <w:lang w:val="ro"/>
                        </w:rPr>
                        <w:t>AVERTISMENT! Utilizați comutatorul cu cheie pentru a opri scuterul numai în cazul producerii unui incident neprevăzut.</w:t>
                      </w:r>
                    </w:p>
                    <w:p w14:paraId="6EFB7994" w14:textId="77777777" w:rsidR="00CF32EB" w:rsidRDefault="00000000">
                      <w:pPr>
                        <w:rPr>
                          <w:rFonts w:ascii="Arial" w:hAnsi="Arial" w:cs="Arial"/>
                          <w:b/>
                          <w:bCs/>
                          <w:sz w:val="24"/>
                        </w:rPr>
                      </w:pPr>
                      <w:r>
                        <w:rPr>
                          <w:rFonts w:ascii="Arial" w:hAnsi="Arial" w:cs="Arial"/>
                          <w:b/>
                          <w:bCs/>
                          <w:sz w:val="24"/>
                          <w:lang w:val="ro"/>
                        </w:rPr>
                        <w:t>AVERTISMENT! Dacă scuterul dvs. s-a oprit pentru o perioadă lungă de timp, opriți-l complet pentru a preveni deplasarea neintenționată a acestuia</w:t>
                      </w:r>
                    </w:p>
                    <w:p w14:paraId="407409DE" w14:textId="77777777" w:rsidR="00CF32EB" w:rsidRDefault="00CF32EB"/>
                  </w:txbxContent>
                </v:textbox>
              </v:shape>
            </w:pict>
          </mc:Fallback>
        </mc:AlternateContent>
      </w:r>
    </w:p>
    <w:p w14:paraId="185924A8" w14:textId="77777777" w:rsidR="00CF32EB" w:rsidRDefault="00CF32EB">
      <w:pPr>
        <w:ind w:firstLine="364"/>
        <w:jc w:val="left"/>
      </w:pPr>
    </w:p>
    <w:p w14:paraId="2EE010AE" w14:textId="77777777" w:rsidR="00CF32EB" w:rsidRDefault="00CF32EB">
      <w:pPr>
        <w:ind w:firstLine="364"/>
        <w:jc w:val="left"/>
      </w:pPr>
    </w:p>
    <w:p w14:paraId="64ECC045" w14:textId="77777777" w:rsidR="00CF32EB" w:rsidRDefault="00CF32EB">
      <w:pPr>
        <w:ind w:firstLine="364"/>
        <w:jc w:val="left"/>
      </w:pPr>
    </w:p>
    <w:p w14:paraId="699907D5" w14:textId="77777777" w:rsidR="00CF32EB" w:rsidRDefault="002D2E6A">
      <w:pPr>
        <w:ind w:firstLine="364"/>
        <w:jc w:val="left"/>
      </w:pPr>
      <w:r>
        <w:rPr>
          <w:noProof/>
          <w:lang w:val="ro"/>
        </w:rPr>
        <mc:AlternateContent>
          <mc:Choice Requires="wps">
            <w:drawing>
              <wp:anchor distT="0" distB="0" distL="114300" distR="114300" simplePos="0" relativeHeight="251644928" behindDoc="0" locked="0" layoutInCell="1" allowOverlap="1" wp14:anchorId="60A56254" wp14:editId="43BA23E8">
                <wp:simplePos x="0" y="0"/>
                <wp:positionH relativeFrom="column">
                  <wp:posOffset>4484370</wp:posOffset>
                </wp:positionH>
                <wp:positionV relativeFrom="paragraph">
                  <wp:posOffset>186690</wp:posOffset>
                </wp:positionV>
                <wp:extent cx="4848225" cy="2731770"/>
                <wp:effectExtent l="4445" t="4445" r="5080" b="6985"/>
                <wp:wrapNone/>
                <wp:docPr id="28" name="文本框 28"/>
                <wp:cNvGraphicFramePr/>
                <a:graphic xmlns:a="http://schemas.openxmlformats.org/drawingml/2006/main">
                  <a:graphicData uri="http://schemas.microsoft.com/office/word/2010/wordprocessingShape">
                    <wps:wsp>
                      <wps:cNvSpPr txBox="1"/>
                      <wps:spPr>
                        <a:xfrm>
                          <a:off x="5398770" y="5783580"/>
                          <a:ext cx="4848225" cy="273177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FB88838" w14:textId="77777777" w:rsidR="00CF32EB" w:rsidRPr="00A21FB1" w:rsidRDefault="002D2E6A">
                            <w:pPr>
                              <w:rPr>
                                <w:rFonts w:ascii="Arial" w:hAnsi="Arial" w:cs="Arial"/>
                                <w:sz w:val="24"/>
                                <w:lang w:val="fr-BE"/>
                              </w:rPr>
                            </w:pPr>
                            <w:r>
                              <w:rPr>
                                <w:rFonts w:ascii="Arial" w:hAnsi="Arial" w:cs="Arial"/>
                                <w:sz w:val="24"/>
                                <w:lang w:val="ro"/>
                              </w:rPr>
                              <w:t>Maneta de control a accelerației (consultați fig. 2)</w:t>
                            </w:r>
                          </w:p>
                          <w:p w14:paraId="754EB684" w14:textId="77777777" w:rsidR="00CF32EB" w:rsidRPr="00A21FB1" w:rsidRDefault="002D2E6A">
                            <w:pPr>
                              <w:rPr>
                                <w:rFonts w:ascii="Arial" w:hAnsi="Arial" w:cs="Arial"/>
                                <w:sz w:val="24"/>
                                <w:lang w:val="fr-BE"/>
                              </w:rPr>
                            </w:pPr>
                            <w:r>
                              <w:rPr>
                                <w:rFonts w:ascii="Arial" w:hAnsi="Arial" w:cs="Arial"/>
                                <w:sz w:val="24"/>
                                <w:lang w:val="ro"/>
                              </w:rPr>
                              <w:t>Această manetă, care se află pe partea stângă și dreaptă a consolei, vă permite să controlați viteza de deplasare înainte sau înapoi a scuterului până la viteza maximă presetată cu butonul de reglare a vitezei.</w:t>
                            </w:r>
                          </w:p>
                          <w:p w14:paraId="67BCCE8D" w14:textId="77777777" w:rsidR="00CF32EB" w:rsidRPr="00A21FB1" w:rsidRDefault="002D2E6A">
                            <w:pPr>
                              <w:rPr>
                                <w:rFonts w:ascii="Arial" w:hAnsi="Arial" w:cs="Arial"/>
                                <w:sz w:val="24"/>
                                <w:lang w:val="fr-BE"/>
                              </w:rPr>
                            </w:pPr>
                            <w:r>
                              <w:rPr>
                                <w:rFonts w:ascii="Arial" w:hAnsi="Arial" w:cs="Arial"/>
                                <w:sz w:val="24"/>
                                <w:lang w:val="ro"/>
                              </w:rPr>
                              <w:t>Împingeți maneta de control a accelerației înainte pentru a decupla frânele și pentru a face scuterul să se deplaseze înapoi. Invers, scuterul începe să se deplaseze înainte dacă trageți maneta înapoi.</w:t>
                            </w:r>
                          </w:p>
                          <w:p w14:paraId="514CE6F1" w14:textId="77777777" w:rsidR="00CF32EB" w:rsidRPr="00A21FB1" w:rsidRDefault="002D2E6A">
                            <w:pPr>
                              <w:rPr>
                                <w:rFonts w:ascii="Arial" w:hAnsi="Arial" w:cs="Arial"/>
                                <w:sz w:val="24"/>
                                <w:lang w:val="fr-BE"/>
                              </w:rPr>
                            </w:pPr>
                            <w:r>
                              <w:rPr>
                                <w:rFonts w:ascii="Arial" w:hAnsi="Arial" w:cs="Arial"/>
                                <w:sz w:val="24"/>
                                <w:lang w:val="ro"/>
                              </w:rPr>
                              <w:t>Cu cât unghiul la care este împinsă maneta este mai mare, cu atât scuterul se va deplasa mai rapid.</w:t>
                            </w:r>
                          </w:p>
                          <w:p w14:paraId="0E447EB9" w14:textId="77777777" w:rsidR="00CF32EB" w:rsidRPr="00A21FB1" w:rsidRDefault="002D2E6A">
                            <w:pPr>
                              <w:rPr>
                                <w:rFonts w:ascii="Arial" w:hAnsi="Arial" w:cs="Arial"/>
                                <w:sz w:val="24"/>
                                <w:lang w:val="fr-BE"/>
                              </w:rPr>
                            </w:pPr>
                            <w:r>
                              <w:rPr>
                                <w:rFonts w:ascii="Arial" w:hAnsi="Arial" w:cs="Arial"/>
                                <w:sz w:val="24"/>
                                <w:lang w:val="ro"/>
                              </w:rPr>
                              <w:t>Când eliberați maneta complet, aceasta revine automat în poziția inițială, adică poziția de oprire și cuplează frânele scuterului pentru a încetini scuterul până când se oprește complet.</w:t>
                            </w:r>
                          </w:p>
                          <w:p w14:paraId="74BE4A82" w14:textId="77777777" w:rsidR="00CF32EB" w:rsidRDefault="002D2E6A">
                            <w:pPr>
                              <w:ind w:firstLineChars="1400" w:firstLine="2940"/>
                              <w:rPr>
                                <w:rFonts w:ascii="Arial" w:hAnsi="Arial" w:cs="Arial"/>
                                <w:szCs w:val="21"/>
                              </w:rPr>
                            </w:pPr>
                            <w:r>
                              <w:rPr>
                                <w:rFonts w:ascii="Arial" w:hAnsi="Arial" w:cs="Arial"/>
                                <w:szCs w:val="21"/>
                                <w:lang w:val="ro"/>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A56254" id="文本框 28" o:spid="_x0000_s1069" type="#_x0000_t202" style="position:absolute;left:0;text-align:left;margin-left:353.1pt;margin-top:14.7pt;width:381.75pt;height:215.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" fillcolor="white [3201]" strokecolor="white [3212]" strokeweight=".5pt">
                <v:textbox>
                  <w:txbxContent>
                    <w:p w14:paraId="4FB88838" w14:textId="77777777" w:rsidR="00CF32EB" w:rsidRPr="00A21FB1" w:rsidRDefault="00000000">
                      <w:pPr>
                        <w:rPr>
                          <w:rFonts w:ascii="Arial" w:hAnsi="Arial" w:cs="Arial"/>
                          <w:sz w:val="24"/>
                          <w:lang w:val="fr-BE"/>
                        </w:rPr>
                      </w:pPr>
                      <w:r>
                        <w:rPr>
                          <w:rFonts w:ascii="Arial" w:hAnsi="Arial" w:cs="Arial"/>
                          <w:sz w:val="24"/>
                          <w:lang w:val="ro"/>
                        </w:rPr>
                        <w:t>Maneta de control a accelerației (consultați fig. 2)</w:t>
                      </w:r>
                    </w:p>
                    <w:p w14:paraId="754EB684" w14:textId="77777777" w:rsidR="00CF32EB" w:rsidRPr="00A21FB1" w:rsidRDefault="00000000">
                      <w:pPr>
                        <w:rPr>
                          <w:rFonts w:ascii="Arial" w:hAnsi="Arial" w:cs="Arial"/>
                          <w:sz w:val="24"/>
                          <w:lang w:val="fr-BE"/>
                        </w:rPr>
                      </w:pPr>
                      <w:r>
                        <w:rPr>
                          <w:rFonts w:ascii="Arial" w:hAnsi="Arial" w:cs="Arial"/>
                          <w:sz w:val="24"/>
                          <w:lang w:val="ro"/>
                        </w:rPr>
                        <w:t>Această manetă, care se află pe partea stângă și dreaptă a consolei, vă permite să controlați viteza de deplasare înainte sau înapoi a scuterului până la viteza maximă presetată cu butonul de reglare a vitezei.</w:t>
                      </w:r>
                    </w:p>
                    <w:p w14:paraId="67BCCE8D" w14:textId="77777777" w:rsidR="00CF32EB" w:rsidRPr="00A21FB1" w:rsidRDefault="00000000">
                      <w:pPr>
                        <w:rPr>
                          <w:rFonts w:ascii="Arial" w:hAnsi="Arial" w:cs="Arial"/>
                          <w:sz w:val="24"/>
                          <w:lang w:val="fr-BE"/>
                        </w:rPr>
                      </w:pPr>
                      <w:r>
                        <w:rPr>
                          <w:rFonts w:ascii="Arial" w:hAnsi="Arial" w:cs="Arial"/>
                          <w:sz w:val="24"/>
                          <w:lang w:val="ro"/>
                        </w:rPr>
                        <w:t>Împingeți maneta de control a accelerației înainte pentru a decupla frânele și pentru a face scuterul să se deplaseze înapoi. Invers, scuterul începe să se deplaseze înainte dacă trageți maneta înapoi.</w:t>
                      </w:r>
                    </w:p>
                    <w:p w14:paraId="514CE6F1" w14:textId="77777777" w:rsidR="00CF32EB" w:rsidRPr="00A21FB1" w:rsidRDefault="00000000">
                      <w:pPr>
                        <w:rPr>
                          <w:rFonts w:ascii="Arial" w:hAnsi="Arial" w:cs="Arial"/>
                          <w:sz w:val="24"/>
                          <w:lang w:val="fr-BE"/>
                        </w:rPr>
                      </w:pPr>
                      <w:r>
                        <w:rPr>
                          <w:rFonts w:ascii="Arial" w:hAnsi="Arial" w:cs="Arial"/>
                          <w:sz w:val="24"/>
                          <w:lang w:val="ro"/>
                        </w:rPr>
                        <w:t>Cu cât unghiul la care este împinsă maneta este mai mare, cu atât scuterul se va deplasa mai rapid.</w:t>
                      </w:r>
                    </w:p>
                    <w:p w14:paraId="0E447EB9" w14:textId="77777777" w:rsidR="00CF32EB" w:rsidRPr="00A21FB1" w:rsidRDefault="00000000">
                      <w:pPr>
                        <w:rPr>
                          <w:rFonts w:ascii="Arial" w:hAnsi="Arial" w:cs="Arial"/>
                          <w:sz w:val="24"/>
                          <w:lang w:val="fr-BE"/>
                        </w:rPr>
                      </w:pPr>
                      <w:r>
                        <w:rPr>
                          <w:rFonts w:ascii="Arial" w:hAnsi="Arial" w:cs="Arial"/>
                          <w:sz w:val="24"/>
                          <w:lang w:val="ro"/>
                        </w:rPr>
                        <w:t>Când eliberați maneta complet, aceasta revine automat în poziția inițială, adică poziția de oprire și cuplează frânele scuterului pentru a încetini scuterul până când se oprește complet.</w:t>
                      </w:r>
                    </w:p>
                    <w:p w14:paraId="74BE4A82" w14:textId="77777777" w:rsidR="00CF32EB" w:rsidRDefault="00000000">
                      <w:pPr>
                        <w:ind w:firstLineChars="1400" w:firstLine="2940"/>
                        <w:rPr>
                          <w:rFonts w:ascii="Arial" w:hAnsi="Arial" w:cs="Arial"/>
                          <w:szCs w:val="21"/>
                        </w:rPr>
                      </w:pPr>
                      <w:r>
                        <w:rPr>
                          <w:rFonts w:ascii="Arial" w:hAnsi="Arial" w:cs="Arial"/>
                          <w:szCs w:val="21"/>
                          <w:lang w:val="ro"/>
                        </w:rPr>
                        <w:t>10</w:t>
                      </w:r>
                    </w:p>
                  </w:txbxContent>
                </v:textbox>
              </v:shape>
            </w:pict>
          </mc:Fallback>
        </mc:AlternateContent>
      </w:r>
    </w:p>
    <w:p w14:paraId="2ECE5E61" w14:textId="77777777" w:rsidR="00CF32EB" w:rsidRDefault="00CF32EB">
      <w:pPr>
        <w:ind w:firstLine="364"/>
        <w:jc w:val="left"/>
      </w:pPr>
    </w:p>
    <w:p w14:paraId="3E078D93" w14:textId="77777777" w:rsidR="00CF32EB" w:rsidRDefault="00CF32EB">
      <w:pPr>
        <w:ind w:firstLine="364"/>
        <w:jc w:val="left"/>
      </w:pPr>
    </w:p>
    <w:p w14:paraId="42CF0E2E" w14:textId="77777777" w:rsidR="00CF32EB" w:rsidRDefault="00CF32EB">
      <w:pPr>
        <w:ind w:firstLine="364"/>
        <w:jc w:val="left"/>
      </w:pPr>
    </w:p>
    <w:p w14:paraId="1C5FC305" w14:textId="77777777" w:rsidR="00CF32EB" w:rsidRDefault="00CF32EB">
      <w:pPr>
        <w:ind w:firstLine="364"/>
        <w:jc w:val="left"/>
      </w:pPr>
    </w:p>
    <w:p w14:paraId="20C95529" w14:textId="77777777" w:rsidR="00CF32EB" w:rsidRDefault="00CF32EB">
      <w:pPr>
        <w:ind w:firstLine="364"/>
        <w:jc w:val="left"/>
      </w:pPr>
    </w:p>
    <w:p w14:paraId="66D4BE2A" w14:textId="77777777" w:rsidR="00CF32EB" w:rsidRDefault="00CF32EB">
      <w:pPr>
        <w:ind w:firstLine="364"/>
        <w:jc w:val="left"/>
      </w:pPr>
    </w:p>
    <w:p w14:paraId="0A903AE9" w14:textId="77777777" w:rsidR="00CF32EB" w:rsidRDefault="00CF32EB">
      <w:pPr>
        <w:ind w:firstLine="364"/>
        <w:jc w:val="left"/>
      </w:pPr>
    </w:p>
    <w:p w14:paraId="5A30B477" w14:textId="77777777" w:rsidR="00CF32EB" w:rsidRDefault="00CF32EB">
      <w:pPr>
        <w:ind w:firstLine="364"/>
        <w:jc w:val="left"/>
      </w:pPr>
    </w:p>
    <w:p w14:paraId="19881F6F" w14:textId="77777777" w:rsidR="00CF32EB" w:rsidRDefault="00CF32EB">
      <w:pPr>
        <w:ind w:firstLine="364"/>
        <w:jc w:val="left"/>
      </w:pPr>
    </w:p>
    <w:p w14:paraId="162AB5E0" w14:textId="77777777" w:rsidR="00CF32EB" w:rsidRDefault="002D2E6A">
      <w:pPr>
        <w:ind w:firstLine="364"/>
        <w:jc w:val="left"/>
      </w:pPr>
      <w:r>
        <w:rPr>
          <w:noProof/>
          <w:lang w:val="ro"/>
        </w:rPr>
        <w:lastRenderedPageBreak/>
        <mc:AlternateContent>
          <mc:Choice Requires="wps">
            <w:drawing>
              <wp:anchor distT="0" distB="0" distL="114300" distR="114300" simplePos="0" relativeHeight="251652096" behindDoc="0" locked="0" layoutInCell="1" allowOverlap="1" wp14:anchorId="57004AA1" wp14:editId="413BEA0A">
                <wp:simplePos x="0" y="0"/>
                <wp:positionH relativeFrom="column">
                  <wp:posOffset>4493895</wp:posOffset>
                </wp:positionH>
                <wp:positionV relativeFrom="paragraph">
                  <wp:posOffset>-414020</wp:posOffset>
                </wp:positionV>
                <wp:extent cx="4848225" cy="1666240"/>
                <wp:effectExtent l="4445" t="4445" r="5080" b="5715"/>
                <wp:wrapNone/>
                <wp:docPr id="35" name="文本框 35"/>
                <wp:cNvGraphicFramePr/>
                <a:graphic xmlns:a="http://schemas.openxmlformats.org/drawingml/2006/main">
                  <a:graphicData uri="http://schemas.microsoft.com/office/word/2010/wordprocessingShape">
                    <wps:wsp>
                      <wps:cNvSpPr txBox="1"/>
                      <wps:spPr>
                        <a:xfrm>
                          <a:off x="5446395" y="586105"/>
                          <a:ext cx="4848225" cy="16662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19E1482" w14:textId="77777777" w:rsidR="00CF32EB" w:rsidRDefault="002D2E6A">
                            <w:pPr>
                              <w:rPr>
                                <w:rFonts w:ascii="Arial" w:hAnsi="Arial" w:cs="Arial"/>
                                <w:sz w:val="24"/>
                              </w:rPr>
                            </w:pPr>
                            <w:r>
                              <w:rPr>
                                <w:rFonts w:ascii="Arial" w:hAnsi="Arial" w:cs="Arial"/>
                                <w:sz w:val="24"/>
                                <w:lang w:val="ro"/>
                              </w:rPr>
                              <w:t>4. MANETĂ MANUALĂ PENTRU ROȚI LIBERE</w:t>
                            </w:r>
                          </w:p>
                          <w:p w14:paraId="4885917F" w14:textId="77777777" w:rsidR="00CF32EB" w:rsidRPr="00A21FB1" w:rsidRDefault="002D2E6A">
                            <w:pPr>
                              <w:jc w:val="left"/>
                              <w:rPr>
                                <w:rFonts w:ascii="Arial" w:hAnsi="Arial" w:cs="Arial"/>
                                <w:sz w:val="24"/>
                                <w:lang w:val="ro"/>
                              </w:rPr>
                            </w:pPr>
                            <w:r>
                              <w:rPr>
                                <w:rFonts w:ascii="Arial" w:hAnsi="Arial" w:cs="Arial"/>
                                <w:sz w:val="24"/>
                                <w:lang w:val="ro"/>
                              </w:rPr>
                              <w:t>Există o manetă pentru roata liberă în partea dreaptă jos a scaunului, cum se arată în fig. 16. Ori de câte ori nu doriți să mutați scuterul cu motorul, îl puteți pune în modul liber.</w:t>
                            </w:r>
                          </w:p>
                          <w:p w14:paraId="472B9FE9" w14:textId="77777777" w:rsidR="00CF32EB" w:rsidRPr="00A21FB1" w:rsidRDefault="002D2E6A">
                            <w:pPr>
                              <w:rPr>
                                <w:rFonts w:ascii="Arial" w:hAnsi="Arial" w:cs="Arial"/>
                                <w:sz w:val="24"/>
                                <w:lang w:val="ro"/>
                              </w:rPr>
                            </w:pPr>
                            <w:r>
                              <w:rPr>
                                <w:rFonts w:ascii="Arial" w:hAnsi="Arial" w:cs="Arial"/>
                                <w:sz w:val="24"/>
                                <w:lang w:val="ro"/>
                              </w:rPr>
                              <w:t>Împingeți înainte maneta manuală pentru roți libere pentru a decupla motorul de antrenare și a comuta în modul roată liberă.</w:t>
                            </w:r>
                          </w:p>
                          <w:p w14:paraId="6FA28143" w14:textId="77777777" w:rsidR="00CF32EB" w:rsidRPr="00A21FB1" w:rsidRDefault="002D2E6A">
                            <w:pPr>
                              <w:rPr>
                                <w:rFonts w:ascii="Arial" w:hAnsi="Arial" w:cs="Arial"/>
                                <w:sz w:val="24"/>
                                <w:lang w:val="fr-BE"/>
                              </w:rPr>
                            </w:pPr>
                            <w:r>
                              <w:rPr>
                                <w:rFonts w:ascii="Arial" w:hAnsi="Arial" w:cs="Arial"/>
                                <w:sz w:val="24"/>
                                <w:lang w:val="ro"/>
                              </w:rPr>
                              <w:t>Trageți înapoi maneta manuală pentru roți libere pentru a decupla motorul de antrenare și a comuta în modul de conducere.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004AA1" id="文本框 35" o:spid="_x0000_s1070" type="#_x0000_t202" style="position:absolute;left:0;text-align:left;margin-left:353.85pt;margin-top:-32.6pt;width:381.75pt;height:131.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" fillcolor="white [3201]" strokecolor="white [3212]" strokeweight=".5pt">
                <v:textbox>
                  <w:txbxContent>
                    <w:p w14:paraId="219E1482" w14:textId="77777777" w:rsidR="00CF32EB" w:rsidRDefault="00000000">
                      <w:pPr>
                        <w:rPr>
                          <w:rFonts w:ascii="Arial" w:hAnsi="Arial" w:cs="Arial"/>
                          <w:sz w:val="24"/>
                        </w:rPr>
                      </w:pPr>
                      <w:r>
                        <w:rPr>
                          <w:rFonts w:ascii="Arial" w:hAnsi="Arial" w:cs="Arial"/>
                          <w:sz w:val="24"/>
                          <w:lang w:val="ro"/>
                        </w:rPr>
                        <w:t>4. MANETĂ MANUALĂ PENTRU ROȚI LIBERE</w:t>
                      </w:r>
                    </w:p>
                    <w:p w14:paraId="4885917F" w14:textId="77777777" w:rsidR="00CF32EB" w:rsidRPr="00A21FB1" w:rsidRDefault="00000000">
                      <w:pPr>
                        <w:jc w:val="left"/>
                        <w:rPr>
                          <w:rFonts w:ascii="Arial" w:hAnsi="Arial" w:cs="Arial"/>
                          <w:sz w:val="24"/>
                          <w:lang w:val="ro"/>
                        </w:rPr>
                      </w:pPr>
                      <w:r>
                        <w:rPr>
                          <w:rFonts w:ascii="Arial" w:hAnsi="Arial" w:cs="Arial"/>
                          <w:sz w:val="24"/>
                          <w:lang w:val="ro"/>
                        </w:rPr>
                        <w:t>Există o manetă pentru roata liberă în partea dreaptă jos a scaunului, cum se arată în fig. 16. Ori de câte ori nu doriți să mutați scuterul cu motorul, îl puteți pune în modul liber.</w:t>
                      </w:r>
                    </w:p>
                    <w:p w14:paraId="472B9FE9" w14:textId="77777777" w:rsidR="00CF32EB" w:rsidRPr="00A21FB1" w:rsidRDefault="00000000">
                      <w:pPr>
                        <w:rPr>
                          <w:rFonts w:ascii="Arial" w:hAnsi="Arial" w:cs="Arial"/>
                          <w:sz w:val="24"/>
                          <w:lang w:val="ro"/>
                        </w:rPr>
                      </w:pPr>
                      <w:r>
                        <w:rPr>
                          <w:rFonts w:ascii="Arial" w:hAnsi="Arial" w:cs="Arial"/>
                          <w:sz w:val="24"/>
                          <w:lang w:val="ro"/>
                        </w:rPr>
                        <w:t>Împingeți înainte maneta manuală pentru roți libere pentru a decupla motorul de antrenare și a comuta în modul roată liberă.</w:t>
                      </w:r>
                    </w:p>
                    <w:p w14:paraId="6FA28143" w14:textId="77777777" w:rsidR="00CF32EB" w:rsidRPr="00A21FB1" w:rsidRDefault="00000000">
                      <w:pPr>
                        <w:rPr>
                          <w:rFonts w:ascii="Arial" w:hAnsi="Arial" w:cs="Arial"/>
                          <w:sz w:val="24"/>
                          <w:lang w:val="fr-BE"/>
                        </w:rPr>
                      </w:pPr>
                      <w:r>
                        <w:rPr>
                          <w:rFonts w:ascii="Arial" w:hAnsi="Arial" w:cs="Arial"/>
                          <w:sz w:val="24"/>
                          <w:lang w:val="ro"/>
                        </w:rPr>
                        <w:t>Trageți înapoi maneta manuală pentru roți libere pentru a decupla motorul de antrenare și a comuta în modul de conducere.</w:t>
                      </w:r>
                    </w:p>
                  </w:txbxContent>
                </v:textbox>
              </v:shape>
            </w:pict>
          </mc:Fallback>
        </mc:AlternateContent>
      </w:r>
      <w:r>
        <w:rPr>
          <w:noProof/>
          <w:lang w:val="ro"/>
        </w:rPr>
        <mc:AlternateContent>
          <mc:Choice Requires="wps">
            <w:drawing>
              <wp:anchor distT="0" distB="0" distL="114300" distR="114300" simplePos="0" relativeHeight="251648000" behindDoc="0" locked="0" layoutInCell="1" allowOverlap="1" wp14:anchorId="328E5C86" wp14:editId="1A8040D2">
                <wp:simplePos x="0" y="0"/>
                <wp:positionH relativeFrom="column">
                  <wp:posOffset>-668655</wp:posOffset>
                </wp:positionH>
                <wp:positionV relativeFrom="paragraph">
                  <wp:posOffset>-379730</wp:posOffset>
                </wp:positionV>
                <wp:extent cx="4981575" cy="704215"/>
                <wp:effectExtent l="4445" t="4445" r="5080" b="15240"/>
                <wp:wrapNone/>
                <wp:docPr id="31" name="文本框 31"/>
                <wp:cNvGraphicFramePr/>
                <a:graphic xmlns:a="http://schemas.openxmlformats.org/drawingml/2006/main">
                  <a:graphicData uri="http://schemas.microsoft.com/office/word/2010/wordprocessingShape">
                    <wps:wsp>
                      <wps:cNvSpPr txBox="1"/>
                      <wps:spPr>
                        <a:xfrm>
                          <a:off x="245745" y="763270"/>
                          <a:ext cx="4981575" cy="704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272462" w14:textId="77777777" w:rsidR="00CF32EB" w:rsidRPr="00A21FB1" w:rsidRDefault="002D2E6A">
                            <w:pPr>
                              <w:jc w:val="left"/>
                              <w:rPr>
                                <w:rFonts w:ascii="Arial" w:hAnsi="Arial" w:cs="Arial"/>
                                <w:b/>
                                <w:bCs/>
                                <w:sz w:val="24"/>
                                <w:lang w:val="ro"/>
                              </w:rPr>
                            </w:pPr>
                            <w:r>
                              <w:rPr>
                                <w:rFonts w:ascii="Arial" w:hAnsi="Arial" w:cs="Arial"/>
                                <w:b/>
                                <w:bCs/>
                                <w:sz w:val="24"/>
                                <w:lang w:val="ro"/>
                              </w:rPr>
                              <w:t>AVERTISMENT! Dacă scuterul dvs. se deplasează necontrolat, eliberați maneta de control a accelerației imediat. Scuterul se va opri automat, cu excepția cazului în care această manetă nu funcționează.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28E5C86" id="文本框 31" o:spid="_x0000_s1071" type="#_x0000_t202" style="position:absolute;left:0;text-align:left;margin-left:-52.65pt;margin-top:-29.9pt;width:392.25pt;height:55.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" fillcolor="white [3201]" strokeweight=".5pt">
                <v:textbox>
                  <w:txbxContent>
                    <w:p w14:paraId="3B272462" w14:textId="77777777" w:rsidR="00CF32EB" w:rsidRPr="00A21FB1" w:rsidRDefault="00000000">
                      <w:pPr>
                        <w:jc w:val="left"/>
                        <w:rPr>
                          <w:rFonts w:ascii="Arial" w:hAnsi="Arial" w:cs="Arial"/>
                          <w:b/>
                          <w:bCs/>
                          <w:sz w:val="24"/>
                          <w:lang w:val="ro"/>
                        </w:rPr>
                      </w:pPr>
                      <w:r>
                        <w:rPr>
                          <w:rFonts w:ascii="Arial" w:hAnsi="Arial" w:cs="Arial"/>
                          <w:b/>
                          <w:bCs/>
                          <w:sz w:val="24"/>
                          <w:lang w:val="ro"/>
                        </w:rPr>
                        <w:t>AVERTISMENT! Dacă scuterul dvs. se deplasează necontrolat, eliberați maneta de control a accelerației imediat. Scuterul se va opri automat, cu excepția cazului în care această manetă nu funcționează.</w:t>
                      </w:r>
                    </w:p>
                  </w:txbxContent>
                </v:textbox>
              </v:shape>
            </w:pict>
          </mc:Fallback>
        </mc:AlternateContent>
      </w:r>
      <w:r>
        <w:rPr>
          <w:noProof/>
          <w:lang w:val="ro"/>
        </w:rPr>
        <mc:AlternateContent>
          <mc:Choice Requires="wps">
            <w:drawing>
              <wp:anchor distT="0" distB="0" distL="114300" distR="114300" simplePos="0" relativeHeight="251646976" behindDoc="0" locked="0" layoutInCell="1" allowOverlap="1" wp14:anchorId="45437E59" wp14:editId="4952EFCD">
                <wp:simplePos x="0" y="0"/>
                <wp:positionH relativeFrom="column">
                  <wp:posOffset>4446270</wp:posOffset>
                </wp:positionH>
                <wp:positionV relativeFrom="paragraph">
                  <wp:posOffset>-842645</wp:posOffset>
                </wp:positionV>
                <wp:extent cx="4972050" cy="439420"/>
                <wp:effectExtent l="4445" t="4445" r="14605" b="13335"/>
                <wp:wrapNone/>
                <wp:docPr id="30" name="文本框 30"/>
                <wp:cNvGraphicFramePr/>
                <a:graphic xmlns:a="http://schemas.openxmlformats.org/drawingml/2006/main">
                  <a:graphicData uri="http://schemas.microsoft.com/office/word/2010/wordprocessingShape">
                    <wps:wsp>
                      <wps:cNvSpPr txBox="1"/>
                      <wps:spPr>
                        <a:xfrm>
                          <a:off x="5360670" y="272415"/>
                          <a:ext cx="4972050" cy="43942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E286532" w14:textId="77777777" w:rsidR="00CF32EB" w:rsidRDefault="002D2E6A">
                            <w:pPr>
                              <w:jc w:val="right"/>
                              <w:rPr>
                                <w:rFonts w:ascii="Arial" w:hAnsi="Arial" w:cs="Arial"/>
                                <w:b/>
                                <w:bCs/>
                                <w:sz w:val="32"/>
                                <w:szCs w:val="32"/>
                              </w:rPr>
                            </w:pPr>
                            <w:r>
                              <w:rPr>
                                <w:rFonts w:ascii="Arial" w:hAnsi="Arial" w:cs="Arial"/>
                                <w:b/>
                                <w:bCs/>
                                <w:sz w:val="32"/>
                                <w:szCs w:val="32"/>
                                <w:lang w:val="ro"/>
                              </w:rPr>
                              <w:t>V. MOD DE FUNCȚIONARE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437E59" id="文本框 30" o:spid="_x0000_s1072" type="#_x0000_t202" style="position:absolute;left:0;text-align:left;margin-left:350.1pt;margin-top:-66.35pt;width:391.5pt;height:34.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" fillcolor="white [3201]" strokecolor="white [3212]" strokeweight=".5pt">
                <v:textbox>
                  <w:txbxContent>
                    <w:p w14:paraId="3E286532" w14:textId="77777777" w:rsidR="00CF32EB" w:rsidRDefault="00000000">
                      <w:pPr>
                        <w:jc w:val="right"/>
                        <w:rPr>
                          <w:rFonts w:ascii="Arial" w:hAnsi="Arial" w:cs="Arial"/>
                          <w:b/>
                          <w:bCs/>
                          <w:sz w:val="32"/>
                          <w:szCs w:val="32"/>
                        </w:rPr>
                      </w:pPr>
                      <w:r>
                        <w:rPr>
                          <w:rFonts w:ascii="Arial" w:hAnsi="Arial" w:cs="Arial"/>
                          <w:b/>
                          <w:bCs/>
                          <w:sz w:val="32"/>
                          <w:szCs w:val="32"/>
                          <w:lang w:val="ro"/>
                        </w:rPr>
                        <w:t>V. MOD DE FUNCȚIONARE</w:t>
                      </w:r>
                    </w:p>
                  </w:txbxContent>
                </v:textbox>
              </v:shape>
            </w:pict>
          </mc:Fallback>
        </mc:AlternateContent>
      </w:r>
      <w:r>
        <w:rPr>
          <w:noProof/>
          <w:lang w:val="ro"/>
        </w:rPr>
        <mc:AlternateContent>
          <mc:Choice Requires="wps">
            <w:drawing>
              <wp:anchor distT="0" distB="0" distL="114300" distR="114300" simplePos="0" relativeHeight="251645952" behindDoc="0" locked="0" layoutInCell="1" allowOverlap="1" wp14:anchorId="0DC672A7" wp14:editId="112928B8">
                <wp:simplePos x="0" y="0"/>
                <wp:positionH relativeFrom="column">
                  <wp:posOffset>-668020</wp:posOffset>
                </wp:positionH>
                <wp:positionV relativeFrom="paragraph">
                  <wp:posOffset>-845820</wp:posOffset>
                </wp:positionV>
                <wp:extent cx="4990465" cy="419100"/>
                <wp:effectExtent l="4445" t="4445" r="15240" b="14605"/>
                <wp:wrapNone/>
                <wp:docPr id="29" name="文本框 29"/>
                <wp:cNvGraphicFramePr/>
                <a:graphic xmlns:a="http://schemas.openxmlformats.org/drawingml/2006/main">
                  <a:graphicData uri="http://schemas.microsoft.com/office/word/2010/wordprocessingShape">
                    <wps:wsp>
                      <wps:cNvSpPr txBox="1"/>
                      <wps:spPr>
                        <a:xfrm>
                          <a:off x="312420" y="297180"/>
                          <a:ext cx="4990465" cy="4191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3198DE7" w14:textId="77777777" w:rsidR="00CF32EB" w:rsidRDefault="002D2E6A">
                            <w:pPr>
                              <w:rPr>
                                <w:rFonts w:ascii="Arial" w:hAnsi="Arial" w:cs="Arial"/>
                                <w:b/>
                                <w:bCs/>
                                <w:sz w:val="30"/>
                                <w:szCs w:val="30"/>
                              </w:rPr>
                            </w:pPr>
                            <w:r>
                              <w:rPr>
                                <w:rFonts w:ascii="Arial" w:hAnsi="Arial" w:cs="Arial"/>
                                <w:b/>
                                <w:bCs/>
                                <w:sz w:val="30"/>
                                <w:szCs w:val="30"/>
                                <w:lang w:val="ro"/>
                              </w:rPr>
                              <w:t>V. MOD DE FUNCȚIONARE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C672A7" id="文本框 29" o:spid="_x0000_s1073" type="#_x0000_t202" style="position:absolute;left:0;text-align:left;margin-left:-52.6pt;margin-top:-66.6pt;width:392.95pt;height:3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" fillcolor="white [3201]" strokecolor="white [3212]" strokeweight=".5pt">
                <v:textbox>
                  <w:txbxContent>
                    <w:p w14:paraId="73198DE7" w14:textId="77777777" w:rsidR="00CF32EB" w:rsidRDefault="00000000">
                      <w:pPr>
                        <w:rPr>
                          <w:rFonts w:ascii="Arial" w:hAnsi="Arial" w:cs="Arial"/>
                          <w:b/>
                          <w:bCs/>
                          <w:sz w:val="30"/>
                          <w:szCs w:val="30"/>
                        </w:rPr>
                      </w:pPr>
                      <w:r>
                        <w:rPr>
                          <w:rFonts w:ascii="Arial" w:hAnsi="Arial" w:cs="Arial"/>
                          <w:b/>
                          <w:bCs/>
                          <w:sz w:val="30"/>
                          <w:szCs w:val="30"/>
                          <w:lang w:val="ro"/>
                        </w:rPr>
                        <w:t>V. MOD DE FUNCȚIONARE</w:t>
                      </w:r>
                    </w:p>
                  </w:txbxContent>
                </v:textbox>
              </v:shape>
            </w:pict>
          </mc:Fallback>
        </mc:AlternateContent>
      </w:r>
    </w:p>
    <w:p w14:paraId="7F900FF6" w14:textId="77777777" w:rsidR="00CF32EB" w:rsidRDefault="002D2E6A">
      <w:pPr>
        <w:ind w:firstLine="364"/>
        <w:jc w:val="left"/>
      </w:pPr>
      <w:r>
        <w:rPr>
          <w:noProof/>
          <w:lang w:val="ro"/>
        </w:rPr>
        <mc:AlternateContent>
          <mc:Choice Requires="wps">
            <w:drawing>
              <wp:anchor distT="0" distB="0" distL="114300" distR="114300" simplePos="0" relativeHeight="251649024" behindDoc="0" locked="0" layoutInCell="1" allowOverlap="1" wp14:anchorId="730BC939" wp14:editId="26337A42">
                <wp:simplePos x="0" y="0"/>
                <wp:positionH relativeFrom="column">
                  <wp:posOffset>-678180</wp:posOffset>
                </wp:positionH>
                <wp:positionV relativeFrom="paragraph">
                  <wp:posOffset>142240</wp:posOffset>
                </wp:positionV>
                <wp:extent cx="4981575" cy="895350"/>
                <wp:effectExtent l="4445" t="4445" r="5080" b="14605"/>
                <wp:wrapNone/>
                <wp:docPr id="32" name="文本框 32"/>
                <wp:cNvGraphicFramePr/>
                <a:graphic xmlns:a="http://schemas.openxmlformats.org/drawingml/2006/main">
                  <a:graphicData uri="http://schemas.microsoft.com/office/word/2010/wordprocessingShape">
                    <wps:wsp>
                      <wps:cNvSpPr txBox="1"/>
                      <wps:spPr>
                        <a:xfrm>
                          <a:off x="236220" y="1569085"/>
                          <a:ext cx="4981575" cy="8953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8A4D87D" w14:textId="77777777" w:rsidR="00CF32EB" w:rsidRPr="00A21FB1" w:rsidRDefault="002D2E6A">
                            <w:pPr>
                              <w:rPr>
                                <w:rFonts w:ascii="Arial" w:hAnsi="Arial" w:cs="Arial"/>
                                <w:sz w:val="24"/>
                                <w:lang w:val="fr-BE"/>
                              </w:rPr>
                            </w:pPr>
                            <w:r>
                              <w:rPr>
                                <w:rFonts w:ascii="Arial" w:hAnsi="Arial" w:cs="Arial"/>
                                <w:sz w:val="24"/>
                                <w:lang w:val="ro"/>
                              </w:rPr>
                              <w:t>Butonul de reglare a vitezei (consultați fig. 2)</w:t>
                            </w:r>
                          </w:p>
                          <w:p w14:paraId="67123D6D" w14:textId="77777777" w:rsidR="00CF32EB" w:rsidRPr="00A21FB1" w:rsidRDefault="002D2E6A">
                            <w:pPr>
                              <w:rPr>
                                <w:rFonts w:ascii="Arial" w:hAnsi="Arial" w:cs="Arial"/>
                                <w:sz w:val="24"/>
                                <w:lang w:val="fr-BE"/>
                              </w:rPr>
                            </w:pPr>
                            <w:r>
                              <w:rPr>
                                <w:rFonts w:ascii="Arial" w:hAnsi="Arial" w:cs="Arial"/>
                                <w:sz w:val="24"/>
                                <w:lang w:val="ro"/>
                              </w:rPr>
                              <w:t>Acest buton vă permite să presetați și să limitați viteza maximă a scuterului. Viteza maximă de deplasare înainte este de 6 km/h și viteza maximă de deplasare înapoi de 3,5 km/h.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0BC939" id="文本框 32" o:spid="_x0000_s1074" type="#_x0000_t202" style="position:absolute;left:0;text-align:left;margin-left:-53.4pt;margin-top:11.2pt;width:392.25pt;height:7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" fillcolor="white [3201]" strokecolor="white [3212]" strokeweight=".5pt">
                <v:textbox>
                  <w:txbxContent>
                    <w:p w14:paraId="78A4D87D" w14:textId="77777777" w:rsidR="00CF32EB" w:rsidRPr="00A21FB1" w:rsidRDefault="00000000">
                      <w:pPr>
                        <w:rPr>
                          <w:rFonts w:ascii="Arial" w:hAnsi="Arial" w:cs="Arial"/>
                          <w:sz w:val="24"/>
                          <w:lang w:val="fr-BE"/>
                        </w:rPr>
                      </w:pPr>
                      <w:r>
                        <w:rPr>
                          <w:rFonts w:ascii="Arial" w:hAnsi="Arial" w:cs="Arial"/>
                          <w:sz w:val="24"/>
                          <w:lang w:val="ro"/>
                        </w:rPr>
                        <w:t>Butonul de reglare a vitezei (consultați fig. 2)</w:t>
                      </w:r>
                    </w:p>
                    <w:p w14:paraId="67123D6D" w14:textId="77777777" w:rsidR="00CF32EB" w:rsidRPr="00A21FB1" w:rsidRDefault="00000000">
                      <w:pPr>
                        <w:rPr>
                          <w:rFonts w:ascii="Arial" w:hAnsi="Arial" w:cs="Arial"/>
                          <w:sz w:val="24"/>
                          <w:lang w:val="fr-BE"/>
                        </w:rPr>
                      </w:pPr>
                      <w:r>
                        <w:rPr>
                          <w:rFonts w:ascii="Arial" w:hAnsi="Arial" w:cs="Arial"/>
                          <w:sz w:val="24"/>
                          <w:lang w:val="ro"/>
                        </w:rPr>
                        <w:t>Acest buton vă permite să presetați și să limitați viteza maximă a scuterului. Viteza maximă de deplasare înainte este de 6 km/h și viteza maximă de deplasare înapoi de 3,5 km/h.</w:t>
                      </w:r>
                    </w:p>
                  </w:txbxContent>
                </v:textbox>
              </v:shape>
            </w:pict>
          </mc:Fallback>
        </mc:AlternateContent>
      </w:r>
    </w:p>
    <w:p w14:paraId="54C15C68" w14:textId="77777777" w:rsidR="00CF32EB" w:rsidRDefault="00CF32EB">
      <w:pPr>
        <w:ind w:firstLine="364"/>
        <w:jc w:val="left"/>
      </w:pPr>
    </w:p>
    <w:p w14:paraId="1902EE5B" w14:textId="77777777" w:rsidR="00CF32EB" w:rsidRDefault="00CF32EB">
      <w:pPr>
        <w:ind w:firstLine="364"/>
        <w:jc w:val="left"/>
      </w:pPr>
    </w:p>
    <w:p w14:paraId="207ED41B" w14:textId="77777777" w:rsidR="00CF32EB" w:rsidRDefault="00CF32EB">
      <w:pPr>
        <w:ind w:firstLine="364"/>
        <w:jc w:val="left"/>
      </w:pPr>
    </w:p>
    <w:p w14:paraId="3C9BC861" w14:textId="77777777" w:rsidR="00CF32EB" w:rsidRDefault="00CF32EB">
      <w:pPr>
        <w:ind w:firstLine="364"/>
        <w:jc w:val="left"/>
      </w:pPr>
    </w:p>
    <w:p w14:paraId="3F631066" w14:textId="77777777" w:rsidR="00CF32EB" w:rsidRDefault="002D2E6A">
      <w:pPr>
        <w:ind w:firstLine="364"/>
        <w:jc w:val="left"/>
      </w:pPr>
      <w:r>
        <w:rPr>
          <w:noProof/>
          <w:lang w:val="ro"/>
        </w:rPr>
        <mc:AlternateContent>
          <mc:Choice Requires="wps">
            <w:drawing>
              <wp:anchor distT="0" distB="0" distL="114300" distR="114300" simplePos="0" relativeHeight="251653120" behindDoc="0" locked="0" layoutInCell="1" allowOverlap="1" wp14:anchorId="1FE5F4D8" wp14:editId="53EEC527">
                <wp:simplePos x="0" y="0"/>
                <wp:positionH relativeFrom="column">
                  <wp:posOffset>4493895</wp:posOffset>
                </wp:positionH>
                <wp:positionV relativeFrom="paragraph">
                  <wp:posOffset>182245</wp:posOffset>
                </wp:positionV>
                <wp:extent cx="4848225" cy="2915285"/>
                <wp:effectExtent l="4445" t="4445" r="5080" b="13970"/>
                <wp:wrapNone/>
                <wp:docPr id="36" name="文本框 36"/>
                <wp:cNvGraphicFramePr/>
                <a:graphic xmlns:a="http://schemas.openxmlformats.org/drawingml/2006/main">
                  <a:graphicData uri="http://schemas.microsoft.com/office/word/2010/wordprocessingShape">
                    <wps:wsp>
                      <wps:cNvSpPr txBox="1"/>
                      <wps:spPr>
                        <a:xfrm>
                          <a:off x="5408295" y="2513965"/>
                          <a:ext cx="4848225" cy="29152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6AEB90" w14:textId="77777777" w:rsidR="00CF32EB" w:rsidRDefault="002D2E6A">
                            <w:pPr>
                              <w:jc w:val="left"/>
                              <w:rPr>
                                <w:rFonts w:ascii="Arial" w:hAnsi="Arial" w:cs="Arial"/>
                                <w:b/>
                                <w:bCs/>
                                <w:sz w:val="24"/>
                              </w:rPr>
                            </w:pPr>
                            <w:r>
                              <w:rPr>
                                <w:rFonts w:ascii="Arial" w:hAnsi="Arial" w:cs="Arial"/>
                                <w:b/>
                                <w:bCs/>
                                <w:sz w:val="24"/>
                                <w:lang w:val="ro"/>
                              </w:rPr>
                              <w:t>ATENȚIE!</w:t>
                            </w:r>
                          </w:p>
                          <w:p w14:paraId="04DBC404" w14:textId="77777777" w:rsidR="00CF32EB" w:rsidRPr="00A21FB1" w:rsidRDefault="002D2E6A">
                            <w:pPr>
                              <w:jc w:val="left"/>
                              <w:rPr>
                                <w:rFonts w:ascii="Arial" w:hAnsi="Arial" w:cs="Arial"/>
                                <w:b/>
                                <w:bCs/>
                                <w:sz w:val="24"/>
                                <w:lang w:val="ro"/>
                              </w:rPr>
                            </w:pPr>
                            <w:r>
                              <w:rPr>
                                <w:rFonts w:ascii="Arial" w:hAnsi="Arial" w:cs="Arial"/>
                                <w:b/>
                                <w:bCs/>
                                <w:sz w:val="24"/>
                                <w:lang w:val="ro"/>
                              </w:rPr>
                              <w:t>1. Când scuterul este în modul cu roți libere, sistemul de frânare este dezactivat, iar funcțiile manetei de comandă a accelerației sunt blocate de sistemul de control. Între timp, se aude claxonul când alimentarea este pornită.</w:t>
                            </w:r>
                          </w:p>
                          <w:p w14:paraId="7DFB729D" w14:textId="77777777" w:rsidR="00CF32EB" w:rsidRPr="00A21FB1" w:rsidRDefault="002D2E6A">
                            <w:pPr>
                              <w:jc w:val="left"/>
                              <w:rPr>
                                <w:rFonts w:ascii="Arial" w:hAnsi="Arial" w:cs="Arial"/>
                                <w:b/>
                                <w:bCs/>
                                <w:sz w:val="24"/>
                                <w:lang w:val="ro"/>
                              </w:rPr>
                            </w:pPr>
                            <w:r>
                              <w:rPr>
                                <w:rFonts w:ascii="Arial" w:hAnsi="Arial" w:cs="Arial"/>
                                <w:b/>
                                <w:bCs/>
                                <w:sz w:val="24"/>
                                <w:lang w:val="ro"/>
                              </w:rPr>
                              <w:t>2. Nu utilizați niciodată scuterul în modul cu roți libere fără dispozitivul atașat. În caz contrar, puteți suferi vătămări corporale.</w:t>
                            </w:r>
                          </w:p>
                          <w:p w14:paraId="3268F4D6" w14:textId="77777777" w:rsidR="00CF32EB" w:rsidRPr="00A21FB1" w:rsidRDefault="002D2E6A">
                            <w:pPr>
                              <w:jc w:val="left"/>
                              <w:rPr>
                                <w:rFonts w:ascii="Arial" w:hAnsi="Arial" w:cs="Arial"/>
                                <w:b/>
                                <w:bCs/>
                                <w:sz w:val="24"/>
                                <w:lang w:val="ro"/>
                              </w:rPr>
                            </w:pPr>
                            <w:r>
                              <w:rPr>
                                <w:rFonts w:ascii="Arial" w:hAnsi="Arial" w:cs="Arial"/>
                                <w:b/>
                                <w:bCs/>
                                <w:sz w:val="24"/>
                                <w:lang w:val="ro"/>
                              </w:rPr>
                              <w:t>Nu puneți niciodată scuterul în modul roată liberă atunci când este pe o pantă. În caz contrar, puteți suferi vătămări corporale. AVERTISMENT! Când scuterul este în modul de conducere, maneta manuală pentru roți libere trebuie să fie în poziția înapoi, adică în modul de conducere, pentru a garanta funcționarea normală a sistemului de frânare. Nu împingeți maneta în poziția înainte când sunteți în mișcare. În caz contrar, puteți suferi vătămări corporale sau scuterul poate fi deteriorat.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FE5F4D8" id="文本框 36" o:spid="_x0000_s1075" type="#_x0000_t202" style="position:absolute;left:0;text-align:left;margin-left:353.85pt;margin-top:14.35pt;width:381.75pt;height:229.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" fillcolor="white [3201]" strokeweight=".5pt">
                <v:textbox>
                  <w:txbxContent>
                    <w:p w14:paraId="346AEB90" w14:textId="77777777" w:rsidR="00CF32EB" w:rsidRDefault="00000000">
                      <w:pPr>
                        <w:jc w:val="left"/>
                        <w:rPr>
                          <w:rFonts w:ascii="Arial" w:hAnsi="Arial" w:cs="Arial"/>
                          <w:b/>
                          <w:bCs/>
                          <w:sz w:val="24"/>
                        </w:rPr>
                      </w:pPr>
                      <w:r>
                        <w:rPr>
                          <w:rFonts w:ascii="Arial" w:hAnsi="Arial" w:cs="Arial"/>
                          <w:b/>
                          <w:bCs/>
                          <w:sz w:val="24"/>
                          <w:lang w:val="ro"/>
                        </w:rPr>
                        <w:t>ATENȚIE!</w:t>
                      </w:r>
                    </w:p>
                    <w:p w14:paraId="04DBC404" w14:textId="77777777" w:rsidR="00CF32EB" w:rsidRPr="00A21FB1" w:rsidRDefault="00000000">
                      <w:pPr>
                        <w:jc w:val="left"/>
                        <w:rPr>
                          <w:rFonts w:ascii="Arial" w:hAnsi="Arial" w:cs="Arial"/>
                          <w:b/>
                          <w:bCs/>
                          <w:sz w:val="24"/>
                          <w:lang w:val="ro"/>
                        </w:rPr>
                      </w:pPr>
                      <w:r>
                        <w:rPr>
                          <w:rFonts w:ascii="Arial" w:hAnsi="Arial" w:cs="Arial"/>
                          <w:b/>
                          <w:bCs/>
                          <w:sz w:val="24"/>
                          <w:lang w:val="ro"/>
                        </w:rPr>
                        <w:t>1. Când scuterul este în modul cu roți libere, sistemul de frânare este dezactivat, iar funcțiile manetei de comandă a accelerației sunt blocate de sistemul de control. Între timp, se aude claxonul când alimentarea este pornită.</w:t>
                      </w:r>
                    </w:p>
                    <w:p w14:paraId="7DFB729D" w14:textId="77777777" w:rsidR="00CF32EB" w:rsidRPr="00A21FB1" w:rsidRDefault="00000000">
                      <w:pPr>
                        <w:jc w:val="left"/>
                        <w:rPr>
                          <w:rFonts w:ascii="Arial" w:hAnsi="Arial" w:cs="Arial"/>
                          <w:b/>
                          <w:bCs/>
                          <w:sz w:val="24"/>
                          <w:lang w:val="ro"/>
                        </w:rPr>
                      </w:pPr>
                      <w:r>
                        <w:rPr>
                          <w:rFonts w:ascii="Arial" w:hAnsi="Arial" w:cs="Arial"/>
                          <w:b/>
                          <w:bCs/>
                          <w:sz w:val="24"/>
                          <w:lang w:val="ro"/>
                        </w:rPr>
                        <w:t>2. Nu utilizați niciodată scuterul în modul cu roți libere fără dispozitivul atașat. În caz contrar, puteți suferi vătămări corporale.</w:t>
                      </w:r>
                    </w:p>
                    <w:p w14:paraId="3268F4D6" w14:textId="77777777" w:rsidR="00CF32EB" w:rsidRPr="00A21FB1" w:rsidRDefault="00000000">
                      <w:pPr>
                        <w:jc w:val="left"/>
                        <w:rPr>
                          <w:rFonts w:ascii="Arial" w:hAnsi="Arial" w:cs="Arial"/>
                          <w:b/>
                          <w:bCs/>
                          <w:sz w:val="24"/>
                          <w:lang w:val="ro"/>
                        </w:rPr>
                      </w:pPr>
                      <w:r>
                        <w:rPr>
                          <w:rFonts w:ascii="Arial" w:hAnsi="Arial" w:cs="Arial"/>
                          <w:b/>
                          <w:bCs/>
                          <w:sz w:val="24"/>
                          <w:lang w:val="ro"/>
                        </w:rPr>
                        <w:t>Nu puneți niciodată scuterul în modul roată liberă atunci când este pe o pantă. În caz contrar, puteți suferi vătămări corporale. AVERTISMENT! Când scuterul este în modul de conducere, maneta manuală pentru roți libere trebuie să fie în poziția înapoi, adică în modul de conducere, pentru a garanta funcționarea normală a sistemului de frânare. Nu împingeți maneta în poziția înainte când sunteți în mișcare. În caz contrar, puteți suferi vătămări corporale sau scuterul poate fi deteriorat.</w:t>
                      </w:r>
                    </w:p>
                  </w:txbxContent>
                </v:textbox>
              </v:shape>
            </w:pict>
          </mc:Fallback>
        </mc:AlternateContent>
      </w:r>
      <w:r>
        <w:rPr>
          <w:noProof/>
          <w:lang w:val="ro"/>
        </w:rPr>
        <mc:AlternateContent>
          <mc:Choice Requires="wps">
            <w:drawing>
              <wp:anchor distT="0" distB="0" distL="114300" distR="114300" simplePos="0" relativeHeight="251650048" behindDoc="0" locked="0" layoutInCell="1" allowOverlap="1" wp14:anchorId="0A0E5C56" wp14:editId="63F909AF">
                <wp:simplePos x="0" y="0"/>
                <wp:positionH relativeFrom="column">
                  <wp:posOffset>-668655</wp:posOffset>
                </wp:positionH>
                <wp:positionV relativeFrom="paragraph">
                  <wp:posOffset>31750</wp:posOffset>
                </wp:positionV>
                <wp:extent cx="4972050" cy="524510"/>
                <wp:effectExtent l="4445" t="4445" r="14605" b="23495"/>
                <wp:wrapNone/>
                <wp:docPr id="33" name="文本框 33"/>
                <wp:cNvGraphicFramePr/>
                <a:graphic xmlns:a="http://schemas.openxmlformats.org/drawingml/2006/main">
                  <a:graphicData uri="http://schemas.microsoft.com/office/word/2010/wordprocessingShape">
                    <wps:wsp>
                      <wps:cNvSpPr txBox="1"/>
                      <wps:spPr>
                        <a:xfrm>
                          <a:off x="226695" y="2363470"/>
                          <a:ext cx="4972050" cy="524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0DB964" w14:textId="77777777" w:rsidR="00CF32EB" w:rsidRPr="00A21FB1" w:rsidRDefault="002D2E6A">
                            <w:pPr>
                              <w:jc w:val="left"/>
                              <w:rPr>
                                <w:rFonts w:ascii="Arial" w:hAnsi="Arial" w:cs="Arial"/>
                                <w:b/>
                                <w:bCs/>
                                <w:sz w:val="24"/>
                                <w:lang w:val="fr-BE"/>
                              </w:rPr>
                            </w:pPr>
                            <w:r>
                              <w:rPr>
                                <w:rFonts w:ascii="Arial" w:hAnsi="Arial" w:cs="Arial"/>
                                <w:b/>
                                <w:bCs/>
                                <w:sz w:val="24"/>
                                <w:lang w:val="ro"/>
                              </w:rPr>
                              <w:t>ATENȚIE! Înainte de a vă familiariza complet cu modul de operare, vă rugăm să presetați acest buton de reglare a vitezei la viteza cea mai redusă.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0E5C56" id="文本框 33" o:spid="_x0000_s1076" type="#_x0000_t202" style="position:absolute;left:0;text-align:left;margin-left:-52.65pt;margin-top:2.5pt;width:391.5pt;height:41.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" fillcolor="white [3201]" strokeweight=".5pt">
                <v:textbox>
                  <w:txbxContent>
                    <w:p w14:paraId="3F0DB964" w14:textId="77777777" w:rsidR="00CF32EB" w:rsidRPr="00A21FB1" w:rsidRDefault="00000000">
                      <w:pPr>
                        <w:jc w:val="left"/>
                        <w:rPr>
                          <w:rFonts w:ascii="Arial" w:hAnsi="Arial" w:cs="Arial"/>
                          <w:b/>
                          <w:bCs/>
                          <w:sz w:val="24"/>
                          <w:lang w:val="fr-BE"/>
                        </w:rPr>
                      </w:pPr>
                      <w:r>
                        <w:rPr>
                          <w:rFonts w:ascii="Arial" w:hAnsi="Arial" w:cs="Arial"/>
                          <w:b/>
                          <w:bCs/>
                          <w:sz w:val="24"/>
                          <w:lang w:val="ro"/>
                        </w:rPr>
                        <w:t>ATENȚIE! Înainte de a vă familiariza complet cu modul de operare, vă rugăm să presetați acest buton de reglare a vitezei la viteza cea mai redusă.</w:t>
                      </w:r>
                    </w:p>
                  </w:txbxContent>
                </v:textbox>
              </v:shape>
            </w:pict>
          </mc:Fallback>
        </mc:AlternateContent>
      </w:r>
    </w:p>
    <w:p w14:paraId="5678E6C1" w14:textId="77777777" w:rsidR="00CF32EB" w:rsidRDefault="00CF32EB">
      <w:pPr>
        <w:ind w:firstLine="364"/>
        <w:jc w:val="left"/>
      </w:pPr>
    </w:p>
    <w:p w14:paraId="773961D0" w14:textId="77777777" w:rsidR="00CF32EB" w:rsidRDefault="00CF32EB">
      <w:pPr>
        <w:ind w:firstLine="364"/>
        <w:jc w:val="left"/>
      </w:pPr>
    </w:p>
    <w:p w14:paraId="6F6A5162" w14:textId="77777777" w:rsidR="00CF32EB" w:rsidRDefault="002D2E6A">
      <w:pPr>
        <w:ind w:firstLine="364"/>
        <w:jc w:val="left"/>
      </w:pPr>
      <w:r>
        <w:rPr>
          <w:noProof/>
          <w:lang w:val="ro"/>
        </w:rPr>
        <mc:AlternateContent>
          <mc:Choice Requires="wps">
            <w:drawing>
              <wp:anchor distT="0" distB="0" distL="114300" distR="114300" simplePos="0" relativeHeight="251651072" behindDoc="0" locked="0" layoutInCell="1" allowOverlap="1" wp14:anchorId="63F5727D" wp14:editId="5A35FF2C">
                <wp:simplePos x="0" y="0"/>
                <wp:positionH relativeFrom="column">
                  <wp:posOffset>-668655</wp:posOffset>
                </wp:positionH>
                <wp:positionV relativeFrom="paragraph">
                  <wp:posOffset>75565</wp:posOffset>
                </wp:positionV>
                <wp:extent cx="4962525" cy="4305300"/>
                <wp:effectExtent l="4445" t="4445" r="5080" b="14605"/>
                <wp:wrapNone/>
                <wp:docPr id="34" name="文本框 34"/>
                <wp:cNvGraphicFramePr/>
                <a:graphic xmlns:a="http://schemas.openxmlformats.org/drawingml/2006/main">
                  <a:graphicData uri="http://schemas.microsoft.com/office/word/2010/wordprocessingShape">
                    <wps:wsp>
                      <wps:cNvSpPr txBox="1"/>
                      <wps:spPr>
                        <a:xfrm>
                          <a:off x="245745" y="3001645"/>
                          <a:ext cx="4962525" cy="43053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0AB3E28" w14:textId="77777777" w:rsidR="00CF32EB" w:rsidRDefault="002D2E6A">
                            <w:pPr>
                              <w:rPr>
                                <w:rFonts w:ascii="Arial" w:hAnsi="Arial" w:cs="Arial"/>
                                <w:sz w:val="24"/>
                              </w:rPr>
                            </w:pPr>
                            <w:r>
                              <w:rPr>
                                <w:rFonts w:ascii="Arial" w:hAnsi="Arial" w:cs="Arial"/>
                                <w:sz w:val="24"/>
                                <w:lang w:val="ro"/>
                              </w:rPr>
                              <w:t>Indicatorul de stare al bateriei     (consultați fig. 2)</w:t>
                            </w:r>
                          </w:p>
                          <w:p w14:paraId="047C4D24" w14:textId="77777777" w:rsidR="00CF32EB" w:rsidRDefault="002D2E6A">
                            <w:pPr>
                              <w:rPr>
                                <w:rFonts w:ascii="Arial" w:hAnsi="Arial" w:cs="Arial"/>
                                <w:sz w:val="24"/>
                              </w:rPr>
                            </w:pPr>
                            <w:r>
                              <w:rPr>
                                <w:rFonts w:ascii="Arial" w:hAnsi="Arial" w:cs="Arial"/>
                                <w:sz w:val="24"/>
                                <w:lang w:val="ro"/>
                              </w:rPr>
                              <w:t>Atunci când scuterul este alimentat, acest indicator arată capacitatea rămasă a bateriei afișând 3 culori: roșu, galben și verde.</w:t>
                            </w:r>
                          </w:p>
                          <w:p w14:paraId="2FA811EE" w14:textId="77777777" w:rsidR="00CF32EB" w:rsidRDefault="002D2E6A">
                            <w:pPr>
                              <w:rPr>
                                <w:rFonts w:ascii="Arial" w:hAnsi="Arial" w:cs="Arial"/>
                                <w:sz w:val="24"/>
                              </w:rPr>
                            </w:pPr>
                            <w:r>
                              <w:rPr>
                                <w:rFonts w:ascii="Arial" w:hAnsi="Arial" w:cs="Arial"/>
                                <w:sz w:val="24"/>
                                <w:lang w:val="ro"/>
                              </w:rPr>
                              <w:t>Când indică verde, bateriile sunt încărcate complet.</w:t>
                            </w:r>
                          </w:p>
                          <w:p w14:paraId="5DC4A59C" w14:textId="77777777" w:rsidR="00CF32EB" w:rsidRDefault="002D2E6A">
                            <w:pPr>
                              <w:rPr>
                                <w:rFonts w:ascii="Arial" w:hAnsi="Arial" w:cs="Arial"/>
                                <w:sz w:val="24"/>
                              </w:rPr>
                            </w:pPr>
                            <w:r>
                              <w:rPr>
                                <w:rFonts w:ascii="Arial" w:hAnsi="Arial" w:cs="Arial"/>
                                <w:sz w:val="24"/>
                                <w:lang w:val="ro"/>
                              </w:rPr>
                              <w:t>Când indică galben, bateriile rămân la jumătate din capacitate și trebuie reîncărcate.</w:t>
                            </w:r>
                          </w:p>
                          <w:p w14:paraId="5C123CD1" w14:textId="77777777" w:rsidR="00CF32EB" w:rsidRDefault="002D2E6A">
                            <w:pPr>
                              <w:rPr>
                                <w:rFonts w:ascii="Arial" w:hAnsi="Arial" w:cs="Arial"/>
                                <w:sz w:val="24"/>
                              </w:rPr>
                            </w:pPr>
                            <w:r>
                              <w:rPr>
                                <w:rFonts w:ascii="Arial" w:hAnsi="Arial" w:cs="Arial"/>
                                <w:sz w:val="24"/>
                                <w:lang w:val="ro"/>
                              </w:rPr>
                              <w:t>Când indică roșu, bateriile au fost descărcate complet și trebuie reîncărcate imediat.</w:t>
                            </w:r>
                          </w:p>
                          <w:p w14:paraId="42B41463" w14:textId="77777777" w:rsidR="00CF32EB" w:rsidRDefault="00CF32EB">
                            <w:pPr>
                              <w:rPr>
                                <w:rFonts w:ascii="Arial" w:hAnsi="Arial" w:cs="Arial"/>
                                <w:sz w:val="24"/>
                              </w:rPr>
                            </w:pPr>
                          </w:p>
                          <w:p w14:paraId="117EFA7A" w14:textId="77777777" w:rsidR="00CF32EB" w:rsidRDefault="002D2E6A">
                            <w:pPr>
                              <w:rPr>
                                <w:rFonts w:ascii="Arial" w:hAnsi="Arial" w:cs="Arial"/>
                                <w:sz w:val="24"/>
                              </w:rPr>
                            </w:pPr>
                            <w:r>
                              <w:rPr>
                                <w:rFonts w:ascii="Arial" w:hAnsi="Arial" w:cs="Arial"/>
                                <w:sz w:val="24"/>
                                <w:lang w:val="ro"/>
                              </w:rPr>
                              <w:t>3. ÎNCĂRCĂTOR EXTERN    (consultați fig. 3)</w:t>
                            </w:r>
                          </w:p>
                          <w:p w14:paraId="4F5BCBFF" w14:textId="77777777" w:rsidR="00CF32EB" w:rsidRPr="00A21FB1" w:rsidRDefault="002D2E6A">
                            <w:pPr>
                              <w:rPr>
                                <w:rFonts w:ascii="Arial" w:hAnsi="Arial" w:cs="Arial"/>
                                <w:sz w:val="24"/>
                                <w:lang w:val="ro"/>
                              </w:rPr>
                            </w:pPr>
                            <w:r>
                              <w:rPr>
                                <w:rFonts w:ascii="Arial" w:hAnsi="Arial" w:cs="Arial"/>
                                <w:sz w:val="24"/>
                                <w:lang w:val="ro"/>
                              </w:rPr>
                              <w:t>Deschideți capacul manetei, puteți găsi o priză de încărcător cu 3 pini. O puteți folosi pentru încărcătorul extern, pentru a alimenta bateriile scuterului. Consultați Încărcarea Bateriilor din această secțiune.</w:t>
                            </w:r>
                          </w:p>
                          <w:p w14:paraId="0FADDFE3" w14:textId="77777777" w:rsidR="00CF32EB" w:rsidRPr="00A21FB1" w:rsidRDefault="002D2E6A">
                            <w:pPr>
                              <w:rPr>
                                <w:rFonts w:ascii="Arial" w:hAnsi="Arial" w:cs="Arial"/>
                                <w:sz w:val="24"/>
                                <w:lang w:val="ro"/>
                              </w:rPr>
                            </w:pPr>
                            <w:r>
                              <w:rPr>
                                <w:rFonts w:ascii="Arial" w:hAnsi="Arial" w:cs="Arial"/>
                                <w:sz w:val="24"/>
                                <w:lang w:val="ro"/>
                              </w:rPr>
                              <w:t>Limitator de suprasarcină      (consultați fig. 3)</w:t>
                            </w:r>
                          </w:p>
                          <w:p w14:paraId="1C72D0AC" w14:textId="77777777" w:rsidR="00CF32EB" w:rsidRDefault="002D2E6A">
                            <w:pPr>
                              <w:rPr>
                                <w:rFonts w:ascii="Arial" w:hAnsi="Arial" w:cs="Arial"/>
                                <w:sz w:val="24"/>
                              </w:rPr>
                            </w:pPr>
                            <w:r>
                              <w:rPr>
                                <w:rFonts w:ascii="Arial" w:hAnsi="Arial" w:cs="Arial"/>
                                <w:sz w:val="24"/>
                                <w:lang w:val="ro"/>
                              </w:rPr>
                              <w:t xml:space="preserve">Limitatorul de suprasarcină este un dispozitiv de siguranță. Când are loc supraîncărcarea, acest limitator se declanșează automat pentru a proteja motorul și alte dispozitive electrice. Când se declanșează limitatorul, scuterul se oprește imediat. Și apoi ar trebui să așteptați cel puțin un minut înainte de a putea apăsa butonul de pe limitator, care este sub capacul carcasei din spate a scuterului, pentru a-l porni. După aceea, puteți porni și conduce scuterul din nou normal.                      </w:t>
                            </w:r>
                            <w:r>
                              <w:rPr>
                                <w:rFonts w:ascii="Arial" w:hAnsi="Arial" w:cs="Arial"/>
                                <w:szCs w:val="21"/>
                                <w:lang w:val="ro"/>
                              </w:rPr>
                              <w:t xml:space="preserve"> 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F5727D" id="文本框 34" o:spid="_x0000_s1077" type="#_x0000_t202" style="position:absolute;left:0;text-align:left;margin-left:-52.65pt;margin-top:5.95pt;width:390.75pt;height:33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" fillcolor="white [3201]" strokecolor="white [3212]" strokeweight=".5pt">
                <v:textbox>
                  <w:txbxContent>
                    <w:p w14:paraId="40AB3E28" w14:textId="77777777" w:rsidR="00CF32EB" w:rsidRDefault="00000000">
                      <w:pPr>
                        <w:rPr>
                          <w:rFonts w:ascii="Arial" w:hAnsi="Arial" w:cs="Arial"/>
                          <w:sz w:val="24"/>
                        </w:rPr>
                      </w:pPr>
                      <w:r>
                        <w:rPr>
                          <w:rFonts w:ascii="Arial" w:hAnsi="Arial" w:cs="Arial"/>
                          <w:sz w:val="24"/>
                          <w:lang w:val="ro"/>
                        </w:rPr>
                        <w:t>Indicatorul de stare al bateriei     (consultați fig. 2)</w:t>
                      </w:r>
                    </w:p>
                    <w:p w14:paraId="047C4D24" w14:textId="77777777" w:rsidR="00CF32EB" w:rsidRDefault="00000000">
                      <w:pPr>
                        <w:rPr>
                          <w:rFonts w:ascii="Arial" w:hAnsi="Arial" w:cs="Arial"/>
                          <w:sz w:val="24"/>
                        </w:rPr>
                      </w:pPr>
                      <w:r>
                        <w:rPr>
                          <w:rFonts w:ascii="Arial" w:hAnsi="Arial" w:cs="Arial"/>
                          <w:sz w:val="24"/>
                          <w:lang w:val="ro"/>
                        </w:rPr>
                        <w:t>Atunci când scuterul este alimentat, acest indicator arată capacitatea rămasă a bateriei afișând 3 culori: roșu, galben și verde.</w:t>
                      </w:r>
                    </w:p>
                    <w:p w14:paraId="2FA811EE" w14:textId="77777777" w:rsidR="00CF32EB" w:rsidRDefault="00000000">
                      <w:pPr>
                        <w:rPr>
                          <w:rFonts w:ascii="Arial" w:hAnsi="Arial" w:cs="Arial"/>
                          <w:sz w:val="24"/>
                        </w:rPr>
                      </w:pPr>
                      <w:r>
                        <w:rPr>
                          <w:rFonts w:ascii="Arial" w:hAnsi="Arial" w:cs="Arial"/>
                          <w:sz w:val="24"/>
                          <w:lang w:val="ro"/>
                        </w:rPr>
                        <w:t>Când indică verde, bateriile sunt încărcate complet.</w:t>
                      </w:r>
                    </w:p>
                    <w:p w14:paraId="5DC4A59C" w14:textId="77777777" w:rsidR="00CF32EB" w:rsidRDefault="00000000">
                      <w:pPr>
                        <w:rPr>
                          <w:rFonts w:ascii="Arial" w:hAnsi="Arial" w:cs="Arial"/>
                          <w:sz w:val="24"/>
                        </w:rPr>
                      </w:pPr>
                      <w:r>
                        <w:rPr>
                          <w:rFonts w:ascii="Arial" w:hAnsi="Arial" w:cs="Arial"/>
                          <w:sz w:val="24"/>
                          <w:lang w:val="ro"/>
                        </w:rPr>
                        <w:t>Când indică galben, bateriile rămân la jumătate din capacitate și trebuie reîncărcate.</w:t>
                      </w:r>
                    </w:p>
                    <w:p w14:paraId="5C123CD1" w14:textId="77777777" w:rsidR="00CF32EB" w:rsidRDefault="00000000">
                      <w:pPr>
                        <w:rPr>
                          <w:rFonts w:ascii="Arial" w:hAnsi="Arial" w:cs="Arial"/>
                          <w:sz w:val="24"/>
                        </w:rPr>
                      </w:pPr>
                      <w:r>
                        <w:rPr>
                          <w:rFonts w:ascii="Arial" w:hAnsi="Arial" w:cs="Arial"/>
                          <w:sz w:val="24"/>
                          <w:lang w:val="ro"/>
                        </w:rPr>
                        <w:t>Când indică roșu, bateriile au fost descărcate complet și trebuie reîncărcate imediat.</w:t>
                      </w:r>
                    </w:p>
                    <w:p w14:paraId="42B41463" w14:textId="77777777" w:rsidR="00CF32EB" w:rsidRDefault="00CF32EB">
                      <w:pPr>
                        <w:rPr>
                          <w:rFonts w:ascii="Arial" w:hAnsi="Arial" w:cs="Arial"/>
                          <w:sz w:val="24"/>
                        </w:rPr>
                      </w:pPr>
                    </w:p>
                    <w:p w14:paraId="117EFA7A" w14:textId="77777777" w:rsidR="00CF32EB" w:rsidRDefault="00000000">
                      <w:pPr>
                        <w:rPr>
                          <w:rFonts w:ascii="Arial" w:hAnsi="Arial" w:cs="Arial"/>
                          <w:sz w:val="24"/>
                        </w:rPr>
                      </w:pPr>
                      <w:r>
                        <w:rPr>
                          <w:rFonts w:ascii="Arial" w:hAnsi="Arial" w:cs="Arial"/>
                          <w:sz w:val="24"/>
                          <w:lang w:val="ro"/>
                        </w:rPr>
                        <w:t>3. ÎNCĂRCĂTOR EXTERN    (consultați fig. 3)</w:t>
                      </w:r>
                    </w:p>
                    <w:p w14:paraId="4F5BCBFF" w14:textId="77777777" w:rsidR="00CF32EB" w:rsidRPr="00A21FB1" w:rsidRDefault="00000000">
                      <w:pPr>
                        <w:rPr>
                          <w:rFonts w:ascii="Arial" w:hAnsi="Arial" w:cs="Arial"/>
                          <w:sz w:val="24"/>
                          <w:lang w:val="ro"/>
                        </w:rPr>
                      </w:pPr>
                      <w:r>
                        <w:rPr>
                          <w:rFonts w:ascii="Arial" w:hAnsi="Arial" w:cs="Arial"/>
                          <w:sz w:val="24"/>
                          <w:lang w:val="ro"/>
                        </w:rPr>
                        <w:t>Deschideți capacul manetei, puteți găsi o priză de încărcător cu 3 pini. O puteți folosi pentru încărcătorul extern, pentru a alimenta bateriile scuterului. Consultați Încărcarea Bateriilor din această secțiune.</w:t>
                      </w:r>
                    </w:p>
                    <w:p w14:paraId="0FADDFE3" w14:textId="77777777" w:rsidR="00CF32EB" w:rsidRPr="00A21FB1" w:rsidRDefault="00000000">
                      <w:pPr>
                        <w:rPr>
                          <w:rFonts w:ascii="Arial" w:hAnsi="Arial" w:cs="Arial"/>
                          <w:sz w:val="24"/>
                          <w:lang w:val="ro"/>
                        </w:rPr>
                      </w:pPr>
                      <w:r>
                        <w:rPr>
                          <w:rFonts w:ascii="Arial" w:hAnsi="Arial" w:cs="Arial"/>
                          <w:sz w:val="24"/>
                          <w:lang w:val="ro"/>
                        </w:rPr>
                        <w:t>Limitator de suprasarcină      (consultați fig. 3)</w:t>
                      </w:r>
                    </w:p>
                    <w:p w14:paraId="1C72D0AC" w14:textId="77777777" w:rsidR="00CF32EB" w:rsidRDefault="00000000">
                      <w:pPr>
                        <w:rPr>
                          <w:rFonts w:ascii="Arial" w:hAnsi="Arial" w:cs="Arial"/>
                          <w:sz w:val="24"/>
                        </w:rPr>
                      </w:pPr>
                      <w:r>
                        <w:rPr>
                          <w:rFonts w:ascii="Arial" w:hAnsi="Arial" w:cs="Arial"/>
                          <w:sz w:val="24"/>
                          <w:lang w:val="ro"/>
                        </w:rPr>
                        <w:t xml:space="preserve">Limitatorul de suprasarcină este un dispozitiv de siguranță. Când are loc supraîncărcarea, acest limitator se declanșează automat pentru a proteja motorul și alte dispozitive electrice. Când se declanșează limitatorul, scuterul se oprește imediat. Și apoi ar trebui să așteptați cel puțin un minut înainte de a putea apăsa butonul de pe limitator, care este sub capacul carcasei din spate a scuterului, pentru a-l porni. După aceea, puteți porni și conduce scuterul din nou normal.                      </w:t>
                      </w:r>
                      <w:r>
                        <w:rPr>
                          <w:rFonts w:ascii="Arial" w:hAnsi="Arial" w:cs="Arial"/>
                          <w:szCs w:val="21"/>
                          <w:lang w:val="ro"/>
                        </w:rPr>
                        <w:t xml:space="preserve"> 11</w:t>
                      </w:r>
                    </w:p>
                  </w:txbxContent>
                </v:textbox>
              </v:shape>
            </w:pict>
          </mc:Fallback>
        </mc:AlternateContent>
      </w:r>
    </w:p>
    <w:p w14:paraId="5CC1214C" w14:textId="77777777" w:rsidR="00CF32EB" w:rsidRDefault="00CF32EB">
      <w:pPr>
        <w:ind w:firstLine="364"/>
        <w:jc w:val="left"/>
      </w:pPr>
    </w:p>
    <w:p w14:paraId="782754D2" w14:textId="77777777" w:rsidR="00CF32EB" w:rsidRDefault="00CF32EB">
      <w:pPr>
        <w:ind w:firstLine="364"/>
        <w:jc w:val="left"/>
      </w:pPr>
    </w:p>
    <w:p w14:paraId="17EDF1EE" w14:textId="77777777" w:rsidR="00CF32EB" w:rsidRDefault="00CF32EB">
      <w:pPr>
        <w:ind w:firstLine="364"/>
        <w:jc w:val="left"/>
      </w:pPr>
    </w:p>
    <w:p w14:paraId="1E66F1D5" w14:textId="77777777" w:rsidR="00CF32EB" w:rsidRDefault="00CF32EB">
      <w:pPr>
        <w:ind w:firstLine="364"/>
        <w:jc w:val="left"/>
      </w:pPr>
    </w:p>
    <w:p w14:paraId="6E583EF5" w14:textId="77777777" w:rsidR="00CF32EB" w:rsidRDefault="00CF32EB">
      <w:pPr>
        <w:ind w:firstLine="364"/>
        <w:jc w:val="left"/>
      </w:pPr>
    </w:p>
    <w:p w14:paraId="4A744141" w14:textId="77777777" w:rsidR="00CF32EB" w:rsidRDefault="00CF32EB">
      <w:pPr>
        <w:ind w:firstLine="364"/>
        <w:jc w:val="left"/>
      </w:pPr>
    </w:p>
    <w:p w14:paraId="68F82504" w14:textId="77777777" w:rsidR="00CF32EB" w:rsidRDefault="00CF32EB">
      <w:pPr>
        <w:ind w:firstLine="364"/>
        <w:jc w:val="left"/>
      </w:pPr>
    </w:p>
    <w:p w14:paraId="12B0F275" w14:textId="77777777" w:rsidR="00CF32EB" w:rsidRDefault="00CF32EB">
      <w:pPr>
        <w:ind w:firstLine="364"/>
        <w:jc w:val="left"/>
      </w:pPr>
    </w:p>
    <w:p w14:paraId="29522A7A" w14:textId="77777777" w:rsidR="00CF32EB" w:rsidRDefault="00CF32EB">
      <w:pPr>
        <w:ind w:firstLine="364"/>
        <w:jc w:val="left"/>
      </w:pPr>
    </w:p>
    <w:p w14:paraId="50345818" w14:textId="77777777" w:rsidR="00CF32EB" w:rsidRDefault="00CF32EB">
      <w:pPr>
        <w:ind w:firstLine="364"/>
        <w:jc w:val="left"/>
      </w:pPr>
    </w:p>
    <w:p w14:paraId="03247F64" w14:textId="77777777" w:rsidR="00CF32EB" w:rsidRDefault="00CF32EB">
      <w:pPr>
        <w:ind w:firstLine="364"/>
        <w:jc w:val="left"/>
      </w:pPr>
    </w:p>
    <w:p w14:paraId="2A37DDAC" w14:textId="77777777" w:rsidR="00CF32EB" w:rsidRDefault="002D2E6A">
      <w:pPr>
        <w:ind w:firstLine="364"/>
        <w:jc w:val="left"/>
      </w:pPr>
      <w:r>
        <w:rPr>
          <w:noProof/>
          <w:lang w:val="ro"/>
        </w:rPr>
        <mc:AlternateContent>
          <mc:Choice Requires="wps">
            <w:drawing>
              <wp:anchor distT="0" distB="0" distL="114300" distR="114300" simplePos="0" relativeHeight="251654144" behindDoc="0" locked="0" layoutInCell="1" allowOverlap="1" wp14:anchorId="648B2C0D" wp14:editId="4A25CC3C">
                <wp:simplePos x="0" y="0"/>
                <wp:positionH relativeFrom="column">
                  <wp:posOffset>4494530</wp:posOffset>
                </wp:positionH>
                <wp:positionV relativeFrom="paragraph">
                  <wp:posOffset>180340</wp:posOffset>
                </wp:positionV>
                <wp:extent cx="4847590" cy="676275"/>
                <wp:effectExtent l="4445" t="5080" r="5715" b="4445"/>
                <wp:wrapNone/>
                <wp:docPr id="37" name="文本框 37"/>
                <wp:cNvGraphicFramePr/>
                <a:graphic xmlns:a="http://schemas.openxmlformats.org/drawingml/2006/main">
                  <a:graphicData uri="http://schemas.microsoft.com/office/word/2010/wordprocessingShape">
                    <wps:wsp>
                      <wps:cNvSpPr txBox="1"/>
                      <wps:spPr>
                        <a:xfrm>
                          <a:off x="5417820" y="5550535"/>
                          <a:ext cx="4847590" cy="6762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A803563" w14:textId="77777777" w:rsidR="00CF32EB" w:rsidRPr="00A21FB1" w:rsidRDefault="002D2E6A">
                            <w:pPr>
                              <w:jc w:val="left"/>
                              <w:rPr>
                                <w:rFonts w:ascii="Arial" w:hAnsi="Arial" w:cs="Arial"/>
                                <w:sz w:val="24"/>
                                <w:lang w:val="fr-BE"/>
                              </w:rPr>
                            </w:pPr>
                            <w:r>
                              <w:rPr>
                                <w:rFonts w:ascii="Arial" w:hAnsi="Arial" w:cs="Arial"/>
                                <w:sz w:val="24"/>
                                <w:lang w:val="ro"/>
                              </w:rPr>
                              <w:t>5. PRIZA DE ÎNCĂRCARE CU 3 PINI</w:t>
                            </w:r>
                            <w:r>
                              <w:rPr>
                                <w:rFonts w:ascii="Arial" w:hAnsi="Arial" w:cs="Arial"/>
                                <w:sz w:val="24"/>
                                <w:lang w:val="ro"/>
                              </w:rPr>
                              <w:t>（</w:t>
                            </w:r>
                            <w:r>
                              <w:rPr>
                                <w:rFonts w:ascii="Arial" w:hAnsi="Arial" w:cs="Arial"/>
                                <w:sz w:val="24"/>
                                <w:lang w:val="ro"/>
                              </w:rPr>
                              <w:t>consultați fig.3</w:t>
                            </w:r>
                            <w:r>
                              <w:rPr>
                                <w:rFonts w:ascii="Arial" w:hAnsi="Arial" w:cs="Arial"/>
                                <w:sz w:val="24"/>
                                <w:lang w:val="ro"/>
                              </w:rPr>
                              <w:t>）</w:t>
                            </w:r>
                          </w:p>
                          <w:p w14:paraId="238D0530" w14:textId="77777777" w:rsidR="00CF32EB" w:rsidRPr="00A21FB1" w:rsidRDefault="002D2E6A">
                            <w:pPr>
                              <w:jc w:val="left"/>
                              <w:rPr>
                                <w:rFonts w:ascii="Arial" w:hAnsi="Arial" w:cs="Arial"/>
                                <w:sz w:val="24"/>
                                <w:lang w:val="ro"/>
                              </w:rPr>
                            </w:pPr>
                            <w:r>
                              <w:rPr>
                                <w:rFonts w:ascii="Arial" w:hAnsi="Arial" w:cs="Arial"/>
                                <w:sz w:val="24"/>
                                <w:lang w:val="ro"/>
                              </w:rPr>
                              <w:t>Această priză este folosită pentru a conecta încărcătorul. Când bateriile sunt încărcate, această mufă face scuterul să nu mai funcționeze.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8B2C0D" id="文本框 37" o:spid="_x0000_s1078" type="#_x0000_t202" style="position:absolute;left:0;text-align:left;margin-left:353.9pt;margin-top:14.2pt;width:381.7pt;height:53.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" fillcolor="white [3201]" strokecolor="white [3212]" strokeweight=".5pt">
                <v:textbox>
                  <w:txbxContent>
                    <w:p w14:paraId="7A803563" w14:textId="77777777" w:rsidR="00CF32EB" w:rsidRPr="00A21FB1" w:rsidRDefault="00000000">
                      <w:pPr>
                        <w:jc w:val="left"/>
                        <w:rPr>
                          <w:rFonts w:ascii="Arial" w:hAnsi="Arial" w:cs="Arial"/>
                          <w:sz w:val="24"/>
                          <w:lang w:val="fr-BE"/>
                        </w:rPr>
                      </w:pPr>
                      <w:r>
                        <w:rPr>
                          <w:rFonts w:ascii="Arial" w:hAnsi="Arial" w:cs="Arial"/>
                          <w:sz w:val="24"/>
                          <w:lang w:val="ro"/>
                        </w:rPr>
                        <w:t>5. PRIZA DE ÎNCĂRCARE CU 3 PINI</w:t>
                      </w:r>
                      <w:r>
                        <w:rPr>
                          <w:rFonts w:ascii="Arial" w:hAnsi="Arial" w:cs="Arial"/>
                          <w:sz w:val="24"/>
                          <w:lang w:val="ro"/>
                        </w:rPr>
                        <w:t>（</w:t>
                      </w:r>
                      <w:r>
                        <w:rPr>
                          <w:rFonts w:ascii="Arial" w:hAnsi="Arial" w:cs="Arial"/>
                          <w:sz w:val="24"/>
                          <w:lang w:val="ro"/>
                        </w:rPr>
                        <w:t>consultați fig.3</w:t>
                      </w:r>
                      <w:r>
                        <w:rPr>
                          <w:rFonts w:ascii="Arial" w:hAnsi="Arial" w:cs="Arial"/>
                          <w:sz w:val="24"/>
                          <w:lang w:val="ro"/>
                        </w:rPr>
                        <w:t>）</w:t>
                      </w:r>
                    </w:p>
                    <w:p w14:paraId="238D0530" w14:textId="77777777" w:rsidR="00CF32EB" w:rsidRPr="00A21FB1" w:rsidRDefault="00000000">
                      <w:pPr>
                        <w:jc w:val="left"/>
                        <w:rPr>
                          <w:rFonts w:ascii="Arial" w:hAnsi="Arial" w:cs="Arial"/>
                          <w:sz w:val="24"/>
                          <w:lang w:val="ro"/>
                        </w:rPr>
                      </w:pPr>
                      <w:r>
                        <w:rPr>
                          <w:rFonts w:ascii="Arial" w:hAnsi="Arial" w:cs="Arial"/>
                          <w:sz w:val="24"/>
                          <w:lang w:val="ro"/>
                        </w:rPr>
                        <w:t>Această priză este folosită pentru a conecta încărcătorul. Când bateriile sunt încărcate, această mufă face scuterul să nu mai funcționeze.</w:t>
                      </w:r>
                    </w:p>
                  </w:txbxContent>
                </v:textbox>
              </v:shape>
            </w:pict>
          </mc:Fallback>
        </mc:AlternateContent>
      </w:r>
    </w:p>
    <w:p w14:paraId="3C3FC7C2" w14:textId="77777777" w:rsidR="00CF32EB" w:rsidRDefault="00CF32EB">
      <w:pPr>
        <w:ind w:firstLine="364"/>
        <w:jc w:val="left"/>
      </w:pPr>
    </w:p>
    <w:p w14:paraId="75DF37C3" w14:textId="77777777" w:rsidR="00CF32EB" w:rsidRDefault="00CF32EB">
      <w:pPr>
        <w:ind w:firstLine="364"/>
        <w:jc w:val="left"/>
      </w:pPr>
    </w:p>
    <w:p w14:paraId="0F6B2F53" w14:textId="77777777" w:rsidR="00CF32EB" w:rsidRDefault="00CF32EB">
      <w:pPr>
        <w:ind w:firstLine="364"/>
        <w:jc w:val="left"/>
      </w:pPr>
    </w:p>
    <w:p w14:paraId="1E0343D1" w14:textId="77777777" w:rsidR="00CF32EB" w:rsidRDefault="002D2E6A">
      <w:pPr>
        <w:ind w:firstLine="364"/>
        <w:jc w:val="left"/>
      </w:pPr>
      <w:r>
        <w:rPr>
          <w:noProof/>
          <w:lang w:val="ro"/>
        </w:rPr>
        <mc:AlternateContent>
          <mc:Choice Requires="wps">
            <w:drawing>
              <wp:anchor distT="0" distB="0" distL="114300" distR="114300" simplePos="0" relativeHeight="251655168" behindDoc="0" locked="0" layoutInCell="1" allowOverlap="1" wp14:anchorId="2718E7A6" wp14:editId="017B9A95">
                <wp:simplePos x="0" y="0"/>
                <wp:positionH relativeFrom="column">
                  <wp:posOffset>4493895</wp:posOffset>
                </wp:positionH>
                <wp:positionV relativeFrom="paragraph">
                  <wp:posOffset>149860</wp:posOffset>
                </wp:positionV>
                <wp:extent cx="4848225" cy="971550"/>
                <wp:effectExtent l="4445" t="4445" r="5080" b="14605"/>
                <wp:wrapNone/>
                <wp:docPr id="38" name="文本框 38"/>
                <wp:cNvGraphicFramePr/>
                <a:graphic xmlns:a="http://schemas.openxmlformats.org/drawingml/2006/main">
                  <a:graphicData uri="http://schemas.microsoft.com/office/word/2010/wordprocessingShape">
                    <wps:wsp>
                      <wps:cNvSpPr txBox="1"/>
                      <wps:spPr>
                        <a:xfrm>
                          <a:off x="5408295" y="6245860"/>
                          <a:ext cx="4848225" cy="971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CB16C0" w14:textId="77777777" w:rsidR="00CF32EB" w:rsidRDefault="002D2E6A">
                            <w:pPr>
                              <w:rPr>
                                <w:rFonts w:ascii="Arial" w:hAnsi="Arial" w:cs="Arial"/>
                                <w:b/>
                                <w:bCs/>
                                <w:sz w:val="24"/>
                              </w:rPr>
                            </w:pPr>
                            <w:r>
                              <w:rPr>
                                <w:rFonts w:ascii="Arial" w:hAnsi="Arial" w:cs="Arial"/>
                                <w:b/>
                                <w:bCs/>
                                <w:sz w:val="24"/>
                                <w:lang w:val="ro"/>
                              </w:rPr>
                              <w:t>AVERTISMENT!</w:t>
                            </w:r>
                          </w:p>
                          <w:p w14:paraId="353480D1" w14:textId="77777777" w:rsidR="00CF32EB" w:rsidRDefault="002D2E6A">
                            <w:pPr>
                              <w:rPr>
                                <w:rFonts w:ascii="Arial" w:hAnsi="Arial" w:cs="Arial"/>
                                <w:b/>
                                <w:bCs/>
                                <w:sz w:val="24"/>
                              </w:rPr>
                            </w:pPr>
                            <w:r>
                              <w:rPr>
                                <w:rFonts w:ascii="Arial" w:hAnsi="Arial" w:cs="Arial"/>
                                <w:b/>
                                <w:bCs/>
                                <w:sz w:val="24"/>
                                <w:lang w:val="ro"/>
                              </w:rPr>
                              <w:t>O conexiune greșită poate cauza deteriorarea încărcătorului.</w:t>
                            </w:r>
                          </w:p>
                          <w:p w14:paraId="3A3EAD30" w14:textId="77777777" w:rsidR="00CF32EB" w:rsidRDefault="002D2E6A">
                            <w:pPr>
                              <w:rPr>
                                <w:rFonts w:ascii="Arial" w:hAnsi="Arial" w:cs="Arial"/>
                                <w:b/>
                                <w:bCs/>
                                <w:sz w:val="24"/>
                              </w:rPr>
                            </w:pPr>
                            <w:r>
                              <w:rPr>
                                <w:rFonts w:ascii="Arial" w:hAnsi="Arial" w:cs="Arial"/>
                                <w:b/>
                                <w:bCs/>
                                <w:sz w:val="24"/>
                                <w:lang w:val="ro"/>
                              </w:rPr>
                              <w:t xml:space="preserve">   </w:t>
                            </w:r>
                          </w:p>
                          <w:p w14:paraId="1186ED6C" w14:textId="77777777" w:rsidR="00CF32EB" w:rsidRDefault="002D2E6A">
                            <w:pPr>
                              <w:ind w:firstLineChars="1700" w:firstLine="3570"/>
                              <w:rPr>
                                <w:rFonts w:ascii="Arial" w:hAnsi="Arial" w:cs="Arial"/>
                                <w:szCs w:val="21"/>
                              </w:rPr>
                            </w:pPr>
                            <w:r>
                              <w:rPr>
                                <w:rFonts w:ascii="Arial" w:hAnsi="Arial" w:cs="Arial"/>
                                <w:szCs w:val="21"/>
                                <w:lang w:val="ro"/>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18E7A6" id="文本框 38" o:spid="_x0000_s1079" type="#_x0000_t202" style="position:absolute;left:0;text-align:left;margin-left:353.85pt;margin-top:11.8pt;width:381.75pt;height:7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" fillcolor="white [3201]" strokeweight=".5pt">
                <v:textbox>
                  <w:txbxContent>
                    <w:p w14:paraId="27CB16C0" w14:textId="77777777" w:rsidR="00CF32EB" w:rsidRDefault="00000000">
                      <w:pPr>
                        <w:rPr>
                          <w:rFonts w:ascii="Arial" w:hAnsi="Arial" w:cs="Arial"/>
                          <w:b/>
                          <w:bCs/>
                          <w:sz w:val="24"/>
                        </w:rPr>
                      </w:pPr>
                      <w:r>
                        <w:rPr>
                          <w:rFonts w:ascii="Arial" w:hAnsi="Arial" w:cs="Arial"/>
                          <w:b/>
                          <w:bCs/>
                          <w:sz w:val="24"/>
                          <w:lang w:val="ro"/>
                        </w:rPr>
                        <w:t>AVERTISMENT!</w:t>
                      </w:r>
                    </w:p>
                    <w:p w14:paraId="353480D1" w14:textId="77777777" w:rsidR="00CF32EB" w:rsidRDefault="00000000">
                      <w:pPr>
                        <w:rPr>
                          <w:rFonts w:ascii="Arial" w:hAnsi="Arial" w:cs="Arial"/>
                          <w:b/>
                          <w:bCs/>
                          <w:sz w:val="24"/>
                        </w:rPr>
                      </w:pPr>
                      <w:r>
                        <w:rPr>
                          <w:rFonts w:ascii="Arial" w:hAnsi="Arial" w:cs="Arial"/>
                          <w:b/>
                          <w:bCs/>
                          <w:sz w:val="24"/>
                          <w:lang w:val="ro"/>
                        </w:rPr>
                        <w:t>O conexiune greșită poate cauza deteriorarea încărcătorului.</w:t>
                      </w:r>
                    </w:p>
                    <w:p w14:paraId="3A3EAD30" w14:textId="77777777" w:rsidR="00CF32EB" w:rsidRDefault="00000000">
                      <w:pPr>
                        <w:rPr>
                          <w:rFonts w:ascii="Arial" w:hAnsi="Arial" w:cs="Arial"/>
                          <w:b/>
                          <w:bCs/>
                          <w:sz w:val="24"/>
                        </w:rPr>
                      </w:pPr>
                      <w:r>
                        <w:rPr>
                          <w:rFonts w:ascii="Arial" w:hAnsi="Arial" w:cs="Arial"/>
                          <w:b/>
                          <w:bCs/>
                          <w:sz w:val="24"/>
                          <w:lang w:val="ro"/>
                        </w:rPr>
                        <w:t xml:space="preserve">   </w:t>
                      </w:r>
                    </w:p>
                    <w:p w14:paraId="1186ED6C" w14:textId="77777777" w:rsidR="00CF32EB" w:rsidRDefault="00000000">
                      <w:pPr>
                        <w:ind w:firstLineChars="1700" w:firstLine="3570"/>
                        <w:rPr>
                          <w:rFonts w:ascii="Arial" w:hAnsi="Arial" w:cs="Arial"/>
                          <w:szCs w:val="21"/>
                        </w:rPr>
                      </w:pPr>
                      <w:r>
                        <w:rPr>
                          <w:rFonts w:ascii="Arial" w:hAnsi="Arial" w:cs="Arial"/>
                          <w:szCs w:val="21"/>
                          <w:lang w:val="ro"/>
                        </w:rPr>
                        <w:t>12</w:t>
                      </w:r>
                    </w:p>
                  </w:txbxContent>
                </v:textbox>
              </v:shape>
            </w:pict>
          </mc:Fallback>
        </mc:AlternateContent>
      </w:r>
    </w:p>
    <w:p w14:paraId="7E4D7965" w14:textId="77777777" w:rsidR="00CF32EB" w:rsidRDefault="002D2E6A">
      <w:pPr>
        <w:ind w:firstLine="364"/>
        <w:jc w:val="left"/>
      </w:pPr>
      <w:r>
        <w:rPr>
          <w:noProof/>
          <w:lang w:val="ro"/>
        </w:rPr>
        <w:lastRenderedPageBreak/>
        <mc:AlternateContent>
          <mc:Choice Requires="wps">
            <w:drawing>
              <wp:anchor distT="0" distB="0" distL="114300" distR="114300" simplePos="0" relativeHeight="251661312" behindDoc="0" locked="0" layoutInCell="1" allowOverlap="1" wp14:anchorId="7DE60058" wp14:editId="7BA83557">
                <wp:simplePos x="0" y="0"/>
                <wp:positionH relativeFrom="column">
                  <wp:posOffset>4455795</wp:posOffset>
                </wp:positionH>
                <wp:positionV relativeFrom="paragraph">
                  <wp:posOffset>-412750</wp:posOffset>
                </wp:positionV>
                <wp:extent cx="4895850" cy="1713865"/>
                <wp:effectExtent l="4445" t="4445" r="14605" b="15240"/>
                <wp:wrapNone/>
                <wp:docPr id="44" name="文本框 44"/>
                <wp:cNvGraphicFramePr/>
                <a:graphic xmlns:a="http://schemas.openxmlformats.org/drawingml/2006/main">
                  <a:graphicData uri="http://schemas.microsoft.com/office/word/2010/wordprocessingShape">
                    <wps:wsp>
                      <wps:cNvSpPr txBox="1"/>
                      <wps:spPr>
                        <a:xfrm>
                          <a:off x="5389245" y="730250"/>
                          <a:ext cx="4895850" cy="17138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0CDAA47" w14:textId="77777777" w:rsidR="00CF32EB" w:rsidRPr="00A21FB1" w:rsidRDefault="002D2E6A">
                            <w:pPr>
                              <w:jc w:val="left"/>
                              <w:rPr>
                                <w:rFonts w:ascii="Arial" w:hAnsi="Arial" w:cs="Arial"/>
                                <w:sz w:val="24"/>
                                <w:lang w:val="fr-BE"/>
                              </w:rPr>
                            </w:pPr>
                            <w:r>
                              <w:rPr>
                                <w:rFonts w:ascii="Arial" w:hAnsi="Arial" w:cs="Arial"/>
                                <w:sz w:val="24"/>
                                <w:lang w:val="ro"/>
                              </w:rPr>
                              <w:t>1. VERIFICAREA DE SIGURANȚĂ ÎNAINTE DE DEPLASARE</w:t>
                            </w:r>
                          </w:p>
                          <w:p w14:paraId="1D0A61BA" w14:textId="77777777" w:rsidR="00CF32EB" w:rsidRPr="00A21FB1" w:rsidRDefault="002D2E6A">
                            <w:pPr>
                              <w:jc w:val="left"/>
                              <w:rPr>
                                <w:rFonts w:ascii="Arial" w:hAnsi="Arial" w:cs="Arial"/>
                                <w:sz w:val="24"/>
                                <w:lang w:val="fr-BE"/>
                              </w:rPr>
                            </w:pPr>
                            <w:r>
                              <w:rPr>
                                <w:rFonts w:ascii="Arial" w:hAnsi="Arial" w:cs="Arial"/>
                                <w:sz w:val="24"/>
                                <w:lang w:val="ro"/>
                              </w:rPr>
                              <w:t>Verificați toate conexiunile electrice. Asigurați-vă că toate sunt strânse și că nu sunt corodate.</w:t>
                            </w:r>
                          </w:p>
                          <w:p w14:paraId="3253EF11" w14:textId="77777777" w:rsidR="00CF32EB" w:rsidRPr="00A21FB1" w:rsidRDefault="002D2E6A">
                            <w:pPr>
                              <w:jc w:val="left"/>
                              <w:rPr>
                                <w:rFonts w:ascii="Arial" w:hAnsi="Arial" w:cs="Arial"/>
                                <w:sz w:val="24"/>
                                <w:lang w:val="fr-BE"/>
                              </w:rPr>
                            </w:pPr>
                            <w:r>
                              <w:rPr>
                                <w:rFonts w:ascii="Arial" w:hAnsi="Arial" w:cs="Arial"/>
                                <w:sz w:val="24"/>
                                <w:lang w:val="ro"/>
                              </w:rPr>
                              <w:t>Verificați frânele. Asigurați-vă că acestea sunt sensibile și fiabile. Verificați starea de încărcare a bateriei. Consultați cap. V Modul de funcționare</w:t>
                            </w:r>
                          </w:p>
                          <w:p w14:paraId="5907387D" w14:textId="77777777" w:rsidR="00CF32EB" w:rsidRPr="00A21FB1" w:rsidRDefault="002D2E6A">
                            <w:pPr>
                              <w:jc w:val="left"/>
                              <w:rPr>
                                <w:rFonts w:ascii="Arial" w:hAnsi="Arial" w:cs="Arial"/>
                                <w:sz w:val="24"/>
                                <w:lang w:val="fr-BE"/>
                              </w:rPr>
                            </w:pPr>
                            <w:r>
                              <w:rPr>
                                <w:rFonts w:ascii="Arial" w:hAnsi="Arial" w:cs="Arial"/>
                                <w:sz w:val="24"/>
                                <w:lang w:val="ro"/>
                              </w:rPr>
                              <w:t>2. LIMITĂRILE GREUTĂȚII</w:t>
                            </w:r>
                          </w:p>
                          <w:p w14:paraId="050F0109" w14:textId="77777777" w:rsidR="00CF32EB" w:rsidRPr="00A21FB1" w:rsidRDefault="002D2E6A">
                            <w:pPr>
                              <w:jc w:val="left"/>
                              <w:rPr>
                                <w:rFonts w:ascii="Arial" w:hAnsi="Arial" w:cs="Arial"/>
                                <w:sz w:val="24"/>
                                <w:lang w:val="fr-BE"/>
                              </w:rPr>
                            </w:pPr>
                            <w:r>
                              <w:rPr>
                                <w:rFonts w:ascii="Arial" w:hAnsi="Arial" w:cs="Arial"/>
                                <w:sz w:val="24"/>
                                <w:lang w:val="ro"/>
                              </w:rPr>
                              <w:t>Scuter dvs. este evaluat pentru o capacitate de 100 kg și este limitat la o greutate maximă de 200 kg.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E60058" id="文本框 44" o:spid="_x0000_s1080" type="#_x0000_t202" style="position:absolute;left:0;text-align:left;margin-left:350.85pt;margin-top:-32.5pt;width:385.5pt;height:134.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" fillcolor="white [3201]" strokecolor="white [3212]" strokeweight=".5pt">
                <v:textbox>
                  <w:txbxContent>
                    <w:p w14:paraId="70CDAA47" w14:textId="77777777" w:rsidR="00CF32EB" w:rsidRPr="00A21FB1" w:rsidRDefault="00000000">
                      <w:pPr>
                        <w:jc w:val="left"/>
                        <w:rPr>
                          <w:rFonts w:ascii="Arial" w:hAnsi="Arial" w:cs="Arial"/>
                          <w:sz w:val="24"/>
                          <w:lang w:val="fr-BE"/>
                        </w:rPr>
                      </w:pPr>
                      <w:r>
                        <w:rPr>
                          <w:rFonts w:ascii="Arial" w:hAnsi="Arial" w:cs="Arial"/>
                          <w:sz w:val="24"/>
                          <w:lang w:val="ro"/>
                        </w:rPr>
                        <w:t>1. VERIFICAREA DE SIGURANȚĂ ÎNAINTE DE DEPLASARE</w:t>
                      </w:r>
                    </w:p>
                    <w:p w14:paraId="1D0A61BA" w14:textId="77777777" w:rsidR="00CF32EB" w:rsidRPr="00A21FB1" w:rsidRDefault="00000000">
                      <w:pPr>
                        <w:jc w:val="left"/>
                        <w:rPr>
                          <w:rFonts w:ascii="Arial" w:hAnsi="Arial" w:cs="Arial"/>
                          <w:sz w:val="24"/>
                          <w:lang w:val="fr-BE"/>
                        </w:rPr>
                      </w:pPr>
                      <w:r>
                        <w:rPr>
                          <w:rFonts w:ascii="Arial" w:hAnsi="Arial" w:cs="Arial"/>
                          <w:sz w:val="24"/>
                          <w:lang w:val="ro"/>
                        </w:rPr>
                        <w:t>Verificați toate conexiunile electrice. Asigurați-vă că toate sunt strânse și că nu sunt corodate.</w:t>
                      </w:r>
                    </w:p>
                    <w:p w14:paraId="3253EF11" w14:textId="77777777" w:rsidR="00CF32EB" w:rsidRPr="00A21FB1" w:rsidRDefault="00000000">
                      <w:pPr>
                        <w:jc w:val="left"/>
                        <w:rPr>
                          <w:rFonts w:ascii="Arial" w:hAnsi="Arial" w:cs="Arial"/>
                          <w:sz w:val="24"/>
                          <w:lang w:val="fr-BE"/>
                        </w:rPr>
                      </w:pPr>
                      <w:r>
                        <w:rPr>
                          <w:rFonts w:ascii="Arial" w:hAnsi="Arial" w:cs="Arial"/>
                          <w:sz w:val="24"/>
                          <w:lang w:val="ro"/>
                        </w:rPr>
                        <w:t>Verificați frânele. Asigurați-vă că acestea sunt sensibile și fiabile. Verificați starea de încărcare a bateriei. Consultați cap. V Modul de funcționare</w:t>
                      </w:r>
                    </w:p>
                    <w:p w14:paraId="5907387D" w14:textId="77777777" w:rsidR="00CF32EB" w:rsidRPr="00A21FB1" w:rsidRDefault="00000000">
                      <w:pPr>
                        <w:jc w:val="left"/>
                        <w:rPr>
                          <w:rFonts w:ascii="Arial" w:hAnsi="Arial" w:cs="Arial"/>
                          <w:sz w:val="24"/>
                          <w:lang w:val="fr-BE"/>
                        </w:rPr>
                      </w:pPr>
                      <w:r>
                        <w:rPr>
                          <w:rFonts w:ascii="Arial" w:hAnsi="Arial" w:cs="Arial"/>
                          <w:sz w:val="24"/>
                          <w:lang w:val="ro"/>
                        </w:rPr>
                        <w:t>2. LIMITĂRILE GREUTĂȚII</w:t>
                      </w:r>
                    </w:p>
                    <w:p w14:paraId="050F0109" w14:textId="77777777" w:rsidR="00CF32EB" w:rsidRPr="00A21FB1" w:rsidRDefault="00000000">
                      <w:pPr>
                        <w:jc w:val="left"/>
                        <w:rPr>
                          <w:rFonts w:ascii="Arial" w:hAnsi="Arial" w:cs="Arial"/>
                          <w:sz w:val="24"/>
                          <w:lang w:val="fr-BE"/>
                        </w:rPr>
                      </w:pPr>
                      <w:r>
                        <w:rPr>
                          <w:rFonts w:ascii="Arial" w:hAnsi="Arial" w:cs="Arial"/>
                          <w:sz w:val="24"/>
                          <w:lang w:val="ro"/>
                        </w:rPr>
                        <w:t>Scuter dvs. este evaluat pentru o capacitate de 100 kg și este limitat la o greutate maximă de 200 kg.</w:t>
                      </w:r>
                    </w:p>
                  </w:txbxContent>
                </v:textbox>
              </v:shape>
            </w:pict>
          </mc:Fallback>
        </mc:AlternateContent>
      </w:r>
      <w:r>
        <w:rPr>
          <w:noProof/>
          <w:lang w:val="ro"/>
        </w:rPr>
        <mc:AlternateContent>
          <mc:Choice Requires="wps">
            <w:drawing>
              <wp:anchor distT="0" distB="0" distL="114300" distR="114300" simplePos="0" relativeHeight="251658240" behindDoc="0" locked="0" layoutInCell="1" allowOverlap="1" wp14:anchorId="7F133C45" wp14:editId="1FFC120A">
                <wp:simplePos x="0" y="0"/>
                <wp:positionH relativeFrom="column">
                  <wp:posOffset>-630555</wp:posOffset>
                </wp:positionH>
                <wp:positionV relativeFrom="paragraph">
                  <wp:posOffset>-394970</wp:posOffset>
                </wp:positionV>
                <wp:extent cx="4914900" cy="4050665"/>
                <wp:effectExtent l="4445" t="4445" r="14605" b="21590"/>
                <wp:wrapNone/>
                <wp:docPr id="41" name="文本框 41"/>
                <wp:cNvGraphicFramePr/>
                <a:graphic xmlns:a="http://schemas.openxmlformats.org/drawingml/2006/main">
                  <a:graphicData uri="http://schemas.microsoft.com/office/word/2010/wordprocessingShape">
                    <wps:wsp>
                      <wps:cNvSpPr txBox="1"/>
                      <wps:spPr>
                        <a:xfrm>
                          <a:off x="283845" y="748030"/>
                          <a:ext cx="4914900" cy="40506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F124742" w14:textId="77777777" w:rsidR="00CF32EB" w:rsidRDefault="002D2E6A">
                            <w:pPr>
                              <w:jc w:val="left"/>
                              <w:rPr>
                                <w:rFonts w:ascii="Arial" w:hAnsi="Arial" w:cs="Arial"/>
                                <w:sz w:val="24"/>
                              </w:rPr>
                            </w:pPr>
                            <w:r>
                              <w:rPr>
                                <w:rFonts w:ascii="Arial" w:hAnsi="Arial" w:cs="Arial"/>
                                <w:sz w:val="24"/>
                                <w:lang w:val="ro"/>
                              </w:rPr>
                              <w:t>ÎNDRUMĂRI GENERALE</w:t>
                            </w:r>
                          </w:p>
                          <w:p w14:paraId="0B449362" w14:textId="77777777" w:rsidR="00CF32EB" w:rsidRDefault="002D2E6A">
                            <w:pPr>
                              <w:jc w:val="left"/>
                              <w:rPr>
                                <w:rFonts w:ascii="Arial" w:hAnsi="Arial" w:cs="Arial"/>
                                <w:sz w:val="24"/>
                              </w:rPr>
                            </w:pPr>
                            <w:r>
                              <w:rPr>
                                <w:rFonts w:ascii="Arial" w:hAnsi="Arial" w:cs="Arial"/>
                                <w:sz w:val="24"/>
                                <w:lang w:val="ro"/>
                              </w:rPr>
                              <w:t>Evitați lovirea consolei manetei și a consolelor.</w:t>
                            </w:r>
                          </w:p>
                          <w:p w14:paraId="60D6D95C" w14:textId="77777777" w:rsidR="00CF32EB" w:rsidRPr="00A21FB1" w:rsidRDefault="002D2E6A">
                            <w:pPr>
                              <w:jc w:val="left"/>
                              <w:rPr>
                                <w:rFonts w:ascii="Arial" w:hAnsi="Arial" w:cs="Arial"/>
                                <w:sz w:val="24"/>
                                <w:lang w:val="ro"/>
                              </w:rPr>
                            </w:pPr>
                            <w:r>
                              <w:rPr>
                                <w:rFonts w:ascii="Arial" w:hAnsi="Arial" w:cs="Arial"/>
                                <w:sz w:val="24"/>
                                <w:lang w:val="ro"/>
                              </w:rPr>
                              <w:t>Evitați expunerea prelungită a scuterului la condiții extreme, cum ar fi supraîncălzire, frig sau umezeală. Păstrați curată consola manetei. Verificați toți conectorii pentru a vă asigura că sunt strânși și fixați corespunzător. Verificați toți conectorii electrici, inclusiv conectorii încărcătorului. Asigurați-vă că toți sunt strânși și că nu sunt corodați. Bateriile trebuie să fie puse drept în compartimentul bateriei cu bornele orientate în spate și în față și cu mufa încărcătorului cu 3 pini în spate. Când nu o mai utilizați într-o zi, vă rugăm să scoateți cheia pentru a reduce consumul inutil de energie. Acest produs dispune de facilitatea de economisire a energiei, astfel încât, atunci când nu îl mai folosiți timp de 20 de minute, alimentarea se va opri automat. Când doriți să îl folosiți din nou, reintroduceți cheia. Pe suprafața carcasei s-a pulverizat un strat de etanșare transparent și puteți aplica un strat subțire de ceară pentru a o ajuta să-și păstreze aspectul lucios. Toți rulmenții roților sunt lubrifiați în prealabil și etanșați. Nu au nevoie de lubrifiere ulterioară. Pentru a vă menține scuterul într-o stare mai bună, trebuie să-l verificați înainte de utilizare. Vă recomandăm să vă verificați scuterul o dată pe săptămână și de două ori pe an, astfel cum se arată în tabelul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F133C45" id="文本框 41" o:spid="_x0000_s1081" type="#_x0000_t202" style="position:absolute;left:0;text-align:left;margin-left:-49.65pt;margin-top:-31.1pt;width:387pt;height:318.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" fillcolor="white [3201]" strokecolor="white [3212]" strokeweight=".5pt">
                <v:textbox>
                  <w:txbxContent>
                    <w:p w14:paraId="4F124742" w14:textId="77777777" w:rsidR="00CF32EB" w:rsidRDefault="00000000">
                      <w:pPr>
                        <w:jc w:val="left"/>
                        <w:rPr>
                          <w:rFonts w:ascii="Arial" w:hAnsi="Arial" w:cs="Arial"/>
                          <w:sz w:val="24"/>
                        </w:rPr>
                      </w:pPr>
                      <w:r>
                        <w:rPr>
                          <w:rFonts w:ascii="Arial" w:hAnsi="Arial" w:cs="Arial"/>
                          <w:sz w:val="24"/>
                          <w:lang w:val="ro"/>
                        </w:rPr>
                        <w:t>ÎNDRUMĂRI GENERALE</w:t>
                      </w:r>
                    </w:p>
                    <w:p w14:paraId="0B449362" w14:textId="77777777" w:rsidR="00CF32EB" w:rsidRDefault="00000000">
                      <w:pPr>
                        <w:jc w:val="left"/>
                        <w:rPr>
                          <w:rFonts w:ascii="Arial" w:hAnsi="Arial" w:cs="Arial"/>
                          <w:sz w:val="24"/>
                        </w:rPr>
                      </w:pPr>
                      <w:r>
                        <w:rPr>
                          <w:rFonts w:ascii="Arial" w:hAnsi="Arial" w:cs="Arial"/>
                          <w:sz w:val="24"/>
                          <w:lang w:val="ro"/>
                        </w:rPr>
                        <w:t>Evitați lovirea consolei manetei și a consolelor.</w:t>
                      </w:r>
                    </w:p>
                    <w:p w14:paraId="60D6D95C" w14:textId="77777777" w:rsidR="00CF32EB" w:rsidRPr="00A21FB1" w:rsidRDefault="00000000">
                      <w:pPr>
                        <w:jc w:val="left"/>
                        <w:rPr>
                          <w:rFonts w:ascii="Arial" w:hAnsi="Arial" w:cs="Arial"/>
                          <w:sz w:val="24"/>
                          <w:lang w:val="ro"/>
                        </w:rPr>
                      </w:pPr>
                      <w:r>
                        <w:rPr>
                          <w:rFonts w:ascii="Arial" w:hAnsi="Arial" w:cs="Arial"/>
                          <w:sz w:val="24"/>
                          <w:lang w:val="ro"/>
                        </w:rPr>
                        <w:t>Evitați expunerea prelungită a scuterului la condiții extreme, cum ar fi supraîncălzire, frig sau umezeală. Păstrați curată consola manetei. Verificați toți conectorii pentru a vă asigura că sunt strânși și fixați corespunzător. Verificați toți conectorii electrici, inclusiv conectorii încărcătorului. Asigurați-vă că toți sunt strânși și că nu sunt corodați. Bateriile trebuie să fie puse drept în compartimentul bateriei cu bornele orientate în spate și în față și cu mufa încărcătorului cu 3 pini în spate. Când nu o mai utilizați într-o zi, vă rugăm să scoateți cheia pentru a reduce consumul inutil de energie. Acest produs dispune de facilitatea de economisire a energiei, astfel încât, atunci când nu îl mai folosiți timp de 20 de minute, alimentarea se va opri automat. Când doriți să îl folosiți din nou, reintroduceți cheia. Pe suprafața carcasei s-a pulverizat un strat de etanșare transparent și puteți aplica un strat subțire de ceară pentru a o ajuta să-și păstreze aspectul lucios. Toți rulmenții roților sunt lubrifiați în prealabil și etanșați. Nu au nevoie de lubrifiere ulterioară. Pentru a vă menține scuterul într-o stare mai bună, trebuie să-l verificați înainte de utilizare. Vă recomandăm să vă verificați scuterul o dată pe săptămână și de două ori pe an, astfel cum se arată în tabelul 2.</w:t>
                      </w:r>
                    </w:p>
                  </w:txbxContent>
                </v:textbox>
              </v:shape>
            </w:pict>
          </mc:Fallback>
        </mc:AlternateContent>
      </w:r>
      <w:r>
        <w:rPr>
          <w:noProof/>
          <w:lang w:val="ro"/>
        </w:rPr>
        <mc:AlternateContent>
          <mc:Choice Requires="wps">
            <w:drawing>
              <wp:anchor distT="0" distB="0" distL="114300" distR="114300" simplePos="0" relativeHeight="251657216" behindDoc="0" locked="0" layoutInCell="1" allowOverlap="1" wp14:anchorId="244CBD8F" wp14:editId="2F10EC12">
                <wp:simplePos x="0" y="0"/>
                <wp:positionH relativeFrom="column">
                  <wp:posOffset>4465320</wp:posOffset>
                </wp:positionH>
                <wp:positionV relativeFrom="paragraph">
                  <wp:posOffset>-895985</wp:posOffset>
                </wp:positionV>
                <wp:extent cx="4886325" cy="438150"/>
                <wp:effectExtent l="4445" t="4445" r="5080" b="14605"/>
                <wp:wrapNone/>
                <wp:docPr id="40" name="文本框 40"/>
                <wp:cNvGraphicFramePr/>
                <a:graphic xmlns:a="http://schemas.openxmlformats.org/drawingml/2006/main">
                  <a:graphicData uri="http://schemas.microsoft.com/office/word/2010/wordprocessingShape">
                    <wps:wsp>
                      <wps:cNvSpPr txBox="1"/>
                      <wps:spPr>
                        <a:xfrm>
                          <a:off x="5379720" y="247015"/>
                          <a:ext cx="4886325" cy="4381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AB25C45" w14:textId="77777777" w:rsidR="00CF32EB" w:rsidRDefault="002D2E6A">
                            <w:pPr>
                              <w:jc w:val="right"/>
                              <w:rPr>
                                <w:rFonts w:ascii="Arial" w:hAnsi="Arial" w:cs="Arial"/>
                                <w:b/>
                                <w:bCs/>
                                <w:sz w:val="32"/>
                                <w:szCs w:val="32"/>
                              </w:rPr>
                            </w:pPr>
                            <w:r>
                              <w:rPr>
                                <w:rFonts w:ascii="Arial" w:hAnsi="Arial" w:cs="Arial"/>
                                <w:b/>
                                <w:bCs/>
                                <w:sz w:val="32"/>
                                <w:szCs w:val="32"/>
                                <w:lang w:val="ro"/>
                              </w:rPr>
                              <w:t>VII. MĂSURI DE SIGURANȚĂ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4CBD8F" id="文本框 40" o:spid="_x0000_s1082" type="#_x0000_t202" style="position:absolute;left:0;text-align:left;margin-left:351.6pt;margin-top:-70.55pt;width:384.75pt;height:3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" fillcolor="white [3201]" strokecolor="white [3212]" strokeweight=".5pt">
                <v:textbox>
                  <w:txbxContent>
                    <w:p w14:paraId="7AB25C45" w14:textId="77777777" w:rsidR="00CF32EB" w:rsidRDefault="00000000">
                      <w:pPr>
                        <w:jc w:val="right"/>
                        <w:rPr>
                          <w:rFonts w:ascii="Arial" w:hAnsi="Arial" w:cs="Arial"/>
                          <w:b/>
                          <w:bCs/>
                          <w:sz w:val="32"/>
                          <w:szCs w:val="32"/>
                        </w:rPr>
                      </w:pPr>
                      <w:r>
                        <w:rPr>
                          <w:rFonts w:ascii="Arial" w:hAnsi="Arial" w:cs="Arial"/>
                          <w:b/>
                          <w:bCs/>
                          <w:sz w:val="32"/>
                          <w:szCs w:val="32"/>
                          <w:lang w:val="ro"/>
                        </w:rPr>
                        <w:t>VII. MĂSURI DE SIGURANȚĂ</w:t>
                      </w:r>
                    </w:p>
                  </w:txbxContent>
                </v:textbox>
              </v:shape>
            </w:pict>
          </mc:Fallback>
        </mc:AlternateContent>
      </w:r>
      <w:r>
        <w:rPr>
          <w:noProof/>
          <w:lang w:val="ro"/>
        </w:rPr>
        <mc:AlternateContent>
          <mc:Choice Requires="wps">
            <w:drawing>
              <wp:anchor distT="0" distB="0" distL="114300" distR="114300" simplePos="0" relativeHeight="251656192" behindDoc="0" locked="0" layoutInCell="1" allowOverlap="1" wp14:anchorId="373D2F34" wp14:editId="4148AE5D">
                <wp:simplePos x="0" y="0"/>
                <wp:positionH relativeFrom="column">
                  <wp:posOffset>-630555</wp:posOffset>
                </wp:positionH>
                <wp:positionV relativeFrom="paragraph">
                  <wp:posOffset>-895985</wp:posOffset>
                </wp:positionV>
                <wp:extent cx="4905375" cy="428625"/>
                <wp:effectExtent l="4445" t="4445" r="5080" b="5080"/>
                <wp:wrapNone/>
                <wp:docPr id="39" name="文本框 39"/>
                <wp:cNvGraphicFramePr/>
                <a:graphic xmlns:a="http://schemas.openxmlformats.org/drawingml/2006/main">
                  <a:graphicData uri="http://schemas.microsoft.com/office/word/2010/wordprocessingShape">
                    <wps:wsp>
                      <wps:cNvSpPr txBox="1"/>
                      <wps:spPr>
                        <a:xfrm>
                          <a:off x="340995" y="247015"/>
                          <a:ext cx="4905375" cy="42862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FA8F44E" w14:textId="77777777" w:rsidR="00CF32EB" w:rsidRDefault="002D2E6A">
                            <w:pPr>
                              <w:rPr>
                                <w:rFonts w:ascii="Arial" w:hAnsi="Arial" w:cs="Arial"/>
                                <w:b/>
                                <w:bCs/>
                                <w:sz w:val="32"/>
                                <w:szCs w:val="32"/>
                              </w:rPr>
                            </w:pPr>
                            <w:r>
                              <w:rPr>
                                <w:rFonts w:ascii="Arial" w:hAnsi="Arial" w:cs="Arial"/>
                                <w:b/>
                                <w:bCs/>
                                <w:sz w:val="32"/>
                                <w:szCs w:val="32"/>
                                <w:lang w:val="ro"/>
                              </w:rPr>
                              <w:t>VI. ÎNTREȚINEREA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3D2F34" id="文本框 39" o:spid="_x0000_s1083" type="#_x0000_t202" style="position:absolute;left:0;text-align:left;margin-left:-49.65pt;margin-top:-70.55pt;width:386.25pt;height:33.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" fillcolor="white [3201]" strokecolor="white [3212]" strokeweight=".5pt">
                <v:textbox>
                  <w:txbxContent>
                    <w:p w14:paraId="0FA8F44E" w14:textId="77777777" w:rsidR="00CF32EB" w:rsidRDefault="00000000">
                      <w:pPr>
                        <w:rPr>
                          <w:rFonts w:ascii="Arial" w:hAnsi="Arial" w:cs="Arial"/>
                          <w:b/>
                          <w:bCs/>
                          <w:sz w:val="32"/>
                          <w:szCs w:val="32"/>
                        </w:rPr>
                      </w:pPr>
                      <w:r>
                        <w:rPr>
                          <w:rFonts w:ascii="Arial" w:hAnsi="Arial" w:cs="Arial"/>
                          <w:b/>
                          <w:bCs/>
                          <w:sz w:val="32"/>
                          <w:szCs w:val="32"/>
                          <w:lang w:val="ro"/>
                        </w:rPr>
                        <w:t>VI. ÎNTREȚINEREA</w:t>
                      </w:r>
                    </w:p>
                  </w:txbxContent>
                </v:textbox>
              </v:shape>
            </w:pict>
          </mc:Fallback>
        </mc:AlternateContent>
      </w:r>
    </w:p>
    <w:p w14:paraId="7D371B0A" w14:textId="77777777" w:rsidR="00CF32EB" w:rsidRDefault="00CF32EB">
      <w:pPr>
        <w:ind w:firstLine="364"/>
        <w:jc w:val="left"/>
      </w:pPr>
    </w:p>
    <w:p w14:paraId="46153882" w14:textId="77777777" w:rsidR="00CF32EB" w:rsidRDefault="00CF32EB">
      <w:pPr>
        <w:ind w:firstLine="364"/>
        <w:jc w:val="left"/>
      </w:pPr>
    </w:p>
    <w:p w14:paraId="3725A007" w14:textId="77777777" w:rsidR="00CF32EB" w:rsidRDefault="00CF32EB">
      <w:pPr>
        <w:ind w:firstLine="364"/>
        <w:jc w:val="left"/>
      </w:pPr>
    </w:p>
    <w:p w14:paraId="39790D5A" w14:textId="77777777" w:rsidR="00CF32EB" w:rsidRDefault="00CF32EB">
      <w:pPr>
        <w:ind w:firstLine="364"/>
        <w:jc w:val="left"/>
      </w:pPr>
    </w:p>
    <w:p w14:paraId="7402033E" w14:textId="77777777" w:rsidR="00CF32EB" w:rsidRDefault="00CF32EB">
      <w:pPr>
        <w:ind w:firstLine="364"/>
        <w:jc w:val="left"/>
      </w:pPr>
    </w:p>
    <w:p w14:paraId="0C4361A8" w14:textId="77777777" w:rsidR="00CF32EB" w:rsidRDefault="002D2E6A">
      <w:pPr>
        <w:ind w:firstLine="364"/>
        <w:jc w:val="left"/>
      </w:pPr>
      <w:r>
        <w:rPr>
          <w:noProof/>
          <w:lang w:val="ro"/>
        </w:rPr>
        <mc:AlternateContent>
          <mc:Choice Requires="wps">
            <w:drawing>
              <wp:anchor distT="0" distB="0" distL="114300" distR="114300" simplePos="0" relativeHeight="251662336" behindDoc="0" locked="0" layoutInCell="1" allowOverlap="1" wp14:anchorId="1C5602C6" wp14:editId="2AB5295E">
                <wp:simplePos x="0" y="0"/>
                <wp:positionH relativeFrom="column">
                  <wp:posOffset>4465320</wp:posOffset>
                </wp:positionH>
                <wp:positionV relativeFrom="paragraph">
                  <wp:posOffset>160655</wp:posOffset>
                </wp:positionV>
                <wp:extent cx="4886325" cy="505460"/>
                <wp:effectExtent l="4445" t="4445" r="5080" b="23495"/>
                <wp:wrapNone/>
                <wp:docPr id="45" name="文本框 45"/>
                <wp:cNvGraphicFramePr/>
                <a:graphic xmlns:a="http://schemas.openxmlformats.org/drawingml/2006/main">
                  <a:graphicData uri="http://schemas.microsoft.com/office/word/2010/wordprocessingShape">
                    <wps:wsp>
                      <wps:cNvSpPr txBox="1"/>
                      <wps:spPr>
                        <a:xfrm>
                          <a:off x="5379720" y="2492375"/>
                          <a:ext cx="4886325" cy="505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EA23B6" w14:textId="77777777" w:rsidR="00CF32EB" w:rsidRPr="00A21FB1" w:rsidRDefault="002D2E6A">
                            <w:pPr>
                              <w:rPr>
                                <w:rFonts w:ascii="Arial" w:hAnsi="Arial" w:cs="Arial"/>
                                <w:b/>
                                <w:bCs/>
                                <w:sz w:val="24"/>
                                <w:lang w:val="fr-BE"/>
                              </w:rPr>
                            </w:pPr>
                            <w:r>
                              <w:rPr>
                                <w:rFonts w:ascii="Arial" w:hAnsi="Arial" w:cs="Arial"/>
                                <w:b/>
                                <w:bCs/>
                                <w:sz w:val="24"/>
                                <w:lang w:val="ro"/>
                              </w:rPr>
                              <w:t>AVERTISMENT! Depășirea limitei de greutate anulează garanția și poate duce la vătămări corporale și la deteriorarea scuterului.</w:t>
                            </w:r>
                          </w:p>
                          <w:p w14:paraId="2268B95D" w14:textId="77777777" w:rsidR="00CF32EB" w:rsidRPr="00A21FB1" w:rsidRDefault="00CF32EB">
                            <w:pPr>
                              <w:rPr>
                                <w:lang w:val="fr-B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5602C6" id="文本框 45" o:spid="_x0000_s1084" type="#_x0000_t202" style="position:absolute;left:0;text-align:left;margin-left:351.6pt;margin-top:12.65pt;width:384.75pt;height:39.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" fillcolor="white [3201]" strokeweight=".5pt">
                <v:textbox>
                  <w:txbxContent>
                    <w:p w14:paraId="25EA23B6" w14:textId="77777777" w:rsidR="00CF32EB" w:rsidRPr="00A21FB1" w:rsidRDefault="00000000">
                      <w:pPr>
                        <w:rPr>
                          <w:rFonts w:ascii="Arial" w:hAnsi="Arial" w:cs="Arial"/>
                          <w:b/>
                          <w:bCs/>
                          <w:sz w:val="24"/>
                          <w:lang w:val="fr-BE"/>
                        </w:rPr>
                      </w:pPr>
                      <w:r>
                        <w:rPr>
                          <w:rFonts w:ascii="Arial" w:hAnsi="Arial" w:cs="Arial"/>
                          <w:b/>
                          <w:bCs/>
                          <w:sz w:val="24"/>
                          <w:lang w:val="ro"/>
                        </w:rPr>
                        <w:t>AVERTISMENT! Depășirea limitei de greutate anulează garanția și poate duce la vătămări corporale și la deteriorarea scuterului.</w:t>
                      </w:r>
                    </w:p>
                    <w:p w14:paraId="2268B95D" w14:textId="77777777" w:rsidR="00CF32EB" w:rsidRPr="00A21FB1" w:rsidRDefault="00CF32EB">
                      <w:pPr>
                        <w:rPr>
                          <w:lang w:val="fr-BE"/>
                        </w:rPr>
                      </w:pPr>
                    </w:p>
                  </w:txbxContent>
                </v:textbox>
              </v:shape>
            </w:pict>
          </mc:Fallback>
        </mc:AlternateContent>
      </w:r>
    </w:p>
    <w:p w14:paraId="10060E86" w14:textId="77777777" w:rsidR="00CF32EB" w:rsidRDefault="00CF32EB">
      <w:pPr>
        <w:ind w:firstLine="364"/>
        <w:jc w:val="left"/>
      </w:pPr>
    </w:p>
    <w:p w14:paraId="5367EFC3" w14:textId="77777777" w:rsidR="00CF32EB" w:rsidRDefault="00CF32EB">
      <w:pPr>
        <w:ind w:firstLine="364"/>
        <w:jc w:val="left"/>
      </w:pPr>
    </w:p>
    <w:p w14:paraId="5565F7CF" w14:textId="77777777" w:rsidR="00CF32EB" w:rsidRDefault="002D2E6A">
      <w:pPr>
        <w:ind w:firstLine="364"/>
        <w:jc w:val="left"/>
      </w:pPr>
      <w:r>
        <w:rPr>
          <w:noProof/>
          <w:lang w:val="ro"/>
        </w:rPr>
        <mc:AlternateContent>
          <mc:Choice Requires="wps">
            <w:drawing>
              <wp:anchor distT="0" distB="0" distL="114300" distR="114300" simplePos="0" relativeHeight="251663360" behindDoc="0" locked="0" layoutInCell="1" allowOverlap="1" wp14:anchorId="0300C0E9" wp14:editId="4EF5623E">
                <wp:simplePos x="0" y="0"/>
                <wp:positionH relativeFrom="column">
                  <wp:posOffset>4465320</wp:posOffset>
                </wp:positionH>
                <wp:positionV relativeFrom="paragraph">
                  <wp:posOffset>147320</wp:posOffset>
                </wp:positionV>
                <wp:extent cx="4895850" cy="285750"/>
                <wp:effectExtent l="4445" t="4445" r="14605" b="14605"/>
                <wp:wrapNone/>
                <wp:docPr id="46" name="文本框 46"/>
                <wp:cNvGraphicFramePr/>
                <a:graphic xmlns:a="http://schemas.openxmlformats.org/drawingml/2006/main">
                  <a:graphicData uri="http://schemas.microsoft.com/office/word/2010/wordprocessingShape">
                    <wps:wsp>
                      <wps:cNvSpPr txBox="1"/>
                      <wps:spPr>
                        <a:xfrm>
                          <a:off x="5379720" y="3073400"/>
                          <a:ext cx="4895850" cy="2857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3FDD16D" w14:textId="77777777" w:rsidR="00CF32EB" w:rsidRDefault="002D2E6A">
                            <w:pPr>
                              <w:rPr>
                                <w:rFonts w:ascii="Arial" w:hAnsi="Arial" w:cs="Arial"/>
                                <w:sz w:val="24"/>
                              </w:rPr>
                            </w:pPr>
                            <w:r>
                              <w:rPr>
                                <w:rFonts w:ascii="Arial" w:hAnsi="Arial" w:cs="Arial"/>
                                <w:sz w:val="24"/>
                                <w:lang w:val="ro"/>
                              </w:rPr>
                              <w:t>3. INFORMAŢII DESPRE CONDUSUL ÎN PANTĂ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00C0E9" id="文本框 46" o:spid="_x0000_s1085" type="#_x0000_t202" style="position:absolute;left:0;text-align:left;margin-left:351.6pt;margin-top:11.6pt;width:385.5pt;height:2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" fillcolor="white [3201]" strokecolor="white [3212]" strokeweight=".5pt">
                <v:textbox>
                  <w:txbxContent>
                    <w:p w14:paraId="43FDD16D" w14:textId="77777777" w:rsidR="00CF32EB" w:rsidRDefault="00000000">
                      <w:pPr>
                        <w:rPr>
                          <w:rFonts w:ascii="Arial" w:hAnsi="Arial" w:cs="Arial"/>
                          <w:sz w:val="24"/>
                        </w:rPr>
                      </w:pPr>
                      <w:r>
                        <w:rPr>
                          <w:rFonts w:ascii="Arial" w:hAnsi="Arial" w:cs="Arial"/>
                          <w:sz w:val="24"/>
                          <w:lang w:val="ro"/>
                        </w:rPr>
                        <w:t>3. INFORMAŢII DESPRE CONDUSUL ÎN PANTĂ</w:t>
                      </w:r>
                    </w:p>
                  </w:txbxContent>
                </v:textbox>
              </v:shape>
            </w:pict>
          </mc:Fallback>
        </mc:AlternateContent>
      </w:r>
    </w:p>
    <w:p w14:paraId="43E0B696" w14:textId="77777777" w:rsidR="00CF32EB" w:rsidRDefault="00CF32EB">
      <w:pPr>
        <w:ind w:firstLine="364"/>
        <w:jc w:val="left"/>
      </w:pPr>
    </w:p>
    <w:p w14:paraId="1EC97209" w14:textId="77777777" w:rsidR="00CF32EB" w:rsidRDefault="002D2E6A">
      <w:pPr>
        <w:ind w:firstLine="364"/>
        <w:jc w:val="left"/>
      </w:pPr>
      <w:r>
        <w:rPr>
          <w:noProof/>
          <w:lang w:val="ro"/>
        </w:rPr>
        <mc:AlternateContent>
          <mc:Choice Requires="wps">
            <w:drawing>
              <wp:anchor distT="0" distB="0" distL="114300" distR="114300" simplePos="0" relativeHeight="251664384" behindDoc="0" locked="0" layoutInCell="1" allowOverlap="1" wp14:anchorId="36C6B5D3" wp14:editId="003A2D35">
                <wp:simplePos x="0" y="0"/>
                <wp:positionH relativeFrom="column">
                  <wp:posOffset>4465320</wp:posOffset>
                </wp:positionH>
                <wp:positionV relativeFrom="paragraph">
                  <wp:posOffset>74930</wp:posOffset>
                </wp:positionV>
                <wp:extent cx="4905375" cy="1896110"/>
                <wp:effectExtent l="4445" t="4445" r="5080" b="23495"/>
                <wp:wrapNone/>
                <wp:docPr id="47" name="文本框 47"/>
                <wp:cNvGraphicFramePr/>
                <a:graphic xmlns:a="http://schemas.openxmlformats.org/drawingml/2006/main">
                  <a:graphicData uri="http://schemas.microsoft.com/office/word/2010/wordprocessingShape">
                    <wps:wsp>
                      <wps:cNvSpPr txBox="1"/>
                      <wps:spPr>
                        <a:xfrm>
                          <a:off x="5379720" y="3397250"/>
                          <a:ext cx="4905375" cy="1896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5C10F6" w14:textId="77777777" w:rsidR="00CF32EB" w:rsidRPr="00A21FB1" w:rsidRDefault="002D2E6A">
                            <w:pPr>
                              <w:jc w:val="left"/>
                              <w:rPr>
                                <w:rFonts w:ascii="Arial" w:hAnsi="Arial" w:cs="Arial"/>
                                <w:b/>
                                <w:bCs/>
                                <w:sz w:val="24"/>
                                <w:lang w:val="ro"/>
                              </w:rPr>
                            </w:pPr>
                            <w:r>
                              <w:rPr>
                                <w:rFonts w:ascii="Arial" w:hAnsi="Arial" w:cs="Arial"/>
                                <w:b/>
                                <w:bCs/>
                                <w:sz w:val="24"/>
                                <w:lang w:val="ro"/>
                              </w:rPr>
                              <w:t>AVERTISMENT! Când urcați pe o pantă, nu vă deplasați în zig-zag și nu conduceți la un unghi în plus față de înclinare. Conduceți scuterul direct în sus pe pantă. Acest lucru reduce foarte mult posibilitatea de a vă răsturna sau de a cădea. Procedați întotdeauna cu deosebită precauție atunci când estimați urcarea unei pante.</w:t>
                            </w:r>
                          </w:p>
                          <w:p w14:paraId="5003A5C7" w14:textId="77777777" w:rsidR="00CF32EB" w:rsidRPr="00A21FB1" w:rsidRDefault="002D2E6A">
                            <w:pPr>
                              <w:jc w:val="left"/>
                              <w:rPr>
                                <w:rFonts w:ascii="Arial" w:hAnsi="Arial" w:cs="Arial"/>
                                <w:b/>
                                <w:bCs/>
                                <w:sz w:val="24"/>
                                <w:lang w:val="ro"/>
                              </w:rPr>
                            </w:pPr>
                            <w:r>
                              <w:rPr>
                                <w:rFonts w:ascii="Arial" w:hAnsi="Arial" w:cs="Arial"/>
                                <w:b/>
                                <w:bCs/>
                                <w:sz w:val="24"/>
                                <w:lang w:val="ro"/>
                              </w:rPr>
                              <w:t>AVERTISMENT! Nu vă deplasați în sus sau în jos pe o pantă potențial periculoasă (zone acoperite cu zăpadă, gheață, iarbă tăiată sau frunze umede etc.).</w:t>
                            </w:r>
                          </w:p>
                          <w:p w14:paraId="36FB993D" w14:textId="77777777" w:rsidR="00CF32EB" w:rsidRPr="00A21FB1" w:rsidRDefault="002D2E6A">
                            <w:pPr>
                              <w:jc w:val="left"/>
                              <w:rPr>
                                <w:rFonts w:ascii="Arial" w:hAnsi="Arial" w:cs="Arial"/>
                                <w:b/>
                                <w:bCs/>
                                <w:sz w:val="24"/>
                                <w:lang w:val="fr-BE"/>
                              </w:rPr>
                            </w:pPr>
                            <w:r>
                              <w:rPr>
                                <w:rFonts w:ascii="Arial" w:hAnsi="Arial" w:cs="Arial"/>
                                <w:b/>
                                <w:bCs/>
                                <w:sz w:val="24"/>
                                <w:lang w:val="ro"/>
                              </w:rPr>
                              <w:t>AVERTISMENT! Pe o pantă nu conduceți niciodată înapoi. Acest lucru poate duce la vătămări corporale.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6C6B5D3" id="文本框 47" o:spid="_x0000_s1086" type="#_x0000_t202" style="position:absolute;left:0;text-align:left;margin-left:351.6pt;margin-top:5.9pt;width:386.25pt;height:149.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" fillcolor="white [3201]" strokeweight=".5pt">
                <v:textbox>
                  <w:txbxContent>
                    <w:p w14:paraId="7D5C10F6" w14:textId="77777777" w:rsidR="00CF32EB" w:rsidRPr="00A21FB1" w:rsidRDefault="00000000">
                      <w:pPr>
                        <w:jc w:val="left"/>
                        <w:rPr>
                          <w:rFonts w:ascii="Arial" w:hAnsi="Arial" w:cs="Arial"/>
                          <w:b/>
                          <w:bCs/>
                          <w:sz w:val="24"/>
                          <w:lang w:val="ro"/>
                        </w:rPr>
                      </w:pPr>
                      <w:r>
                        <w:rPr>
                          <w:rFonts w:ascii="Arial" w:hAnsi="Arial" w:cs="Arial"/>
                          <w:b/>
                          <w:bCs/>
                          <w:sz w:val="24"/>
                          <w:lang w:val="ro"/>
                        </w:rPr>
                        <w:t>AVERTISMENT! Când urcați pe o pantă, nu vă deplasați în zig-zag și nu conduceți la un unghi în plus față de înclinare. Conduceți scuterul direct în sus pe pantă. Acest lucru reduce foarte mult posibilitatea de a vă răsturna sau de a cădea. Procedați întotdeauna cu deosebită precauție atunci când estimați urcarea unei pante.</w:t>
                      </w:r>
                    </w:p>
                    <w:p w14:paraId="5003A5C7" w14:textId="77777777" w:rsidR="00CF32EB" w:rsidRPr="00A21FB1" w:rsidRDefault="00000000">
                      <w:pPr>
                        <w:jc w:val="left"/>
                        <w:rPr>
                          <w:rFonts w:ascii="Arial" w:hAnsi="Arial" w:cs="Arial"/>
                          <w:b/>
                          <w:bCs/>
                          <w:sz w:val="24"/>
                          <w:lang w:val="ro"/>
                        </w:rPr>
                      </w:pPr>
                      <w:r>
                        <w:rPr>
                          <w:rFonts w:ascii="Arial" w:hAnsi="Arial" w:cs="Arial"/>
                          <w:b/>
                          <w:bCs/>
                          <w:sz w:val="24"/>
                          <w:lang w:val="ro"/>
                        </w:rPr>
                        <w:t>AVERTISMENT! Nu vă deplasați în sus sau în jos pe o pantă potențial periculoasă (zone acoperite cu zăpadă, gheață, iarbă tăiată sau frunze umede etc.).</w:t>
                      </w:r>
                    </w:p>
                    <w:p w14:paraId="36FB993D" w14:textId="77777777" w:rsidR="00CF32EB" w:rsidRPr="00A21FB1" w:rsidRDefault="00000000">
                      <w:pPr>
                        <w:jc w:val="left"/>
                        <w:rPr>
                          <w:rFonts w:ascii="Arial" w:hAnsi="Arial" w:cs="Arial"/>
                          <w:b/>
                          <w:bCs/>
                          <w:sz w:val="24"/>
                          <w:lang w:val="fr-BE"/>
                        </w:rPr>
                      </w:pPr>
                      <w:r>
                        <w:rPr>
                          <w:rFonts w:ascii="Arial" w:hAnsi="Arial" w:cs="Arial"/>
                          <w:b/>
                          <w:bCs/>
                          <w:sz w:val="24"/>
                          <w:lang w:val="ro"/>
                        </w:rPr>
                        <w:t>AVERTISMENT! Pe o pantă nu conduceți niciodată înapoi. Acest lucru poate duce la vătămări corporale.</w:t>
                      </w:r>
                    </w:p>
                  </w:txbxContent>
                </v:textbox>
              </v:shape>
            </w:pict>
          </mc:Fallback>
        </mc:AlternateContent>
      </w:r>
    </w:p>
    <w:p w14:paraId="31287912" w14:textId="77777777" w:rsidR="00CF32EB" w:rsidRDefault="00CF32EB">
      <w:pPr>
        <w:ind w:firstLine="364"/>
        <w:jc w:val="left"/>
      </w:pPr>
    </w:p>
    <w:p w14:paraId="78B96B0C" w14:textId="77777777" w:rsidR="00CF32EB" w:rsidRDefault="00CF32EB">
      <w:pPr>
        <w:ind w:firstLine="364"/>
        <w:jc w:val="left"/>
      </w:pPr>
    </w:p>
    <w:p w14:paraId="7C4C9E72" w14:textId="77777777" w:rsidR="00CF32EB" w:rsidRDefault="00CF32EB">
      <w:pPr>
        <w:ind w:firstLine="364"/>
        <w:jc w:val="left"/>
      </w:pPr>
    </w:p>
    <w:p w14:paraId="22677B9E" w14:textId="77777777" w:rsidR="00CF32EB" w:rsidRDefault="00CF32EB">
      <w:pPr>
        <w:ind w:firstLine="364"/>
        <w:jc w:val="left"/>
      </w:pPr>
    </w:p>
    <w:p w14:paraId="76FE2E24" w14:textId="77777777" w:rsidR="00CF32EB" w:rsidRDefault="00CF32EB">
      <w:pPr>
        <w:ind w:firstLine="364"/>
        <w:jc w:val="left"/>
      </w:pPr>
    </w:p>
    <w:p w14:paraId="103D21CD" w14:textId="77777777" w:rsidR="00CF32EB" w:rsidRDefault="00CF32EB">
      <w:pPr>
        <w:ind w:firstLine="364"/>
        <w:jc w:val="left"/>
      </w:pPr>
    </w:p>
    <w:p w14:paraId="14467FBB" w14:textId="77777777" w:rsidR="00CF32EB" w:rsidRDefault="002D2E6A">
      <w:pPr>
        <w:ind w:firstLine="364"/>
        <w:jc w:val="left"/>
      </w:pPr>
      <w:r>
        <w:rPr>
          <w:noProof/>
          <w:lang w:val="ro"/>
        </w:rPr>
        <mc:AlternateContent>
          <mc:Choice Requires="wps">
            <w:drawing>
              <wp:anchor distT="0" distB="0" distL="114300" distR="114300" simplePos="0" relativeHeight="251660288" behindDoc="0" locked="0" layoutInCell="1" allowOverlap="1" wp14:anchorId="52E4FDA7" wp14:editId="35E3E0BD">
                <wp:simplePos x="0" y="0"/>
                <wp:positionH relativeFrom="column">
                  <wp:posOffset>-659130</wp:posOffset>
                </wp:positionH>
                <wp:positionV relativeFrom="paragraph">
                  <wp:posOffset>133985</wp:posOffset>
                </wp:positionV>
                <wp:extent cx="4953635" cy="295275"/>
                <wp:effectExtent l="4445" t="4445" r="13970" b="5080"/>
                <wp:wrapNone/>
                <wp:docPr id="43" name="文本框 43"/>
                <wp:cNvGraphicFramePr/>
                <a:graphic xmlns:a="http://schemas.openxmlformats.org/drawingml/2006/main">
                  <a:graphicData uri="http://schemas.microsoft.com/office/word/2010/wordprocessingShape">
                    <wps:wsp>
                      <wps:cNvSpPr txBox="1"/>
                      <wps:spPr>
                        <a:xfrm>
                          <a:off x="255270" y="4843145"/>
                          <a:ext cx="4953635" cy="2952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4758441" w14:textId="77777777" w:rsidR="00CF32EB" w:rsidRDefault="002D2E6A">
                            <w:pPr>
                              <w:rPr>
                                <w:rFonts w:ascii="Arial" w:hAnsi="Arial" w:cs="Arial"/>
                                <w:sz w:val="24"/>
                              </w:rPr>
                            </w:pPr>
                            <w:r>
                              <w:rPr>
                                <w:rFonts w:ascii="Arial" w:hAnsi="Arial" w:cs="Arial"/>
                                <w:sz w:val="24"/>
                                <w:lang w:val="ro"/>
                              </w:rPr>
                              <w:t>Tabelul 2                                           Lista de verificare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E4FDA7" id="文本框 43" o:spid="_x0000_s1087" type="#_x0000_t202" style="position:absolute;left:0;text-align:left;margin-left:-51.9pt;margin-top:10.55pt;width:390.05pt;height:23.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" fillcolor="white [3201]" strokecolor="white [3212]" strokeweight=".5pt">
                <v:textbox>
                  <w:txbxContent>
                    <w:p w14:paraId="44758441" w14:textId="77777777" w:rsidR="00CF32EB" w:rsidRDefault="00000000">
                      <w:pPr>
                        <w:rPr>
                          <w:rFonts w:ascii="Arial" w:hAnsi="Arial" w:cs="Arial"/>
                          <w:sz w:val="24"/>
                        </w:rPr>
                      </w:pPr>
                      <w:r>
                        <w:rPr>
                          <w:rFonts w:ascii="Arial" w:hAnsi="Arial" w:cs="Arial"/>
                          <w:sz w:val="24"/>
                          <w:lang w:val="ro"/>
                        </w:rPr>
                        <w:t>Tabelul 2                                           Lista de verificare</w:t>
                      </w:r>
                    </w:p>
                  </w:txbxContent>
                </v:textbox>
              </v:shape>
            </w:pict>
          </mc:Fallback>
        </mc:AlternateContent>
      </w:r>
    </w:p>
    <w:p w14:paraId="6F9EDCA2" w14:textId="77777777" w:rsidR="00CF32EB" w:rsidRDefault="00CF32EB">
      <w:pPr>
        <w:ind w:firstLine="364"/>
        <w:jc w:val="left"/>
      </w:pPr>
    </w:p>
    <w:p w14:paraId="3C83196E" w14:textId="77777777" w:rsidR="00CF32EB" w:rsidRDefault="002D2E6A">
      <w:pPr>
        <w:ind w:firstLine="364"/>
        <w:jc w:val="left"/>
      </w:pPr>
      <w:r>
        <w:rPr>
          <w:noProof/>
          <w:lang w:val="ro"/>
        </w:rPr>
        <mc:AlternateContent>
          <mc:Choice Requires="wps">
            <w:drawing>
              <wp:anchor distT="0" distB="0" distL="114300" distR="114300" simplePos="0" relativeHeight="251659264" behindDoc="0" locked="0" layoutInCell="1" allowOverlap="1" wp14:anchorId="02317833" wp14:editId="3EDCDF38">
                <wp:simplePos x="0" y="0"/>
                <wp:positionH relativeFrom="column">
                  <wp:posOffset>-858520</wp:posOffset>
                </wp:positionH>
                <wp:positionV relativeFrom="paragraph">
                  <wp:posOffset>3810</wp:posOffset>
                </wp:positionV>
                <wp:extent cx="5105400" cy="2343785"/>
                <wp:effectExtent l="4445" t="4445" r="14605" b="13970"/>
                <wp:wrapNone/>
                <wp:docPr id="42" name="文本框 42"/>
                <wp:cNvGraphicFramePr/>
                <a:graphic xmlns:a="http://schemas.openxmlformats.org/drawingml/2006/main">
                  <a:graphicData uri="http://schemas.microsoft.com/office/word/2010/wordprocessingShape">
                    <wps:wsp>
                      <wps:cNvSpPr txBox="1"/>
                      <wps:spPr>
                        <a:xfrm>
                          <a:off x="283845" y="4871720"/>
                          <a:ext cx="5105400" cy="234378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tbl>
                            <w:tblPr>
                              <w:tblW w:w="7340" w:type="dxa"/>
                              <w:tblBorders>
                                <w:top w:val="single" w:sz="2" w:space="0" w:color="050100"/>
                                <w:left w:val="single" w:sz="2" w:space="0" w:color="050100"/>
                                <w:bottom w:val="single" w:sz="2" w:space="0" w:color="050100"/>
                                <w:right w:val="single" w:sz="2" w:space="0" w:color="050100"/>
                                <w:insideH w:val="single" w:sz="2" w:space="0" w:color="050100"/>
                                <w:insideV w:val="single" w:sz="2" w:space="0" w:color="050100"/>
                              </w:tblBorders>
                              <w:tblLayout w:type="fixed"/>
                              <w:tblCellMar>
                                <w:left w:w="0" w:type="dxa"/>
                                <w:right w:w="0" w:type="dxa"/>
                              </w:tblCellMar>
                              <w:tblLook w:val="04A0" w:firstRow="1" w:lastRow="0" w:firstColumn="1" w:lastColumn="0" w:noHBand="0" w:noVBand="1"/>
                            </w:tblPr>
                            <w:tblGrid>
                              <w:gridCol w:w="2818"/>
                              <w:gridCol w:w="1223"/>
                              <w:gridCol w:w="977"/>
                              <w:gridCol w:w="975"/>
                              <w:gridCol w:w="1347"/>
                            </w:tblGrid>
                            <w:tr w:rsidR="00CF32EB" w14:paraId="4AAB75B6" w14:textId="77777777">
                              <w:trPr>
                                <w:trHeight w:hRule="exact" w:val="305"/>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4C8F6623" w14:textId="77777777" w:rsidR="00CF32EB" w:rsidRDefault="002D2E6A">
                                  <w:pPr>
                                    <w:pStyle w:val="TableParagraph"/>
                                    <w:widowControl/>
                                    <w:spacing w:before="69"/>
                                    <w:ind w:left="68" w:right="69"/>
                                    <w:jc w:val="center"/>
                                    <w:rPr>
                                      <w:rFonts w:ascii="Arial" w:hAnsi="Arial" w:cs="Arial"/>
                                      <w:sz w:val="21"/>
                                      <w:szCs w:val="21"/>
                                    </w:rPr>
                                  </w:pPr>
                                  <w:r>
                                    <w:rPr>
                                      <w:rFonts w:ascii="Arial" w:hAnsi="Arial" w:cs="Arial"/>
                                      <w:color w:val="050100"/>
                                      <w:sz w:val="21"/>
                                      <w:szCs w:val="21"/>
                                      <w:lang w:val="ro"/>
                                    </w:rPr>
                                    <w:t>Articole supuse verificării</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344E383D" w14:textId="77777777" w:rsidR="00CF32EB" w:rsidRDefault="002D2E6A">
                                  <w:pPr>
                                    <w:pStyle w:val="TableParagraph"/>
                                    <w:widowControl/>
                                    <w:spacing w:before="69"/>
                                    <w:ind w:left="66" w:right="66"/>
                                    <w:jc w:val="center"/>
                                    <w:rPr>
                                      <w:rFonts w:ascii="Arial" w:hAnsi="Arial" w:cs="Arial"/>
                                    </w:rPr>
                                  </w:pPr>
                                  <w:r>
                                    <w:rPr>
                                      <w:rFonts w:ascii="Arial" w:hAnsi="Arial" w:cs="Arial"/>
                                      <w:color w:val="050100"/>
                                      <w:lang w:val="ro"/>
                                    </w:rPr>
                                    <w:t>În orice moment</w:t>
                                  </w: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37D048BD" w14:textId="77777777" w:rsidR="00CF32EB" w:rsidRDefault="002D2E6A">
                                  <w:pPr>
                                    <w:pStyle w:val="TableParagraph"/>
                                    <w:widowControl/>
                                    <w:spacing w:before="69"/>
                                    <w:ind w:left="75" w:right="75"/>
                                    <w:jc w:val="center"/>
                                    <w:rPr>
                                      <w:rFonts w:ascii="Arial" w:hAnsi="Arial" w:cs="Arial"/>
                                    </w:rPr>
                                  </w:pPr>
                                  <w:r>
                                    <w:rPr>
                                      <w:rFonts w:ascii="Arial" w:hAnsi="Arial" w:cs="Arial"/>
                                      <w:color w:val="050100"/>
                                      <w:lang w:val="ro"/>
                                    </w:rPr>
                                    <w:t>Săptămânal</w:t>
                                  </w: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4C834690" w14:textId="77777777" w:rsidR="00CF32EB" w:rsidRDefault="002D2E6A">
                                  <w:pPr>
                                    <w:pStyle w:val="TableParagraph"/>
                                    <w:widowControl/>
                                    <w:spacing w:before="69"/>
                                    <w:ind w:left="75" w:right="75"/>
                                    <w:jc w:val="center"/>
                                    <w:rPr>
                                      <w:rFonts w:ascii="Arial" w:hAnsi="Arial" w:cs="Arial"/>
                                    </w:rPr>
                                  </w:pPr>
                                  <w:r>
                                    <w:rPr>
                                      <w:rFonts w:ascii="Arial" w:hAnsi="Arial" w:cs="Arial"/>
                                      <w:color w:val="050100"/>
                                      <w:lang w:val="ro"/>
                                    </w:rPr>
                                    <w:t>Lunar</w:t>
                                  </w: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6336DC3A" w14:textId="77777777" w:rsidR="00CF32EB" w:rsidRDefault="002D2E6A">
                                  <w:pPr>
                                    <w:pStyle w:val="TableParagraph"/>
                                    <w:widowControl/>
                                    <w:spacing w:before="69"/>
                                    <w:ind w:left="98" w:right="98"/>
                                    <w:jc w:val="center"/>
                                    <w:rPr>
                                      <w:rFonts w:ascii="Arial" w:hAnsi="Arial" w:cs="Arial"/>
                                    </w:rPr>
                                  </w:pPr>
                                  <w:r>
                                    <w:rPr>
                                      <w:rFonts w:ascii="Arial" w:hAnsi="Arial" w:cs="Arial"/>
                                      <w:color w:val="050100"/>
                                      <w:lang w:val="ro"/>
                                    </w:rPr>
                                    <w:t>La șase luni</w:t>
                                  </w:r>
                                </w:p>
                              </w:tc>
                            </w:tr>
                            <w:tr w:rsidR="00CF32EB" w14:paraId="08F2D267" w14:textId="77777777">
                              <w:trPr>
                                <w:trHeight w:hRule="exact" w:val="304"/>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2ECF9C63"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Toate piesele</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6DAF5090"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79B292E7"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52BAAC04" w14:textId="77777777" w:rsidR="00CF32EB" w:rsidRDefault="002D2E6A">
                                  <w:pPr>
                                    <w:pStyle w:val="TableParagraph"/>
                                    <w:widowControl/>
                                    <w:spacing w:before="32"/>
                                    <w:ind w:left="0"/>
                                    <w:jc w:val="center"/>
                                    <w:rPr>
                                      <w:rFonts w:ascii="Arial" w:hAnsi="Arial" w:cs="Arial"/>
                                    </w:rPr>
                                  </w:pPr>
                                  <w:r>
                                    <w:rPr>
                                      <w:rFonts w:ascii="Arial" w:hAnsi="Arial" w:cs="Arial"/>
                                      <w:color w:val="050100"/>
                                      <w:lang w:val="ro"/>
                                    </w:rPr>
                                    <w:t>◎</w:t>
                                  </w: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5E65F848" w14:textId="77777777" w:rsidR="00CF32EB" w:rsidRDefault="00CF32EB">
                                  <w:pPr>
                                    <w:jc w:val="left"/>
                                    <w:rPr>
                                      <w:rFonts w:ascii="Arial" w:hAnsi="Arial" w:cs="Arial"/>
                                      <w:sz w:val="22"/>
                                      <w:szCs w:val="22"/>
                                    </w:rPr>
                                  </w:pPr>
                                </w:p>
                              </w:tc>
                            </w:tr>
                            <w:tr w:rsidR="00CF32EB" w14:paraId="64FE0254" w14:textId="77777777">
                              <w:trPr>
                                <w:trHeight w:hRule="exact" w:val="309"/>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667E70A3"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Rotire, Condus, Dispozitive etc.</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1BB41866"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6718CC35" w14:textId="77777777" w:rsidR="00CF32EB" w:rsidRDefault="002D2E6A">
                                  <w:pPr>
                                    <w:pStyle w:val="TableParagraph"/>
                                    <w:widowControl/>
                                    <w:spacing w:before="32"/>
                                    <w:ind w:left="0"/>
                                    <w:jc w:val="center"/>
                                    <w:rPr>
                                      <w:rFonts w:ascii="Arial" w:hAnsi="Arial" w:cs="Arial"/>
                                    </w:rPr>
                                  </w:pPr>
                                  <w:r>
                                    <w:rPr>
                                      <w:rFonts w:ascii="Arial" w:hAnsi="Arial" w:cs="Arial"/>
                                      <w:color w:val="050100"/>
                                      <w:lang w:val="ro"/>
                                    </w:rPr>
                                    <w:t>◎</w:t>
                                  </w: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3D5EEE36"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7DE5691A" w14:textId="77777777" w:rsidR="00CF32EB" w:rsidRDefault="00CF32EB">
                                  <w:pPr>
                                    <w:jc w:val="left"/>
                                    <w:rPr>
                                      <w:rFonts w:ascii="Arial" w:hAnsi="Arial" w:cs="Arial"/>
                                      <w:sz w:val="22"/>
                                      <w:szCs w:val="22"/>
                                    </w:rPr>
                                  </w:pPr>
                                </w:p>
                              </w:tc>
                            </w:tr>
                            <w:tr w:rsidR="00CF32EB" w14:paraId="6A2041B7" w14:textId="77777777">
                              <w:trPr>
                                <w:trHeight w:hRule="exact" w:val="334"/>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7FAC4254" w14:textId="77777777" w:rsidR="00CF32EB" w:rsidRDefault="002D2E6A">
                                  <w:pPr>
                                    <w:pStyle w:val="TableParagraph"/>
                                    <w:widowControl/>
                                    <w:spacing w:before="69"/>
                                    <w:ind w:left="68" w:right="69"/>
                                    <w:jc w:val="center"/>
                                    <w:rPr>
                                      <w:rFonts w:ascii="Arial" w:hAnsi="Arial" w:cs="Arial"/>
                                      <w:sz w:val="21"/>
                                      <w:szCs w:val="21"/>
                                    </w:rPr>
                                  </w:pPr>
                                  <w:r>
                                    <w:rPr>
                                      <w:rFonts w:ascii="Arial" w:hAnsi="Arial" w:cs="Arial"/>
                                      <w:color w:val="050100"/>
                                      <w:sz w:val="21"/>
                                      <w:szCs w:val="21"/>
                                      <w:lang w:val="ro"/>
                                    </w:rPr>
                                    <w:t>Frâne</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0E798D59" w14:textId="77777777" w:rsidR="00CF32EB" w:rsidRDefault="002D2E6A">
                                  <w:pPr>
                                    <w:pStyle w:val="TableParagraph"/>
                                    <w:widowControl/>
                                    <w:spacing w:before="32"/>
                                    <w:ind w:left="0" w:right="1"/>
                                    <w:jc w:val="center"/>
                                    <w:rPr>
                                      <w:rFonts w:ascii="Arial" w:hAnsi="Arial" w:cs="Arial"/>
                                    </w:rPr>
                                  </w:pPr>
                                  <w:r>
                                    <w:rPr>
                                      <w:rFonts w:ascii="Arial" w:hAnsi="Arial" w:cs="Arial"/>
                                      <w:color w:val="050100"/>
                                      <w:lang w:val="ro"/>
                                    </w:rPr>
                                    <w:t>◎</w:t>
                                  </w: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68305A7C"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220C2802"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476789DA" w14:textId="77777777" w:rsidR="00CF32EB" w:rsidRDefault="00CF32EB">
                                  <w:pPr>
                                    <w:jc w:val="left"/>
                                    <w:rPr>
                                      <w:rFonts w:ascii="Arial" w:hAnsi="Arial" w:cs="Arial"/>
                                      <w:sz w:val="22"/>
                                      <w:szCs w:val="22"/>
                                    </w:rPr>
                                  </w:pPr>
                                </w:p>
                              </w:tc>
                            </w:tr>
                            <w:tr w:rsidR="00CF32EB" w14:paraId="1067E264" w14:textId="77777777">
                              <w:trPr>
                                <w:trHeight w:hRule="exact" w:val="317"/>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7285FB4B" w14:textId="77777777" w:rsidR="00CF32EB" w:rsidRDefault="002D2E6A">
                                  <w:pPr>
                                    <w:pStyle w:val="TableParagraph"/>
                                    <w:widowControl/>
                                    <w:spacing w:before="71"/>
                                    <w:ind w:left="68" w:right="69"/>
                                    <w:jc w:val="center"/>
                                    <w:rPr>
                                      <w:rFonts w:ascii="Arial" w:hAnsi="Arial" w:cs="Arial"/>
                                      <w:sz w:val="21"/>
                                      <w:szCs w:val="21"/>
                                    </w:rPr>
                                  </w:pPr>
                                  <w:r>
                                    <w:rPr>
                                      <w:rFonts w:ascii="Arial" w:hAnsi="Arial" w:cs="Arial"/>
                                      <w:color w:val="050100"/>
                                      <w:sz w:val="21"/>
                                      <w:szCs w:val="21"/>
                                      <w:lang w:val="ro"/>
                                    </w:rPr>
                                    <w:t>Conexiuni</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19066914"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25F9EF6C" w14:textId="77777777" w:rsidR="00CF32EB" w:rsidRDefault="002D2E6A">
                                  <w:pPr>
                                    <w:pStyle w:val="TableParagraph"/>
                                    <w:widowControl/>
                                    <w:spacing w:before="33"/>
                                    <w:ind w:left="0"/>
                                    <w:jc w:val="center"/>
                                    <w:rPr>
                                      <w:rFonts w:ascii="Arial" w:hAnsi="Arial" w:cs="Arial"/>
                                    </w:rPr>
                                  </w:pPr>
                                  <w:r>
                                    <w:rPr>
                                      <w:rFonts w:ascii="Arial" w:hAnsi="Arial" w:cs="Arial"/>
                                      <w:color w:val="050100"/>
                                      <w:lang w:val="ro"/>
                                    </w:rPr>
                                    <w:t>◎</w:t>
                                  </w: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0062BCD5"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66F2EC80" w14:textId="77777777" w:rsidR="00CF32EB" w:rsidRDefault="00CF32EB">
                                  <w:pPr>
                                    <w:jc w:val="left"/>
                                    <w:rPr>
                                      <w:rFonts w:ascii="Arial" w:hAnsi="Arial" w:cs="Arial"/>
                                      <w:sz w:val="22"/>
                                      <w:szCs w:val="22"/>
                                    </w:rPr>
                                  </w:pPr>
                                </w:p>
                              </w:tc>
                            </w:tr>
                            <w:tr w:rsidR="00CF32EB" w14:paraId="097ABCBD" w14:textId="77777777">
                              <w:trPr>
                                <w:trHeight w:hRule="exact" w:val="302"/>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7C64C9CD"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Starea de încărcare a bateriei</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419EB582" w14:textId="77777777" w:rsidR="00CF32EB" w:rsidRDefault="002D2E6A">
                                  <w:pPr>
                                    <w:pStyle w:val="TableParagraph"/>
                                    <w:widowControl/>
                                    <w:spacing w:before="32"/>
                                    <w:ind w:left="0" w:right="1"/>
                                    <w:jc w:val="center"/>
                                    <w:rPr>
                                      <w:rFonts w:ascii="Arial" w:hAnsi="Arial" w:cs="Arial"/>
                                    </w:rPr>
                                  </w:pPr>
                                  <w:r>
                                    <w:rPr>
                                      <w:rFonts w:ascii="Arial" w:hAnsi="Arial" w:cs="Arial"/>
                                      <w:color w:val="050100"/>
                                      <w:lang w:val="ro"/>
                                    </w:rPr>
                                    <w:t>◎</w:t>
                                  </w: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00A615C5"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7E9DDC5D"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091BC5AA" w14:textId="77777777" w:rsidR="00CF32EB" w:rsidRDefault="00CF32EB">
                                  <w:pPr>
                                    <w:jc w:val="left"/>
                                    <w:rPr>
                                      <w:rFonts w:ascii="Arial" w:hAnsi="Arial" w:cs="Arial"/>
                                      <w:sz w:val="22"/>
                                      <w:szCs w:val="22"/>
                                    </w:rPr>
                                  </w:pPr>
                                </w:p>
                              </w:tc>
                            </w:tr>
                            <w:tr w:rsidR="00CF32EB" w14:paraId="5AED5904" w14:textId="77777777">
                              <w:trPr>
                                <w:trHeight w:hRule="exact" w:val="302"/>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44A7580E"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Uzura cauciucului</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62E9F02B"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43AF8EB7"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4102EE4D" w14:textId="77777777" w:rsidR="00CF32EB" w:rsidRDefault="002D2E6A">
                                  <w:pPr>
                                    <w:pStyle w:val="TableParagraph"/>
                                    <w:widowControl/>
                                    <w:spacing w:before="32"/>
                                    <w:ind w:left="0"/>
                                    <w:jc w:val="center"/>
                                    <w:rPr>
                                      <w:rFonts w:ascii="Arial" w:hAnsi="Arial" w:cs="Arial"/>
                                    </w:rPr>
                                  </w:pPr>
                                  <w:r>
                                    <w:rPr>
                                      <w:rFonts w:ascii="Arial" w:hAnsi="Arial" w:cs="Arial"/>
                                      <w:color w:val="050100"/>
                                      <w:lang w:val="ro"/>
                                    </w:rPr>
                                    <w:t>◎</w:t>
                                  </w: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287CE86D" w14:textId="77777777" w:rsidR="00CF32EB" w:rsidRDefault="00CF32EB">
                                  <w:pPr>
                                    <w:jc w:val="left"/>
                                    <w:rPr>
                                      <w:rFonts w:ascii="Arial" w:hAnsi="Arial" w:cs="Arial"/>
                                      <w:sz w:val="22"/>
                                      <w:szCs w:val="22"/>
                                    </w:rPr>
                                  </w:pPr>
                                </w:p>
                              </w:tc>
                            </w:tr>
                            <w:tr w:rsidR="00CF32EB" w14:paraId="74E2C740" w14:textId="77777777">
                              <w:trPr>
                                <w:trHeight w:hRule="exact" w:val="292"/>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5E7CC9DD"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Motoare</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74591433"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1868DE78"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0A2B517A"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3AE16B6B" w14:textId="77777777" w:rsidR="00CF32EB" w:rsidRDefault="002D2E6A">
                                  <w:pPr>
                                    <w:pStyle w:val="TableParagraph"/>
                                    <w:widowControl/>
                                    <w:spacing w:before="32"/>
                                    <w:ind w:left="0" w:right="1"/>
                                    <w:jc w:val="center"/>
                                    <w:rPr>
                                      <w:rFonts w:ascii="Arial" w:hAnsi="Arial" w:cs="Arial"/>
                                    </w:rPr>
                                  </w:pPr>
                                  <w:r>
                                    <w:rPr>
                                      <w:rFonts w:ascii="Arial" w:hAnsi="Arial" w:cs="Arial"/>
                                      <w:color w:val="050100"/>
                                      <w:lang w:val="ro"/>
                                    </w:rPr>
                                    <w:t>◎</w:t>
                                  </w:r>
                                </w:p>
                              </w:tc>
                            </w:tr>
                            <w:tr w:rsidR="00CF32EB" w14:paraId="6F791219" w14:textId="77777777">
                              <w:trPr>
                                <w:trHeight w:hRule="exact" w:val="322"/>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3B02EB38" w14:textId="77777777" w:rsidR="00CF32EB" w:rsidRDefault="002D2E6A">
                                  <w:pPr>
                                    <w:pStyle w:val="TableParagraph"/>
                                    <w:widowControl/>
                                    <w:spacing w:before="69"/>
                                    <w:ind w:left="68" w:right="69"/>
                                    <w:jc w:val="center"/>
                                    <w:rPr>
                                      <w:rFonts w:ascii="Arial" w:hAnsi="Arial" w:cs="Arial"/>
                                      <w:sz w:val="21"/>
                                      <w:szCs w:val="21"/>
                                    </w:rPr>
                                  </w:pPr>
                                  <w:r>
                                    <w:rPr>
                                      <w:rFonts w:ascii="Arial" w:hAnsi="Arial" w:cs="Arial"/>
                                      <w:color w:val="050100"/>
                                      <w:sz w:val="21"/>
                                      <w:szCs w:val="21"/>
                                      <w:lang w:val="ro"/>
                                    </w:rPr>
                                    <w:t>Dispozitive de consolă</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7A069EAE"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6B026328" w14:textId="77777777" w:rsidR="00CF32EB" w:rsidRDefault="002D2E6A">
                                  <w:pPr>
                                    <w:pStyle w:val="TableParagraph"/>
                                    <w:widowControl/>
                                    <w:spacing w:before="32"/>
                                    <w:ind w:left="0"/>
                                    <w:jc w:val="center"/>
                                    <w:rPr>
                                      <w:rFonts w:ascii="Arial" w:hAnsi="Arial" w:cs="Arial"/>
                                    </w:rPr>
                                  </w:pPr>
                                  <w:r>
                                    <w:rPr>
                                      <w:rFonts w:ascii="Arial" w:hAnsi="Arial" w:cs="Arial"/>
                                      <w:color w:val="050100"/>
                                      <w:lang w:val="ro"/>
                                    </w:rPr>
                                    <w:t>◎</w:t>
                                  </w: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55A2EFBD"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66D40963" w14:textId="77777777" w:rsidR="00CF32EB" w:rsidRDefault="00CF32EB">
                                  <w:pPr>
                                    <w:jc w:val="left"/>
                                    <w:rPr>
                                      <w:rFonts w:ascii="Arial" w:hAnsi="Arial" w:cs="Arial"/>
                                      <w:sz w:val="22"/>
                                      <w:szCs w:val="22"/>
                                    </w:rPr>
                                  </w:pPr>
                                </w:p>
                              </w:tc>
                            </w:tr>
                            <w:tr w:rsidR="00CF32EB" w14:paraId="2FE583FF" w14:textId="77777777" w:rsidTr="00A21FB1">
                              <w:trPr>
                                <w:trHeight w:hRule="exact" w:val="475"/>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12B841F2"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Curățare</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41C693F1" w14:textId="77777777" w:rsidR="00CF32EB" w:rsidRDefault="002D2E6A">
                                  <w:pPr>
                                    <w:pStyle w:val="TableParagraph"/>
                                    <w:widowControl/>
                                    <w:spacing w:before="32"/>
                                    <w:ind w:left="0" w:right="1"/>
                                    <w:jc w:val="center"/>
                                    <w:rPr>
                                      <w:rFonts w:ascii="Arial" w:hAnsi="Arial" w:cs="Arial"/>
                                    </w:rPr>
                                  </w:pPr>
                                  <w:r>
                                    <w:rPr>
                                      <w:rFonts w:ascii="Arial" w:hAnsi="Arial" w:cs="Arial"/>
                                      <w:color w:val="050100"/>
                                      <w:lang w:val="ro"/>
                                    </w:rPr>
                                    <w:t>◎</w:t>
                                  </w: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7A2652C6"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2B42680C"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2D9E606A" w14:textId="77777777" w:rsidR="00CF32EB" w:rsidRDefault="00CF32EB">
                                  <w:pPr>
                                    <w:jc w:val="left"/>
                                    <w:rPr>
                                      <w:rFonts w:ascii="Arial" w:hAnsi="Arial" w:cs="Arial"/>
                                      <w:sz w:val="22"/>
                                      <w:szCs w:val="22"/>
                                    </w:rPr>
                                  </w:pPr>
                                </w:p>
                              </w:tc>
                            </w:tr>
                          </w:tbl>
                          <w:p w14:paraId="13059E0A" w14:textId="77777777" w:rsidR="00CF32EB" w:rsidRDefault="002D2E6A">
                            <w:pPr>
                              <w:jc w:val="center"/>
                            </w:pPr>
                            <w:r>
                              <w:rPr>
                                <w:lang w:val="ro"/>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317833" id="文本框 42" o:spid="_x0000_s1088" type="#_x0000_t202" style="position:absolute;left:0;text-align:left;margin-left:-67.6pt;margin-top:.3pt;width:402pt;height:184.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" fillcolor="white [3201]" strokecolor="white [3212]" strokeweight=".5pt">
                <v:textbox>
                  <w:txbxContent>
                    <w:tbl>
                      <w:tblPr>
                        <w:tblW w:w="7340" w:type="dxa"/>
                        <w:tblBorders>
                          <w:top w:val="single" w:sz="2" w:space="0" w:color="050100"/>
                          <w:left w:val="single" w:sz="2" w:space="0" w:color="050100"/>
                          <w:bottom w:val="single" w:sz="2" w:space="0" w:color="050100"/>
                          <w:right w:val="single" w:sz="2" w:space="0" w:color="050100"/>
                          <w:insideH w:val="single" w:sz="2" w:space="0" w:color="050100"/>
                          <w:insideV w:val="single" w:sz="2" w:space="0" w:color="050100"/>
                        </w:tblBorders>
                        <w:tblLayout w:type="fixed"/>
                        <w:tblCellMar>
                          <w:left w:w="0" w:type="dxa"/>
                          <w:right w:w="0" w:type="dxa"/>
                        </w:tblCellMar>
                        <w:tblLook w:val="04A0" w:firstRow="1" w:lastRow="0" w:firstColumn="1" w:lastColumn="0" w:noHBand="0" w:noVBand="1"/>
                      </w:tblPr>
                      <w:tblGrid>
                        <w:gridCol w:w="2818"/>
                        <w:gridCol w:w="1223"/>
                        <w:gridCol w:w="977"/>
                        <w:gridCol w:w="975"/>
                        <w:gridCol w:w="1347"/>
                      </w:tblGrid>
                      <w:tr w:rsidR="00CF32EB" w14:paraId="4AAB75B6" w14:textId="77777777">
                        <w:trPr>
                          <w:trHeight w:hRule="exact" w:val="305"/>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4C8F6623" w14:textId="77777777" w:rsidR="00CF32EB" w:rsidRDefault="002D2E6A">
                            <w:pPr>
                              <w:pStyle w:val="TableParagraph"/>
                              <w:widowControl/>
                              <w:spacing w:before="69"/>
                              <w:ind w:left="68" w:right="69"/>
                              <w:jc w:val="center"/>
                              <w:rPr>
                                <w:rFonts w:ascii="Arial" w:hAnsi="Arial" w:cs="Arial"/>
                                <w:sz w:val="21"/>
                                <w:szCs w:val="21"/>
                              </w:rPr>
                            </w:pPr>
                            <w:r>
                              <w:rPr>
                                <w:rFonts w:ascii="Arial" w:hAnsi="Arial" w:cs="Arial"/>
                                <w:color w:val="050100"/>
                                <w:sz w:val="21"/>
                                <w:szCs w:val="21"/>
                                <w:lang w:val="ro"/>
                              </w:rPr>
                              <w:t>Articole supuse verificării</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344E383D" w14:textId="77777777" w:rsidR="00CF32EB" w:rsidRDefault="002D2E6A">
                            <w:pPr>
                              <w:pStyle w:val="TableParagraph"/>
                              <w:widowControl/>
                              <w:spacing w:before="69"/>
                              <w:ind w:left="66" w:right="66"/>
                              <w:jc w:val="center"/>
                              <w:rPr>
                                <w:rFonts w:ascii="Arial" w:hAnsi="Arial" w:cs="Arial"/>
                              </w:rPr>
                            </w:pPr>
                            <w:r>
                              <w:rPr>
                                <w:rFonts w:ascii="Arial" w:hAnsi="Arial" w:cs="Arial"/>
                                <w:color w:val="050100"/>
                                <w:lang w:val="ro"/>
                              </w:rPr>
                              <w:t>În orice moment</w:t>
                            </w: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37D048BD" w14:textId="77777777" w:rsidR="00CF32EB" w:rsidRDefault="002D2E6A">
                            <w:pPr>
                              <w:pStyle w:val="TableParagraph"/>
                              <w:widowControl/>
                              <w:spacing w:before="69"/>
                              <w:ind w:left="75" w:right="75"/>
                              <w:jc w:val="center"/>
                              <w:rPr>
                                <w:rFonts w:ascii="Arial" w:hAnsi="Arial" w:cs="Arial"/>
                              </w:rPr>
                            </w:pPr>
                            <w:r>
                              <w:rPr>
                                <w:rFonts w:ascii="Arial" w:hAnsi="Arial" w:cs="Arial"/>
                                <w:color w:val="050100"/>
                                <w:lang w:val="ro"/>
                              </w:rPr>
                              <w:t>Săptămânal</w:t>
                            </w: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4C834690" w14:textId="77777777" w:rsidR="00CF32EB" w:rsidRDefault="002D2E6A">
                            <w:pPr>
                              <w:pStyle w:val="TableParagraph"/>
                              <w:widowControl/>
                              <w:spacing w:before="69"/>
                              <w:ind w:left="75" w:right="75"/>
                              <w:jc w:val="center"/>
                              <w:rPr>
                                <w:rFonts w:ascii="Arial" w:hAnsi="Arial" w:cs="Arial"/>
                              </w:rPr>
                            </w:pPr>
                            <w:r>
                              <w:rPr>
                                <w:rFonts w:ascii="Arial" w:hAnsi="Arial" w:cs="Arial"/>
                                <w:color w:val="050100"/>
                                <w:lang w:val="ro"/>
                              </w:rPr>
                              <w:t>Lunar</w:t>
                            </w: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6336DC3A" w14:textId="77777777" w:rsidR="00CF32EB" w:rsidRDefault="002D2E6A">
                            <w:pPr>
                              <w:pStyle w:val="TableParagraph"/>
                              <w:widowControl/>
                              <w:spacing w:before="69"/>
                              <w:ind w:left="98" w:right="98"/>
                              <w:jc w:val="center"/>
                              <w:rPr>
                                <w:rFonts w:ascii="Arial" w:hAnsi="Arial" w:cs="Arial"/>
                              </w:rPr>
                            </w:pPr>
                            <w:r>
                              <w:rPr>
                                <w:rFonts w:ascii="Arial" w:hAnsi="Arial" w:cs="Arial"/>
                                <w:color w:val="050100"/>
                                <w:lang w:val="ro"/>
                              </w:rPr>
                              <w:t>La șase luni</w:t>
                            </w:r>
                          </w:p>
                        </w:tc>
                      </w:tr>
                      <w:tr w:rsidR="00CF32EB" w14:paraId="08F2D267" w14:textId="77777777">
                        <w:trPr>
                          <w:trHeight w:hRule="exact" w:val="304"/>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2ECF9C63"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Toate piesele</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6DAF5090"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79B292E7"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52BAAC04" w14:textId="77777777" w:rsidR="00CF32EB" w:rsidRDefault="002D2E6A">
                            <w:pPr>
                              <w:pStyle w:val="TableParagraph"/>
                              <w:widowControl/>
                              <w:spacing w:before="32"/>
                              <w:ind w:left="0"/>
                              <w:jc w:val="center"/>
                              <w:rPr>
                                <w:rFonts w:ascii="Arial" w:hAnsi="Arial" w:cs="Arial"/>
                              </w:rPr>
                            </w:pPr>
                            <w:r>
                              <w:rPr>
                                <w:rFonts w:ascii="Arial" w:hAnsi="Arial" w:cs="Arial"/>
                                <w:color w:val="050100"/>
                                <w:lang w:val="ro"/>
                              </w:rPr>
                              <w:t>◎</w:t>
                            </w: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5E65F848" w14:textId="77777777" w:rsidR="00CF32EB" w:rsidRDefault="00CF32EB">
                            <w:pPr>
                              <w:jc w:val="left"/>
                              <w:rPr>
                                <w:rFonts w:ascii="Arial" w:hAnsi="Arial" w:cs="Arial"/>
                                <w:sz w:val="22"/>
                                <w:szCs w:val="22"/>
                              </w:rPr>
                            </w:pPr>
                          </w:p>
                        </w:tc>
                      </w:tr>
                      <w:tr w:rsidR="00CF32EB" w14:paraId="64FE0254" w14:textId="77777777">
                        <w:trPr>
                          <w:trHeight w:hRule="exact" w:val="309"/>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667E70A3"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Rotire, Condus, Dispozitive etc.</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1BB41866"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6718CC35" w14:textId="77777777" w:rsidR="00CF32EB" w:rsidRDefault="002D2E6A">
                            <w:pPr>
                              <w:pStyle w:val="TableParagraph"/>
                              <w:widowControl/>
                              <w:spacing w:before="32"/>
                              <w:ind w:left="0"/>
                              <w:jc w:val="center"/>
                              <w:rPr>
                                <w:rFonts w:ascii="Arial" w:hAnsi="Arial" w:cs="Arial"/>
                              </w:rPr>
                            </w:pPr>
                            <w:r>
                              <w:rPr>
                                <w:rFonts w:ascii="Arial" w:hAnsi="Arial" w:cs="Arial"/>
                                <w:color w:val="050100"/>
                                <w:lang w:val="ro"/>
                              </w:rPr>
                              <w:t>◎</w:t>
                            </w: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3D5EEE36"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7DE5691A" w14:textId="77777777" w:rsidR="00CF32EB" w:rsidRDefault="00CF32EB">
                            <w:pPr>
                              <w:jc w:val="left"/>
                              <w:rPr>
                                <w:rFonts w:ascii="Arial" w:hAnsi="Arial" w:cs="Arial"/>
                                <w:sz w:val="22"/>
                                <w:szCs w:val="22"/>
                              </w:rPr>
                            </w:pPr>
                          </w:p>
                        </w:tc>
                      </w:tr>
                      <w:tr w:rsidR="00CF32EB" w14:paraId="6A2041B7" w14:textId="77777777">
                        <w:trPr>
                          <w:trHeight w:hRule="exact" w:val="334"/>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7FAC4254" w14:textId="77777777" w:rsidR="00CF32EB" w:rsidRDefault="002D2E6A">
                            <w:pPr>
                              <w:pStyle w:val="TableParagraph"/>
                              <w:widowControl/>
                              <w:spacing w:before="69"/>
                              <w:ind w:left="68" w:right="69"/>
                              <w:jc w:val="center"/>
                              <w:rPr>
                                <w:rFonts w:ascii="Arial" w:hAnsi="Arial" w:cs="Arial"/>
                                <w:sz w:val="21"/>
                                <w:szCs w:val="21"/>
                              </w:rPr>
                            </w:pPr>
                            <w:r>
                              <w:rPr>
                                <w:rFonts w:ascii="Arial" w:hAnsi="Arial" w:cs="Arial"/>
                                <w:color w:val="050100"/>
                                <w:sz w:val="21"/>
                                <w:szCs w:val="21"/>
                                <w:lang w:val="ro"/>
                              </w:rPr>
                              <w:t>Frâne</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0E798D59" w14:textId="77777777" w:rsidR="00CF32EB" w:rsidRDefault="002D2E6A">
                            <w:pPr>
                              <w:pStyle w:val="TableParagraph"/>
                              <w:widowControl/>
                              <w:spacing w:before="32"/>
                              <w:ind w:left="0" w:right="1"/>
                              <w:jc w:val="center"/>
                              <w:rPr>
                                <w:rFonts w:ascii="Arial" w:hAnsi="Arial" w:cs="Arial"/>
                              </w:rPr>
                            </w:pPr>
                            <w:r>
                              <w:rPr>
                                <w:rFonts w:ascii="Arial" w:hAnsi="Arial" w:cs="Arial"/>
                                <w:color w:val="050100"/>
                                <w:lang w:val="ro"/>
                              </w:rPr>
                              <w:t>◎</w:t>
                            </w: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68305A7C"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220C2802"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476789DA" w14:textId="77777777" w:rsidR="00CF32EB" w:rsidRDefault="00CF32EB">
                            <w:pPr>
                              <w:jc w:val="left"/>
                              <w:rPr>
                                <w:rFonts w:ascii="Arial" w:hAnsi="Arial" w:cs="Arial"/>
                                <w:sz w:val="22"/>
                                <w:szCs w:val="22"/>
                              </w:rPr>
                            </w:pPr>
                          </w:p>
                        </w:tc>
                      </w:tr>
                      <w:tr w:rsidR="00CF32EB" w14:paraId="1067E264" w14:textId="77777777">
                        <w:trPr>
                          <w:trHeight w:hRule="exact" w:val="317"/>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7285FB4B" w14:textId="77777777" w:rsidR="00CF32EB" w:rsidRDefault="002D2E6A">
                            <w:pPr>
                              <w:pStyle w:val="TableParagraph"/>
                              <w:widowControl/>
                              <w:spacing w:before="71"/>
                              <w:ind w:left="68" w:right="69"/>
                              <w:jc w:val="center"/>
                              <w:rPr>
                                <w:rFonts w:ascii="Arial" w:hAnsi="Arial" w:cs="Arial"/>
                                <w:sz w:val="21"/>
                                <w:szCs w:val="21"/>
                              </w:rPr>
                            </w:pPr>
                            <w:r>
                              <w:rPr>
                                <w:rFonts w:ascii="Arial" w:hAnsi="Arial" w:cs="Arial"/>
                                <w:color w:val="050100"/>
                                <w:sz w:val="21"/>
                                <w:szCs w:val="21"/>
                                <w:lang w:val="ro"/>
                              </w:rPr>
                              <w:t>Conexiuni</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19066914"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25F9EF6C" w14:textId="77777777" w:rsidR="00CF32EB" w:rsidRDefault="002D2E6A">
                            <w:pPr>
                              <w:pStyle w:val="TableParagraph"/>
                              <w:widowControl/>
                              <w:spacing w:before="33"/>
                              <w:ind w:left="0"/>
                              <w:jc w:val="center"/>
                              <w:rPr>
                                <w:rFonts w:ascii="Arial" w:hAnsi="Arial" w:cs="Arial"/>
                              </w:rPr>
                            </w:pPr>
                            <w:r>
                              <w:rPr>
                                <w:rFonts w:ascii="Arial" w:hAnsi="Arial" w:cs="Arial"/>
                                <w:color w:val="050100"/>
                                <w:lang w:val="ro"/>
                              </w:rPr>
                              <w:t>◎</w:t>
                            </w: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0062BCD5"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66F2EC80" w14:textId="77777777" w:rsidR="00CF32EB" w:rsidRDefault="00CF32EB">
                            <w:pPr>
                              <w:jc w:val="left"/>
                              <w:rPr>
                                <w:rFonts w:ascii="Arial" w:hAnsi="Arial" w:cs="Arial"/>
                                <w:sz w:val="22"/>
                                <w:szCs w:val="22"/>
                              </w:rPr>
                            </w:pPr>
                          </w:p>
                        </w:tc>
                      </w:tr>
                      <w:tr w:rsidR="00CF32EB" w14:paraId="097ABCBD" w14:textId="77777777">
                        <w:trPr>
                          <w:trHeight w:hRule="exact" w:val="302"/>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7C64C9CD"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Starea de încărcare a bateriei</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419EB582" w14:textId="77777777" w:rsidR="00CF32EB" w:rsidRDefault="002D2E6A">
                            <w:pPr>
                              <w:pStyle w:val="TableParagraph"/>
                              <w:widowControl/>
                              <w:spacing w:before="32"/>
                              <w:ind w:left="0" w:right="1"/>
                              <w:jc w:val="center"/>
                              <w:rPr>
                                <w:rFonts w:ascii="Arial" w:hAnsi="Arial" w:cs="Arial"/>
                              </w:rPr>
                            </w:pPr>
                            <w:r>
                              <w:rPr>
                                <w:rFonts w:ascii="Arial" w:hAnsi="Arial" w:cs="Arial"/>
                                <w:color w:val="050100"/>
                                <w:lang w:val="ro"/>
                              </w:rPr>
                              <w:t>◎</w:t>
                            </w: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00A615C5"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7E9DDC5D"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091BC5AA" w14:textId="77777777" w:rsidR="00CF32EB" w:rsidRDefault="00CF32EB">
                            <w:pPr>
                              <w:jc w:val="left"/>
                              <w:rPr>
                                <w:rFonts w:ascii="Arial" w:hAnsi="Arial" w:cs="Arial"/>
                                <w:sz w:val="22"/>
                                <w:szCs w:val="22"/>
                              </w:rPr>
                            </w:pPr>
                          </w:p>
                        </w:tc>
                      </w:tr>
                      <w:tr w:rsidR="00CF32EB" w14:paraId="5AED5904" w14:textId="77777777">
                        <w:trPr>
                          <w:trHeight w:hRule="exact" w:val="302"/>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44A7580E"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Uzura cauciucului</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62E9F02B"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43AF8EB7"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4102EE4D" w14:textId="77777777" w:rsidR="00CF32EB" w:rsidRDefault="002D2E6A">
                            <w:pPr>
                              <w:pStyle w:val="TableParagraph"/>
                              <w:widowControl/>
                              <w:spacing w:before="32"/>
                              <w:ind w:left="0"/>
                              <w:jc w:val="center"/>
                              <w:rPr>
                                <w:rFonts w:ascii="Arial" w:hAnsi="Arial" w:cs="Arial"/>
                              </w:rPr>
                            </w:pPr>
                            <w:r>
                              <w:rPr>
                                <w:rFonts w:ascii="Arial" w:hAnsi="Arial" w:cs="Arial"/>
                                <w:color w:val="050100"/>
                                <w:lang w:val="ro"/>
                              </w:rPr>
                              <w:t>◎</w:t>
                            </w: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287CE86D" w14:textId="77777777" w:rsidR="00CF32EB" w:rsidRDefault="00CF32EB">
                            <w:pPr>
                              <w:jc w:val="left"/>
                              <w:rPr>
                                <w:rFonts w:ascii="Arial" w:hAnsi="Arial" w:cs="Arial"/>
                                <w:sz w:val="22"/>
                                <w:szCs w:val="22"/>
                              </w:rPr>
                            </w:pPr>
                          </w:p>
                        </w:tc>
                      </w:tr>
                      <w:tr w:rsidR="00CF32EB" w14:paraId="74E2C740" w14:textId="77777777">
                        <w:trPr>
                          <w:trHeight w:hRule="exact" w:val="292"/>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5E7CC9DD"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Motoare</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74591433"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1868DE78"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0A2B517A"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3AE16B6B" w14:textId="77777777" w:rsidR="00CF32EB" w:rsidRDefault="002D2E6A">
                            <w:pPr>
                              <w:pStyle w:val="TableParagraph"/>
                              <w:widowControl/>
                              <w:spacing w:before="32"/>
                              <w:ind w:left="0" w:right="1"/>
                              <w:jc w:val="center"/>
                              <w:rPr>
                                <w:rFonts w:ascii="Arial" w:hAnsi="Arial" w:cs="Arial"/>
                              </w:rPr>
                            </w:pPr>
                            <w:r>
                              <w:rPr>
                                <w:rFonts w:ascii="Arial" w:hAnsi="Arial" w:cs="Arial"/>
                                <w:color w:val="050100"/>
                                <w:lang w:val="ro"/>
                              </w:rPr>
                              <w:t>◎</w:t>
                            </w:r>
                          </w:p>
                        </w:tc>
                      </w:tr>
                      <w:tr w:rsidR="00CF32EB" w14:paraId="6F791219" w14:textId="77777777">
                        <w:trPr>
                          <w:trHeight w:hRule="exact" w:val="322"/>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3B02EB38" w14:textId="77777777" w:rsidR="00CF32EB" w:rsidRDefault="002D2E6A">
                            <w:pPr>
                              <w:pStyle w:val="TableParagraph"/>
                              <w:widowControl/>
                              <w:spacing w:before="69"/>
                              <w:ind w:left="68" w:right="69"/>
                              <w:jc w:val="center"/>
                              <w:rPr>
                                <w:rFonts w:ascii="Arial" w:hAnsi="Arial" w:cs="Arial"/>
                                <w:sz w:val="21"/>
                                <w:szCs w:val="21"/>
                              </w:rPr>
                            </w:pPr>
                            <w:r>
                              <w:rPr>
                                <w:rFonts w:ascii="Arial" w:hAnsi="Arial" w:cs="Arial"/>
                                <w:color w:val="050100"/>
                                <w:sz w:val="21"/>
                                <w:szCs w:val="21"/>
                                <w:lang w:val="ro"/>
                              </w:rPr>
                              <w:t>Dispozitive de consolă</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7A069EAE" w14:textId="77777777" w:rsidR="00CF32EB" w:rsidRDefault="00CF32EB">
                            <w:pPr>
                              <w:jc w:val="left"/>
                              <w:rPr>
                                <w:rFonts w:ascii="Arial" w:hAnsi="Arial" w:cs="Arial"/>
                                <w:sz w:val="22"/>
                                <w:szCs w:val="22"/>
                              </w:rPr>
                            </w:pP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6B026328" w14:textId="77777777" w:rsidR="00CF32EB" w:rsidRDefault="002D2E6A">
                            <w:pPr>
                              <w:pStyle w:val="TableParagraph"/>
                              <w:widowControl/>
                              <w:spacing w:before="32"/>
                              <w:ind w:left="0"/>
                              <w:jc w:val="center"/>
                              <w:rPr>
                                <w:rFonts w:ascii="Arial" w:hAnsi="Arial" w:cs="Arial"/>
                              </w:rPr>
                            </w:pPr>
                            <w:r>
                              <w:rPr>
                                <w:rFonts w:ascii="Arial" w:hAnsi="Arial" w:cs="Arial"/>
                                <w:color w:val="050100"/>
                                <w:lang w:val="ro"/>
                              </w:rPr>
                              <w:t>◎</w:t>
                            </w: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55A2EFBD"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66D40963" w14:textId="77777777" w:rsidR="00CF32EB" w:rsidRDefault="00CF32EB">
                            <w:pPr>
                              <w:jc w:val="left"/>
                              <w:rPr>
                                <w:rFonts w:ascii="Arial" w:hAnsi="Arial" w:cs="Arial"/>
                                <w:sz w:val="22"/>
                                <w:szCs w:val="22"/>
                              </w:rPr>
                            </w:pPr>
                          </w:p>
                        </w:tc>
                      </w:tr>
                      <w:tr w:rsidR="00CF32EB" w14:paraId="2FE583FF" w14:textId="77777777" w:rsidTr="00A21FB1">
                        <w:trPr>
                          <w:trHeight w:hRule="exact" w:val="475"/>
                        </w:trPr>
                        <w:tc>
                          <w:tcPr>
                            <w:tcW w:w="2818" w:type="dxa"/>
                            <w:tcBorders>
                              <w:top w:val="single" w:sz="2" w:space="0" w:color="050100"/>
                              <w:left w:val="single" w:sz="2" w:space="0" w:color="050100"/>
                              <w:bottom w:val="single" w:sz="2" w:space="0" w:color="050100"/>
                              <w:right w:val="single" w:sz="2" w:space="0" w:color="050100"/>
                            </w:tcBorders>
                            <w:shd w:val="clear" w:color="auto" w:fill="auto"/>
                          </w:tcPr>
                          <w:p w14:paraId="12B841F2" w14:textId="77777777" w:rsidR="00CF32EB" w:rsidRDefault="002D2E6A">
                            <w:pPr>
                              <w:pStyle w:val="TableParagraph"/>
                              <w:widowControl/>
                              <w:spacing w:before="69"/>
                              <w:ind w:left="69" w:right="69"/>
                              <w:jc w:val="center"/>
                              <w:rPr>
                                <w:rFonts w:ascii="Arial" w:hAnsi="Arial" w:cs="Arial"/>
                                <w:sz w:val="21"/>
                                <w:szCs w:val="21"/>
                              </w:rPr>
                            </w:pPr>
                            <w:r>
                              <w:rPr>
                                <w:rFonts w:ascii="Arial" w:hAnsi="Arial" w:cs="Arial"/>
                                <w:color w:val="050100"/>
                                <w:sz w:val="21"/>
                                <w:szCs w:val="21"/>
                                <w:lang w:val="ro"/>
                              </w:rPr>
                              <w:t>Curățare</w:t>
                            </w:r>
                          </w:p>
                        </w:tc>
                        <w:tc>
                          <w:tcPr>
                            <w:tcW w:w="1223" w:type="dxa"/>
                            <w:tcBorders>
                              <w:top w:val="single" w:sz="2" w:space="0" w:color="050100"/>
                              <w:left w:val="single" w:sz="2" w:space="0" w:color="050100"/>
                              <w:bottom w:val="single" w:sz="2" w:space="0" w:color="050100"/>
                              <w:right w:val="single" w:sz="2" w:space="0" w:color="050100"/>
                            </w:tcBorders>
                            <w:shd w:val="clear" w:color="auto" w:fill="auto"/>
                          </w:tcPr>
                          <w:p w14:paraId="41C693F1" w14:textId="77777777" w:rsidR="00CF32EB" w:rsidRDefault="002D2E6A">
                            <w:pPr>
                              <w:pStyle w:val="TableParagraph"/>
                              <w:widowControl/>
                              <w:spacing w:before="32"/>
                              <w:ind w:left="0" w:right="1"/>
                              <w:jc w:val="center"/>
                              <w:rPr>
                                <w:rFonts w:ascii="Arial" w:hAnsi="Arial" w:cs="Arial"/>
                              </w:rPr>
                            </w:pPr>
                            <w:r>
                              <w:rPr>
                                <w:rFonts w:ascii="Arial" w:hAnsi="Arial" w:cs="Arial"/>
                                <w:color w:val="050100"/>
                                <w:lang w:val="ro"/>
                              </w:rPr>
                              <w:t>◎</w:t>
                            </w:r>
                          </w:p>
                        </w:tc>
                        <w:tc>
                          <w:tcPr>
                            <w:tcW w:w="977" w:type="dxa"/>
                            <w:tcBorders>
                              <w:top w:val="single" w:sz="2" w:space="0" w:color="050100"/>
                              <w:left w:val="single" w:sz="2" w:space="0" w:color="050100"/>
                              <w:bottom w:val="single" w:sz="2" w:space="0" w:color="050100"/>
                              <w:right w:val="single" w:sz="2" w:space="0" w:color="050100"/>
                            </w:tcBorders>
                            <w:shd w:val="clear" w:color="auto" w:fill="auto"/>
                          </w:tcPr>
                          <w:p w14:paraId="7A2652C6" w14:textId="77777777" w:rsidR="00CF32EB" w:rsidRDefault="00CF32EB">
                            <w:pPr>
                              <w:jc w:val="left"/>
                              <w:rPr>
                                <w:rFonts w:ascii="Arial" w:hAnsi="Arial" w:cs="Arial"/>
                                <w:sz w:val="22"/>
                                <w:szCs w:val="22"/>
                              </w:rPr>
                            </w:pPr>
                          </w:p>
                        </w:tc>
                        <w:tc>
                          <w:tcPr>
                            <w:tcW w:w="975" w:type="dxa"/>
                            <w:tcBorders>
                              <w:top w:val="single" w:sz="2" w:space="0" w:color="050100"/>
                              <w:left w:val="single" w:sz="2" w:space="0" w:color="050100"/>
                              <w:bottom w:val="single" w:sz="2" w:space="0" w:color="050100"/>
                              <w:right w:val="single" w:sz="2" w:space="0" w:color="050100"/>
                            </w:tcBorders>
                            <w:shd w:val="clear" w:color="auto" w:fill="auto"/>
                          </w:tcPr>
                          <w:p w14:paraId="2B42680C" w14:textId="77777777" w:rsidR="00CF32EB" w:rsidRDefault="00CF32EB">
                            <w:pPr>
                              <w:jc w:val="left"/>
                              <w:rPr>
                                <w:rFonts w:ascii="Arial" w:hAnsi="Arial" w:cs="Arial"/>
                                <w:sz w:val="22"/>
                                <w:szCs w:val="22"/>
                              </w:rPr>
                            </w:pPr>
                          </w:p>
                        </w:tc>
                        <w:tc>
                          <w:tcPr>
                            <w:tcW w:w="1347" w:type="dxa"/>
                            <w:tcBorders>
                              <w:top w:val="single" w:sz="2" w:space="0" w:color="050100"/>
                              <w:left w:val="single" w:sz="2" w:space="0" w:color="050100"/>
                              <w:bottom w:val="single" w:sz="2" w:space="0" w:color="050100"/>
                              <w:right w:val="single" w:sz="2" w:space="0" w:color="050100"/>
                            </w:tcBorders>
                            <w:shd w:val="clear" w:color="auto" w:fill="auto"/>
                          </w:tcPr>
                          <w:p w14:paraId="2D9E606A" w14:textId="77777777" w:rsidR="00CF32EB" w:rsidRDefault="00CF32EB">
                            <w:pPr>
                              <w:jc w:val="left"/>
                              <w:rPr>
                                <w:rFonts w:ascii="Arial" w:hAnsi="Arial" w:cs="Arial"/>
                                <w:sz w:val="22"/>
                                <w:szCs w:val="22"/>
                              </w:rPr>
                            </w:pPr>
                          </w:p>
                        </w:tc>
                      </w:tr>
                    </w:tbl>
                    <w:p w14:paraId="13059E0A" w14:textId="77777777" w:rsidR="00CF32EB" w:rsidRDefault="002D2E6A">
                      <w:pPr>
                        <w:jc w:val="center"/>
                      </w:pPr>
                      <w:r>
                        <w:rPr>
                          <w:lang w:val="ro"/>
                        </w:rPr>
                        <w:t>13</w:t>
                      </w:r>
                    </w:p>
                  </w:txbxContent>
                </v:textbox>
              </v:shape>
            </w:pict>
          </mc:Fallback>
        </mc:AlternateContent>
      </w:r>
    </w:p>
    <w:p w14:paraId="0C735E11" w14:textId="77777777" w:rsidR="00CF32EB" w:rsidRDefault="002D2E6A">
      <w:pPr>
        <w:ind w:firstLine="364"/>
        <w:jc w:val="left"/>
      </w:pPr>
      <w:r>
        <w:rPr>
          <w:noProof/>
          <w:lang w:val="ro"/>
        </w:rPr>
        <mc:AlternateContent>
          <mc:Choice Requires="wps">
            <w:drawing>
              <wp:anchor distT="0" distB="0" distL="114300" distR="114300" simplePos="0" relativeHeight="251665408" behindDoc="0" locked="0" layoutInCell="1" allowOverlap="1" wp14:anchorId="3A6C4502" wp14:editId="66A02A27">
                <wp:simplePos x="0" y="0"/>
                <wp:positionH relativeFrom="column">
                  <wp:posOffset>4455795</wp:posOffset>
                </wp:positionH>
                <wp:positionV relativeFrom="paragraph">
                  <wp:posOffset>116840</wp:posOffset>
                </wp:positionV>
                <wp:extent cx="4924425" cy="685165"/>
                <wp:effectExtent l="4445" t="4445" r="5080" b="15240"/>
                <wp:wrapNone/>
                <wp:docPr id="48" name="文本框 48"/>
                <wp:cNvGraphicFramePr/>
                <a:graphic xmlns:a="http://schemas.openxmlformats.org/drawingml/2006/main">
                  <a:graphicData uri="http://schemas.microsoft.com/office/word/2010/wordprocessingShape">
                    <wps:wsp>
                      <wps:cNvSpPr txBox="1"/>
                      <wps:spPr>
                        <a:xfrm>
                          <a:off x="5370195" y="5420360"/>
                          <a:ext cx="4924425" cy="6851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147FF72" w14:textId="77777777" w:rsidR="00CF32EB" w:rsidRDefault="002D2E6A">
                            <w:pPr>
                              <w:jc w:val="left"/>
                              <w:rPr>
                                <w:rFonts w:ascii="Arial" w:hAnsi="Arial" w:cs="Arial"/>
                                <w:sz w:val="24"/>
                              </w:rPr>
                            </w:pPr>
                            <w:r>
                              <w:rPr>
                                <w:rFonts w:ascii="Arial" w:hAnsi="Arial" w:cs="Arial"/>
                                <w:sz w:val="24"/>
                                <w:lang w:val="ro"/>
                              </w:rPr>
                              <w:t>Înclinația maximă sigură a unei pante este de 12 ° pentru scuterul dvs. Dacă unghiul pantei este sub 12 °, scuterul dvs. o poate urca și coborî în siguranță.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A6C4502" id="文本框 48" o:spid="_x0000_s1089" type="#_x0000_t202" style="position:absolute;left:0;text-align:left;margin-left:350.85pt;margin-top:9.2pt;width:387.75pt;height:53.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" fillcolor="white [3201]" strokecolor="white [3212]" strokeweight=".5pt">
                <v:textbox>
                  <w:txbxContent>
                    <w:p w14:paraId="0147FF72" w14:textId="77777777" w:rsidR="00CF32EB" w:rsidRDefault="00000000">
                      <w:pPr>
                        <w:jc w:val="left"/>
                        <w:rPr>
                          <w:rFonts w:ascii="Arial" w:hAnsi="Arial" w:cs="Arial"/>
                          <w:sz w:val="24"/>
                        </w:rPr>
                      </w:pPr>
                      <w:r>
                        <w:rPr>
                          <w:rFonts w:ascii="Arial" w:hAnsi="Arial" w:cs="Arial"/>
                          <w:sz w:val="24"/>
                          <w:lang w:val="ro"/>
                        </w:rPr>
                        <w:t>Înclinația maximă sigură a unei pante este de 12 ° pentru scuterul dvs. Dacă unghiul pantei este sub 12 °, scuterul dvs. o poate urca și coborî în siguranță.</w:t>
                      </w:r>
                    </w:p>
                  </w:txbxContent>
                </v:textbox>
              </v:shape>
            </w:pict>
          </mc:Fallback>
        </mc:AlternateContent>
      </w:r>
    </w:p>
    <w:p w14:paraId="40EC6221" w14:textId="77777777" w:rsidR="00CF32EB" w:rsidRDefault="00CF32EB">
      <w:pPr>
        <w:ind w:firstLine="364"/>
        <w:jc w:val="left"/>
      </w:pPr>
    </w:p>
    <w:p w14:paraId="477D6F6B" w14:textId="77777777" w:rsidR="00CF32EB" w:rsidRDefault="00CF32EB">
      <w:pPr>
        <w:ind w:firstLine="364"/>
        <w:jc w:val="left"/>
      </w:pPr>
    </w:p>
    <w:p w14:paraId="32283723" w14:textId="77777777" w:rsidR="00CF32EB" w:rsidRDefault="00CF32EB">
      <w:pPr>
        <w:ind w:firstLine="364"/>
        <w:jc w:val="left"/>
      </w:pPr>
    </w:p>
    <w:p w14:paraId="4BD7F655" w14:textId="77777777" w:rsidR="00CF32EB" w:rsidRDefault="002D2E6A">
      <w:pPr>
        <w:ind w:firstLine="364"/>
        <w:jc w:val="left"/>
      </w:pPr>
      <w:r>
        <w:rPr>
          <w:noProof/>
          <w:lang w:val="ro"/>
        </w:rPr>
        <mc:AlternateContent>
          <mc:Choice Requires="wps">
            <w:drawing>
              <wp:anchor distT="0" distB="0" distL="114300" distR="114300" simplePos="0" relativeHeight="251666432" behindDoc="0" locked="0" layoutInCell="1" allowOverlap="1" wp14:anchorId="297DFE80" wp14:editId="6199304B">
                <wp:simplePos x="0" y="0"/>
                <wp:positionH relativeFrom="column">
                  <wp:posOffset>4569460</wp:posOffset>
                </wp:positionH>
                <wp:positionV relativeFrom="paragraph">
                  <wp:posOffset>86360</wp:posOffset>
                </wp:positionV>
                <wp:extent cx="4829810" cy="1047115"/>
                <wp:effectExtent l="5080" t="4445" r="22860" b="15240"/>
                <wp:wrapNone/>
                <wp:docPr id="49" name="文本框 49"/>
                <wp:cNvGraphicFramePr/>
                <a:graphic xmlns:a="http://schemas.openxmlformats.org/drawingml/2006/main">
                  <a:graphicData uri="http://schemas.microsoft.com/office/word/2010/wordprocessingShape">
                    <wps:wsp>
                      <wps:cNvSpPr txBox="1"/>
                      <wps:spPr>
                        <a:xfrm>
                          <a:off x="5370195" y="6182360"/>
                          <a:ext cx="4829810" cy="1047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6A1ECF" w14:textId="77777777" w:rsidR="00CF32EB" w:rsidRDefault="002D2E6A">
                            <w:pPr>
                              <w:jc w:val="left"/>
                              <w:rPr>
                                <w:rFonts w:ascii="Arial" w:hAnsi="Arial" w:cs="Arial"/>
                                <w:b/>
                                <w:bCs/>
                                <w:sz w:val="24"/>
                              </w:rPr>
                            </w:pPr>
                            <w:r>
                              <w:rPr>
                                <w:rFonts w:ascii="Arial" w:hAnsi="Arial" w:cs="Arial"/>
                                <w:b/>
                                <w:bCs/>
                                <w:sz w:val="24"/>
                                <w:lang w:val="ro"/>
                              </w:rPr>
                              <w:t>AVERTISMENT! Orice încercare de a urca sau coborî o pantă mai abruptă de 12 ° poate face scuterul instabil și poate provoca răsturnarea acestuia, ducând la leziuni personale și/sau la deteriorarea scuterului.</w:t>
                            </w:r>
                          </w:p>
                          <w:p w14:paraId="4D2CB634" w14:textId="77777777" w:rsidR="00CF32EB" w:rsidRDefault="00CF32EB">
                            <w:pPr>
                              <w:jc w:val="left"/>
                              <w:rPr>
                                <w:rFonts w:ascii="Arial" w:hAnsi="Arial" w:cs="Arial"/>
                                <w:b/>
                                <w:bCs/>
                                <w:sz w:val="24"/>
                              </w:rPr>
                            </w:pPr>
                          </w:p>
                          <w:p w14:paraId="4756BBE9" w14:textId="77777777" w:rsidR="00CF32EB" w:rsidRDefault="002D2E6A">
                            <w:pPr>
                              <w:jc w:val="center"/>
                              <w:rPr>
                                <w:rFonts w:ascii="Arial" w:hAnsi="Arial" w:cs="Arial"/>
                                <w:szCs w:val="21"/>
                              </w:rPr>
                            </w:pPr>
                            <w:r>
                              <w:rPr>
                                <w:rFonts w:ascii="Arial" w:hAnsi="Arial" w:cs="Arial"/>
                                <w:szCs w:val="21"/>
                                <w:lang w:val="ro"/>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7DFE80" id="文本框 49" o:spid="_x0000_s1090" type="#_x0000_t202" style="position:absolute;left:0;text-align:left;margin-left:359.8pt;margin-top:6.8pt;width:380.3pt;height:82.4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" fillcolor="white [3201]" strokeweight=".5pt">
                <v:textbox>
                  <w:txbxContent>
                    <w:p w14:paraId="476A1ECF" w14:textId="77777777" w:rsidR="00CF32EB" w:rsidRDefault="00000000">
                      <w:pPr>
                        <w:jc w:val="left"/>
                        <w:rPr>
                          <w:rFonts w:ascii="Arial" w:hAnsi="Arial" w:cs="Arial"/>
                          <w:b/>
                          <w:bCs/>
                          <w:sz w:val="24"/>
                        </w:rPr>
                      </w:pPr>
                      <w:r>
                        <w:rPr>
                          <w:rFonts w:ascii="Arial" w:hAnsi="Arial" w:cs="Arial"/>
                          <w:b/>
                          <w:bCs/>
                          <w:sz w:val="24"/>
                          <w:lang w:val="ro"/>
                        </w:rPr>
                        <w:t>AVERTISMENT! Orice încercare de a urca sau coborî o pantă mai abruptă de 12 ° poate face scuterul instabil și poate provoca răsturnarea acestuia, ducând la leziuni personale și/sau la deteriorarea scuterului.</w:t>
                      </w:r>
                    </w:p>
                    <w:p w14:paraId="4D2CB634" w14:textId="77777777" w:rsidR="00CF32EB" w:rsidRDefault="00CF32EB">
                      <w:pPr>
                        <w:jc w:val="left"/>
                        <w:rPr>
                          <w:rFonts w:ascii="Arial" w:hAnsi="Arial" w:cs="Arial"/>
                          <w:b/>
                          <w:bCs/>
                          <w:sz w:val="24"/>
                        </w:rPr>
                      </w:pPr>
                    </w:p>
                    <w:p w14:paraId="4756BBE9" w14:textId="77777777" w:rsidR="00CF32EB" w:rsidRDefault="00000000">
                      <w:pPr>
                        <w:jc w:val="center"/>
                        <w:rPr>
                          <w:rFonts w:ascii="Arial" w:hAnsi="Arial" w:cs="Arial"/>
                          <w:szCs w:val="21"/>
                        </w:rPr>
                      </w:pPr>
                      <w:r>
                        <w:rPr>
                          <w:rFonts w:ascii="Arial" w:hAnsi="Arial" w:cs="Arial"/>
                          <w:szCs w:val="21"/>
                          <w:lang w:val="ro"/>
                        </w:rPr>
                        <w:t>14</w:t>
                      </w:r>
                    </w:p>
                  </w:txbxContent>
                </v:textbox>
              </v:shape>
            </w:pict>
          </mc:Fallback>
        </mc:AlternateContent>
      </w:r>
    </w:p>
    <w:p w14:paraId="3711F2B2" w14:textId="77777777" w:rsidR="00CF32EB" w:rsidRDefault="002D2E6A">
      <w:pPr>
        <w:ind w:firstLine="364"/>
        <w:jc w:val="left"/>
      </w:pPr>
      <w:r>
        <w:rPr>
          <w:noProof/>
          <w:lang w:val="ro"/>
        </w:rPr>
        <w:lastRenderedPageBreak/>
        <mc:AlternateContent>
          <mc:Choice Requires="wps">
            <w:drawing>
              <wp:anchor distT="0" distB="0" distL="114300" distR="114300" simplePos="0" relativeHeight="251669504" behindDoc="0" locked="0" layoutInCell="1" allowOverlap="1" wp14:anchorId="4CDE8523" wp14:editId="0FA66C08">
                <wp:simplePos x="0" y="0"/>
                <wp:positionH relativeFrom="column">
                  <wp:posOffset>-592455</wp:posOffset>
                </wp:positionH>
                <wp:positionV relativeFrom="paragraph">
                  <wp:posOffset>-532765</wp:posOffset>
                </wp:positionV>
                <wp:extent cx="4867275" cy="2266950"/>
                <wp:effectExtent l="4445" t="4445" r="5080" b="14605"/>
                <wp:wrapNone/>
                <wp:docPr id="52" name="文本框 52"/>
                <wp:cNvGraphicFramePr/>
                <a:graphic xmlns:a="http://schemas.openxmlformats.org/drawingml/2006/main">
                  <a:graphicData uri="http://schemas.microsoft.com/office/word/2010/wordprocessingShape">
                    <wps:wsp>
                      <wps:cNvSpPr txBox="1"/>
                      <wps:spPr>
                        <a:xfrm>
                          <a:off x="321945" y="743585"/>
                          <a:ext cx="4867275" cy="22669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434DCA6" w14:textId="77777777" w:rsidR="00CF32EB" w:rsidRDefault="002D2E6A">
                            <w:pPr>
                              <w:numPr>
                                <w:ilvl w:val="0"/>
                                <w:numId w:val="4"/>
                              </w:numPr>
                              <w:rPr>
                                <w:rFonts w:ascii="Arial" w:hAnsi="Arial" w:cs="Arial"/>
                                <w:sz w:val="24"/>
                              </w:rPr>
                            </w:pPr>
                            <w:r>
                              <w:rPr>
                                <w:rFonts w:ascii="Arial" w:hAnsi="Arial" w:cs="Arial"/>
                                <w:sz w:val="24"/>
                                <w:lang w:val="ro"/>
                              </w:rPr>
                              <w:t>SUPRAFEȚELE PE CARE PUTEȚI CONDUCE ÎN AER LIBER</w:t>
                            </w:r>
                          </w:p>
                          <w:p w14:paraId="1B019ECE" w14:textId="77777777" w:rsidR="00CF32EB" w:rsidRDefault="002D2E6A">
                            <w:pPr>
                              <w:rPr>
                                <w:rFonts w:ascii="Arial" w:hAnsi="Arial" w:cs="Arial"/>
                                <w:sz w:val="24"/>
                              </w:rPr>
                            </w:pPr>
                            <w:r>
                              <w:rPr>
                                <w:rFonts w:ascii="Arial" w:hAnsi="Arial" w:cs="Arial"/>
                                <w:sz w:val="24"/>
                                <w:lang w:val="ro"/>
                              </w:rPr>
                              <w:t>Scuterul dvs. este conceput pentru a oferi stabilitate optimă în condiții normale de conducere-suprafețe uscate plane din beton, asfalt, sau pământ tare. Dar ar trebui să evitați să conduceți scuterul pe următoarele drumuri: Suprafață pe care vă simțiți nesigur sau pavaj moale. Iarbă înaltă care se poate încurca în echipamentul de rulare. Pietriș și nisip de plajă necompact.</w:t>
                            </w:r>
                          </w:p>
                          <w:p w14:paraId="2835F7CA" w14:textId="77777777" w:rsidR="00CF32EB" w:rsidRDefault="002D2E6A">
                            <w:pPr>
                              <w:numPr>
                                <w:ilvl w:val="0"/>
                                <w:numId w:val="4"/>
                              </w:numPr>
                              <w:rPr>
                                <w:rFonts w:ascii="Arial" w:hAnsi="Arial" w:cs="Arial"/>
                                <w:sz w:val="24"/>
                              </w:rPr>
                            </w:pPr>
                            <w:r>
                              <w:rPr>
                                <w:rFonts w:ascii="Arial" w:hAnsi="Arial" w:cs="Arial"/>
                                <w:sz w:val="24"/>
                                <w:lang w:val="ro"/>
                              </w:rPr>
                              <w:t>MODUL MANUAL CU ROȚI LIBERE</w:t>
                            </w:r>
                          </w:p>
                          <w:p w14:paraId="396FC7A4" w14:textId="77777777" w:rsidR="00CF32EB" w:rsidRPr="00A21FB1" w:rsidRDefault="002D2E6A">
                            <w:pPr>
                              <w:rPr>
                                <w:rFonts w:ascii="Arial" w:hAnsi="Arial" w:cs="Arial"/>
                                <w:sz w:val="24"/>
                                <w:lang w:val="fr-BE"/>
                              </w:rPr>
                            </w:pPr>
                            <w:r>
                              <w:rPr>
                                <w:rFonts w:ascii="Arial" w:hAnsi="Arial" w:cs="Arial"/>
                                <w:sz w:val="24"/>
                                <w:lang w:val="ro"/>
                              </w:rPr>
                              <w:t>Scuterul dvs. este echipat cu o manetă manuală de trecere în modul roată liberă care, atunci când este împinsă înainte, permite deplasarea scuterului. Pentru mai multe informații consultați cap V "Modul de funcționare".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DE8523" id="文本框 52" o:spid="_x0000_s1091" type="#_x0000_t202" style="position:absolute;left:0;text-align:left;margin-left:-46.65pt;margin-top:-41.95pt;width:383.25pt;height:178.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" fillcolor="white [3201]" strokecolor="white [3212]" strokeweight=".5pt">
                <v:textbox>
                  <w:txbxContent>
                    <w:p w14:paraId="2434DCA6" w14:textId="77777777" w:rsidR="00CF32EB" w:rsidRDefault="00000000">
                      <w:pPr>
                        <w:numPr>
                          <w:ilvl w:val="0"/>
                          <w:numId w:val="4"/>
                        </w:numPr>
                        <w:rPr>
                          <w:rFonts w:ascii="Arial" w:hAnsi="Arial" w:cs="Arial"/>
                          <w:sz w:val="24"/>
                        </w:rPr>
                      </w:pPr>
                      <w:r>
                        <w:rPr>
                          <w:rFonts w:ascii="Arial" w:hAnsi="Arial" w:cs="Arial"/>
                          <w:sz w:val="24"/>
                          <w:lang w:val="ro"/>
                        </w:rPr>
                        <w:t>SUPRAFEȚELE PE CARE PUTEȚI CONDUCE ÎN AER LIBER</w:t>
                      </w:r>
                    </w:p>
                    <w:p w14:paraId="1B019ECE" w14:textId="77777777" w:rsidR="00CF32EB" w:rsidRDefault="00000000">
                      <w:pPr>
                        <w:rPr>
                          <w:rFonts w:ascii="Arial" w:hAnsi="Arial" w:cs="Arial"/>
                          <w:sz w:val="24"/>
                        </w:rPr>
                      </w:pPr>
                      <w:r>
                        <w:rPr>
                          <w:rFonts w:ascii="Arial" w:hAnsi="Arial" w:cs="Arial"/>
                          <w:sz w:val="24"/>
                          <w:lang w:val="ro"/>
                        </w:rPr>
                        <w:t>Scuterul dvs. este conceput pentru a oferi stabilitate optimă în condiții normale de conducere-suprafețe uscate plane din beton, asfalt, sau pământ tare. Dar ar trebui să evitați să conduceți scuterul pe următoarele drumuri: Suprafață pe care vă simțiți nesigur sau pavaj moale. Iarbă înaltă care se poate încurca în echipamentul de rulare. Pietriș și nisip de plajă necompact.</w:t>
                      </w:r>
                    </w:p>
                    <w:p w14:paraId="2835F7CA" w14:textId="77777777" w:rsidR="00CF32EB" w:rsidRDefault="00000000">
                      <w:pPr>
                        <w:numPr>
                          <w:ilvl w:val="0"/>
                          <w:numId w:val="4"/>
                        </w:numPr>
                        <w:rPr>
                          <w:rFonts w:ascii="Arial" w:hAnsi="Arial" w:cs="Arial"/>
                          <w:sz w:val="24"/>
                        </w:rPr>
                      </w:pPr>
                      <w:r>
                        <w:rPr>
                          <w:rFonts w:ascii="Arial" w:hAnsi="Arial" w:cs="Arial"/>
                          <w:sz w:val="24"/>
                          <w:lang w:val="ro"/>
                        </w:rPr>
                        <w:t>MODUL MANUAL CU ROȚI LIBERE</w:t>
                      </w:r>
                    </w:p>
                    <w:p w14:paraId="396FC7A4" w14:textId="77777777" w:rsidR="00CF32EB" w:rsidRPr="00A21FB1" w:rsidRDefault="00000000">
                      <w:pPr>
                        <w:rPr>
                          <w:rFonts w:ascii="Arial" w:hAnsi="Arial" w:cs="Arial"/>
                          <w:sz w:val="24"/>
                          <w:lang w:val="fr-BE"/>
                        </w:rPr>
                      </w:pPr>
                      <w:r>
                        <w:rPr>
                          <w:rFonts w:ascii="Arial" w:hAnsi="Arial" w:cs="Arial"/>
                          <w:sz w:val="24"/>
                          <w:lang w:val="ro"/>
                        </w:rPr>
                        <w:t>Scuterul dvs. este echipat cu o manetă manuală de trecere în modul roată liberă care, atunci când este împinsă înainte, permite deplasarea scuterului. Pentru mai multe informații consultați cap V "Modul de funcționare".</w:t>
                      </w:r>
                    </w:p>
                  </w:txbxContent>
                </v:textbox>
              </v:shape>
            </w:pict>
          </mc:Fallback>
        </mc:AlternateContent>
      </w:r>
      <w:r>
        <w:rPr>
          <w:noProof/>
          <w:lang w:val="ro"/>
        </w:rPr>
        <mc:AlternateContent>
          <mc:Choice Requires="wps">
            <w:drawing>
              <wp:anchor distT="0" distB="0" distL="114300" distR="114300" simplePos="0" relativeHeight="251672576" behindDoc="0" locked="0" layoutInCell="1" allowOverlap="1" wp14:anchorId="7E8B19FD" wp14:editId="3970E9C2">
                <wp:simplePos x="0" y="0"/>
                <wp:positionH relativeFrom="column">
                  <wp:posOffset>4455795</wp:posOffset>
                </wp:positionH>
                <wp:positionV relativeFrom="paragraph">
                  <wp:posOffset>-431800</wp:posOffset>
                </wp:positionV>
                <wp:extent cx="4962525" cy="2085340"/>
                <wp:effectExtent l="4445" t="4445" r="5080" b="5715"/>
                <wp:wrapNone/>
                <wp:docPr id="55" name="文本框 55"/>
                <wp:cNvGraphicFramePr/>
                <a:graphic xmlns:a="http://schemas.openxmlformats.org/drawingml/2006/main">
                  <a:graphicData uri="http://schemas.microsoft.com/office/word/2010/wordprocessingShape">
                    <wps:wsp>
                      <wps:cNvSpPr txBox="1"/>
                      <wps:spPr>
                        <a:xfrm>
                          <a:off x="5370195" y="711200"/>
                          <a:ext cx="4962525" cy="20853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C1363BF" w14:textId="77777777" w:rsidR="00CF32EB" w:rsidRPr="00A21FB1" w:rsidRDefault="002D2E6A">
                            <w:pPr>
                              <w:numPr>
                                <w:ilvl w:val="0"/>
                                <w:numId w:val="5"/>
                              </w:numPr>
                              <w:jc w:val="left"/>
                              <w:rPr>
                                <w:rFonts w:ascii="Arial" w:hAnsi="Arial" w:cs="Arial"/>
                                <w:sz w:val="24"/>
                                <w:lang w:val="fr-BE"/>
                              </w:rPr>
                            </w:pPr>
                            <w:r>
                              <w:rPr>
                                <w:rFonts w:ascii="Arial" w:hAnsi="Arial" w:cs="Arial"/>
                                <w:sz w:val="24"/>
                                <w:lang w:val="ro"/>
                              </w:rPr>
                              <w:t>URCAREA SAU COBORÂREA PE/DE PE SCUTER</w:t>
                            </w:r>
                          </w:p>
                          <w:p w14:paraId="2EE6546E" w14:textId="77777777" w:rsidR="00CF32EB" w:rsidRPr="00A21FB1" w:rsidRDefault="002D2E6A">
                            <w:pPr>
                              <w:jc w:val="left"/>
                              <w:rPr>
                                <w:rFonts w:ascii="Arial" w:hAnsi="Arial" w:cs="Arial"/>
                                <w:sz w:val="24"/>
                                <w:lang w:val="fr-BE"/>
                              </w:rPr>
                            </w:pPr>
                            <w:r>
                              <w:rPr>
                                <w:rFonts w:ascii="Arial" w:hAnsi="Arial" w:cs="Arial"/>
                                <w:sz w:val="24"/>
                                <w:lang w:val="ro"/>
                              </w:rPr>
                              <w:t>Pentru a evita rănirea, următoarele măsuri de siguranță sunt utile atunci când vă urcați sau coborâți pe/de pe scuterul dvs.</w:t>
                            </w:r>
                          </w:p>
                          <w:p w14:paraId="5541C2B9"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 xml:space="preserve">Scoateți cheia din contact, consultați capitolul V. MOD DE FUNCȚIONARE. </w:t>
                            </w:r>
                          </w:p>
                          <w:p w14:paraId="56D806FA"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Asigurați-vă că scuterul dvs. nu este în modul roată liberă.</w:t>
                            </w:r>
                          </w:p>
                          <w:p w14:paraId="38908182"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Ridicați sau îndepărtați cotierele.</w:t>
                            </w:r>
                          </w:p>
                          <w:p w14:paraId="1AC52628"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Reduceți distanța dintre dvs. și scuterul dvs. sau un obiect pe care îl transferați.</w:t>
                            </w:r>
                          </w:p>
                          <w:p w14:paraId="18557C6A"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Rotiți roțile din față înainte pentru a îmbunătăți stabilitatea scuterului în timpul transferului.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8B19FD" id="文本框 55" o:spid="_x0000_s1092" type="#_x0000_t202" style="position:absolute;left:0;text-align:left;margin-left:350.85pt;margin-top:-34pt;width:390.75pt;height:164.2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" fillcolor="white [3201]" strokecolor="white [3212]" strokeweight=".5pt">
                <v:textbox>
                  <w:txbxContent>
                    <w:p w14:paraId="1C1363BF" w14:textId="77777777" w:rsidR="00CF32EB" w:rsidRPr="00A21FB1" w:rsidRDefault="00000000">
                      <w:pPr>
                        <w:numPr>
                          <w:ilvl w:val="0"/>
                          <w:numId w:val="5"/>
                        </w:numPr>
                        <w:jc w:val="left"/>
                        <w:rPr>
                          <w:rFonts w:ascii="Arial" w:hAnsi="Arial" w:cs="Arial"/>
                          <w:sz w:val="24"/>
                          <w:lang w:val="fr-BE"/>
                        </w:rPr>
                      </w:pPr>
                      <w:r>
                        <w:rPr>
                          <w:rFonts w:ascii="Arial" w:hAnsi="Arial" w:cs="Arial"/>
                          <w:sz w:val="24"/>
                          <w:lang w:val="ro"/>
                        </w:rPr>
                        <w:t>URCAREA SAU COBORÂREA PE/DE PE SCUTER</w:t>
                      </w:r>
                    </w:p>
                    <w:p w14:paraId="2EE6546E" w14:textId="77777777" w:rsidR="00CF32EB" w:rsidRPr="00A21FB1" w:rsidRDefault="00000000">
                      <w:pPr>
                        <w:jc w:val="left"/>
                        <w:rPr>
                          <w:rFonts w:ascii="Arial" w:hAnsi="Arial" w:cs="Arial"/>
                          <w:sz w:val="24"/>
                          <w:lang w:val="fr-BE"/>
                        </w:rPr>
                      </w:pPr>
                      <w:r>
                        <w:rPr>
                          <w:rFonts w:ascii="Arial" w:hAnsi="Arial" w:cs="Arial"/>
                          <w:sz w:val="24"/>
                          <w:lang w:val="ro"/>
                        </w:rPr>
                        <w:t>Pentru a evita rănirea, următoarele măsuri de siguranță sunt utile atunci când vă urcați sau coborâți pe/de pe scuterul dvs.</w:t>
                      </w:r>
                    </w:p>
                    <w:p w14:paraId="5541C2B9"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 xml:space="preserve">Scoateți cheia din contact, consultați capitolul V. MOD DE FUNCȚIONARE. </w:t>
                      </w:r>
                    </w:p>
                    <w:p w14:paraId="56D806FA"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Asigurați-vă că scuterul dvs. nu este în modul roată liberă.</w:t>
                      </w:r>
                    </w:p>
                    <w:p w14:paraId="38908182"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Ridicați sau îndepărtați cotierele.</w:t>
                      </w:r>
                    </w:p>
                    <w:p w14:paraId="1AC52628"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Reduceți distanța dintre dvs. și scuterul dvs. sau un obiect pe care îl transferați.</w:t>
                      </w:r>
                    </w:p>
                    <w:p w14:paraId="18557C6A"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Rotiți roțile din față înainte pentru a îmbunătăți stabilitatea scuterului în timpul transferului.</w:t>
                      </w:r>
                    </w:p>
                  </w:txbxContent>
                </v:textbox>
              </v:shape>
            </w:pict>
          </mc:Fallback>
        </mc:AlternateContent>
      </w:r>
      <w:r>
        <w:rPr>
          <w:noProof/>
          <w:lang w:val="ro"/>
        </w:rPr>
        <mc:AlternateContent>
          <mc:Choice Requires="wps">
            <w:drawing>
              <wp:anchor distT="0" distB="0" distL="114300" distR="114300" simplePos="0" relativeHeight="251668480" behindDoc="0" locked="0" layoutInCell="1" allowOverlap="1" wp14:anchorId="3BC49237" wp14:editId="7F2A208B">
                <wp:simplePos x="0" y="0"/>
                <wp:positionH relativeFrom="column">
                  <wp:posOffset>4446270</wp:posOffset>
                </wp:positionH>
                <wp:positionV relativeFrom="paragraph">
                  <wp:posOffset>-968375</wp:posOffset>
                </wp:positionV>
                <wp:extent cx="4981575" cy="475615"/>
                <wp:effectExtent l="4445" t="4445" r="5080" b="15240"/>
                <wp:wrapNone/>
                <wp:docPr id="51" name="文本框 51"/>
                <wp:cNvGraphicFramePr/>
                <a:graphic xmlns:a="http://schemas.openxmlformats.org/drawingml/2006/main">
                  <a:graphicData uri="http://schemas.microsoft.com/office/word/2010/wordprocessingShape">
                    <wps:wsp>
                      <wps:cNvSpPr txBox="1"/>
                      <wps:spPr>
                        <a:xfrm>
                          <a:off x="5360670" y="193040"/>
                          <a:ext cx="4981575" cy="47561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EC1ADB1" w14:textId="77777777" w:rsidR="00CF32EB" w:rsidRDefault="002D2E6A">
                            <w:pPr>
                              <w:jc w:val="right"/>
                              <w:rPr>
                                <w:rFonts w:ascii="Arial" w:hAnsi="Arial" w:cs="Arial"/>
                                <w:b/>
                                <w:bCs/>
                                <w:sz w:val="32"/>
                                <w:szCs w:val="32"/>
                              </w:rPr>
                            </w:pPr>
                            <w:r>
                              <w:rPr>
                                <w:rFonts w:ascii="Arial" w:hAnsi="Arial" w:cs="Arial"/>
                                <w:b/>
                                <w:bCs/>
                                <w:sz w:val="32"/>
                                <w:szCs w:val="32"/>
                                <w:lang w:val="ro"/>
                              </w:rPr>
                              <w:t>VII. MĂSURI DE SIGURANȚĂ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C49237" id="文本框 51" o:spid="_x0000_s1093" type="#_x0000_t202" style="position:absolute;left:0;text-align:left;margin-left:350.1pt;margin-top:-76.25pt;width:392.25pt;height:37.4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" fillcolor="white [3201]" strokecolor="white [3212]" strokeweight=".5pt">
                <v:textbox>
                  <w:txbxContent>
                    <w:p w14:paraId="6EC1ADB1" w14:textId="77777777" w:rsidR="00CF32EB" w:rsidRDefault="00000000">
                      <w:pPr>
                        <w:jc w:val="right"/>
                        <w:rPr>
                          <w:rFonts w:ascii="Arial" w:hAnsi="Arial" w:cs="Arial"/>
                          <w:b/>
                          <w:bCs/>
                          <w:sz w:val="32"/>
                          <w:szCs w:val="32"/>
                        </w:rPr>
                      </w:pPr>
                      <w:r>
                        <w:rPr>
                          <w:rFonts w:ascii="Arial" w:hAnsi="Arial" w:cs="Arial"/>
                          <w:b/>
                          <w:bCs/>
                          <w:sz w:val="32"/>
                          <w:szCs w:val="32"/>
                          <w:lang w:val="ro"/>
                        </w:rPr>
                        <w:t>VII. MĂSURI DE SIGURANȚĂ</w:t>
                      </w:r>
                    </w:p>
                  </w:txbxContent>
                </v:textbox>
              </v:shape>
            </w:pict>
          </mc:Fallback>
        </mc:AlternateContent>
      </w:r>
      <w:r>
        <w:rPr>
          <w:noProof/>
          <w:lang w:val="ro"/>
        </w:rPr>
        <mc:AlternateContent>
          <mc:Choice Requires="wps">
            <w:drawing>
              <wp:anchor distT="0" distB="0" distL="114300" distR="114300" simplePos="0" relativeHeight="251667456" behindDoc="0" locked="0" layoutInCell="1" allowOverlap="1" wp14:anchorId="0E2F692A" wp14:editId="4BE21CB1">
                <wp:simplePos x="0" y="0"/>
                <wp:positionH relativeFrom="column">
                  <wp:posOffset>-592455</wp:posOffset>
                </wp:positionH>
                <wp:positionV relativeFrom="paragraph">
                  <wp:posOffset>-959485</wp:posOffset>
                </wp:positionV>
                <wp:extent cx="4867275" cy="447675"/>
                <wp:effectExtent l="4445" t="4445" r="5080" b="5080"/>
                <wp:wrapNone/>
                <wp:docPr id="50" name="文本框 50"/>
                <wp:cNvGraphicFramePr/>
                <a:graphic xmlns:a="http://schemas.openxmlformats.org/drawingml/2006/main">
                  <a:graphicData uri="http://schemas.microsoft.com/office/word/2010/wordprocessingShape">
                    <wps:wsp>
                      <wps:cNvSpPr txBox="1"/>
                      <wps:spPr>
                        <a:xfrm>
                          <a:off x="321945" y="183515"/>
                          <a:ext cx="4867275" cy="4476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7BA3C9E" w14:textId="77777777" w:rsidR="00CF32EB" w:rsidRDefault="002D2E6A">
                            <w:pPr>
                              <w:rPr>
                                <w:rFonts w:ascii="Arial" w:hAnsi="Arial" w:cs="Arial"/>
                                <w:b/>
                                <w:bCs/>
                                <w:sz w:val="30"/>
                                <w:szCs w:val="30"/>
                              </w:rPr>
                            </w:pPr>
                            <w:r>
                              <w:rPr>
                                <w:rFonts w:ascii="Arial" w:hAnsi="Arial" w:cs="Arial"/>
                                <w:b/>
                                <w:bCs/>
                                <w:sz w:val="30"/>
                                <w:szCs w:val="30"/>
                                <w:lang w:val="ro"/>
                              </w:rPr>
                              <w:t>VII. MĂSURI DE SIGURANȚĂ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E2F692A" id="文本框 50" o:spid="_x0000_s1094" type="#_x0000_t202" style="position:absolute;left:0;text-align:left;margin-left:-46.65pt;margin-top:-75.55pt;width:383.25pt;height:35.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" fillcolor="white [3201]" strokecolor="white [3212]" strokeweight=".5pt">
                <v:textbox>
                  <w:txbxContent>
                    <w:p w14:paraId="57BA3C9E" w14:textId="77777777" w:rsidR="00CF32EB" w:rsidRDefault="00000000">
                      <w:pPr>
                        <w:rPr>
                          <w:rFonts w:ascii="Arial" w:hAnsi="Arial" w:cs="Arial"/>
                          <w:b/>
                          <w:bCs/>
                          <w:sz w:val="30"/>
                          <w:szCs w:val="30"/>
                        </w:rPr>
                      </w:pPr>
                      <w:r>
                        <w:rPr>
                          <w:rFonts w:ascii="Arial" w:hAnsi="Arial" w:cs="Arial"/>
                          <w:b/>
                          <w:bCs/>
                          <w:sz w:val="30"/>
                          <w:szCs w:val="30"/>
                          <w:lang w:val="ro"/>
                        </w:rPr>
                        <w:t>VII. MĂSURI DE SIGURANȚĂ</w:t>
                      </w:r>
                    </w:p>
                  </w:txbxContent>
                </v:textbox>
              </v:shape>
            </w:pict>
          </mc:Fallback>
        </mc:AlternateContent>
      </w:r>
    </w:p>
    <w:p w14:paraId="46986C02" w14:textId="77777777" w:rsidR="00CF32EB" w:rsidRDefault="00CF32EB">
      <w:pPr>
        <w:ind w:firstLine="364"/>
        <w:jc w:val="left"/>
      </w:pPr>
    </w:p>
    <w:p w14:paraId="60745E4B" w14:textId="77777777" w:rsidR="00CF32EB" w:rsidRDefault="00CF32EB">
      <w:pPr>
        <w:ind w:firstLine="364"/>
        <w:jc w:val="left"/>
      </w:pPr>
    </w:p>
    <w:p w14:paraId="6B524DB8" w14:textId="77777777" w:rsidR="00CF32EB" w:rsidRDefault="00CF32EB">
      <w:pPr>
        <w:ind w:firstLine="364"/>
        <w:jc w:val="left"/>
      </w:pPr>
    </w:p>
    <w:p w14:paraId="4F7C69F4" w14:textId="77777777" w:rsidR="00CF32EB" w:rsidRDefault="00CF32EB">
      <w:pPr>
        <w:ind w:firstLine="364"/>
        <w:jc w:val="left"/>
      </w:pPr>
    </w:p>
    <w:p w14:paraId="72F994DF" w14:textId="77777777" w:rsidR="00CF32EB" w:rsidRDefault="00CF32EB">
      <w:pPr>
        <w:ind w:firstLine="364"/>
        <w:jc w:val="left"/>
      </w:pPr>
    </w:p>
    <w:p w14:paraId="6BD12A0B" w14:textId="77777777" w:rsidR="00CF32EB" w:rsidRDefault="00CF32EB">
      <w:pPr>
        <w:ind w:firstLine="364"/>
        <w:jc w:val="left"/>
      </w:pPr>
    </w:p>
    <w:p w14:paraId="5246CBBA" w14:textId="77777777" w:rsidR="00CF32EB" w:rsidRDefault="00CF32EB">
      <w:pPr>
        <w:ind w:firstLine="364"/>
        <w:jc w:val="left"/>
      </w:pPr>
    </w:p>
    <w:p w14:paraId="01026F6C" w14:textId="77777777" w:rsidR="00CF32EB" w:rsidRDefault="002D2E6A">
      <w:pPr>
        <w:ind w:firstLine="364"/>
        <w:jc w:val="left"/>
      </w:pPr>
      <w:r>
        <w:rPr>
          <w:noProof/>
          <w:lang w:val="ro"/>
        </w:rPr>
        <mc:AlternateContent>
          <mc:Choice Requires="wps">
            <w:drawing>
              <wp:anchor distT="0" distB="0" distL="114300" distR="114300" simplePos="0" relativeHeight="251670528" behindDoc="0" locked="0" layoutInCell="1" allowOverlap="1" wp14:anchorId="3C738120" wp14:editId="362D85C3">
                <wp:simplePos x="0" y="0"/>
                <wp:positionH relativeFrom="column">
                  <wp:posOffset>-582930</wp:posOffset>
                </wp:positionH>
                <wp:positionV relativeFrom="paragraph">
                  <wp:posOffset>196850</wp:posOffset>
                </wp:positionV>
                <wp:extent cx="4857750" cy="1895475"/>
                <wp:effectExtent l="4445" t="4445" r="14605" b="5080"/>
                <wp:wrapNone/>
                <wp:docPr id="53" name="文本框 53"/>
                <wp:cNvGraphicFramePr/>
                <a:graphic xmlns:a="http://schemas.openxmlformats.org/drawingml/2006/main">
                  <a:graphicData uri="http://schemas.microsoft.com/office/word/2010/wordprocessingShape">
                    <wps:wsp>
                      <wps:cNvSpPr txBox="1"/>
                      <wps:spPr>
                        <a:xfrm>
                          <a:off x="321945" y="3086735"/>
                          <a:ext cx="4857750" cy="1895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542108" w14:textId="77777777" w:rsidR="00CF32EB" w:rsidRPr="00A21FB1" w:rsidRDefault="002D2E6A">
                            <w:pPr>
                              <w:jc w:val="left"/>
                              <w:rPr>
                                <w:rFonts w:ascii="Arial" w:hAnsi="Arial" w:cs="Arial"/>
                                <w:b/>
                                <w:bCs/>
                                <w:sz w:val="24"/>
                                <w:lang w:val="ro"/>
                              </w:rPr>
                            </w:pPr>
                            <w:r>
                              <w:rPr>
                                <w:rFonts w:ascii="Arial" w:hAnsi="Arial" w:cs="Arial"/>
                                <w:b/>
                                <w:bCs/>
                                <w:sz w:val="24"/>
                                <w:lang w:val="ro"/>
                              </w:rPr>
                              <w:t>AVERTISMENT! Nu utilizați scuterul în modul manual cu roți libere fără a fi asistat de un însoțitor. În caz contrar, puteți suferi vătămări corporale.</w:t>
                            </w:r>
                          </w:p>
                          <w:p w14:paraId="7B83DF42" w14:textId="77777777" w:rsidR="00CF32EB" w:rsidRPr="00A21FB1" w:rsidRDefault="002D2E6A">
                            <w:pPr>
                              <w:jc w:val="left"/>
                              <w:rPr>
                                <w:rFonts w:ascii="Arial" w:hAnsi="Arial" w:cs="Arial"/>
                                <w:b/>
                                <w:bCs/>
                                <w:sz w:val="24"/>
                                <w:lang w:val="ro"/>
                              </w:rPr>
                            </w:pPr>
                            <w:r>
                              <w:rPr>
                                <w:rFonts w:ascii="Arial" w:hAnsi="Arial" w:cs="Arial"/>
                                <w:b/>
                                <w:bCs/>
                                <w:sz w:val="24"/>
                                <w:lang w:val="ro"/>
                              </w:rPr>
                              <w:t>AVERTISMENT! Nu încercați să plasați scuterul în modul manual cu roți libere atunci când sunteți așezat pe scaun. Pot rezulta vătămări corporale. Solicitați ajutorul însoțitorului dacă este necesar.</w:t>
                            </w:r>
                          </w:p>
                          <w:p w14:paraId="0D18DF64" w14:textId="77777777" w:rsidR="00CF32EB" w:rsidRPr="00A21FB1" w:rsidRDefault="002D2E6A">
                            <w:pPr>
                              <w:jc w:val="left"/>
                              <w:rPr>
                                <w:rFonts w:ascii="Arial" w:hAnsi="Arial" w:cs="Arial"/>
                                <w:b/>
                                <w:bCs/>
                                <w:sz w:val="24"/>
                                <w:lang w:val="ro"/>
                              </w:rPr>
                            </w:pPr>
                            <w:r>
                              <w:rPr>
                                <w:rFonts w:ascii="Arial" w:hAnsi="Arial" w:cs="Arial"/>
                                <w:b/>
                                <w:bCs/>
                                <w:sz w:val="24"/>
                                <w:lang w:val="ro"/>
                              </w:rPr>
                              <w:t>AVERTISMENT! Nu plasați scuterul în modul manual cu roți libere atunci când vă aflați pe o pantă Scuterul se poate răsturna fără a putea fi controlat, provocând vătămări corporale.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738120" id="文本框 53" o:spid="_x0000_s1095" type="#_x0000_t202" style="position:absolute;left:0;text-align:left;margin-left:-45.9pt;margin-top:15.5pt;width:382.5pt;height:149.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" fillcolor="white [3201]" strokeweight=".5pt">
                <v:textbox>
                  <w:txbxContent>
                    <w:p w14:paraId="09542108" w14:textId="77777777" w:rsidR="00CF32EB" w:rsidRPr="00A21FB1" w:rsidRDefault="00000000">
                      <w:pPr>
                        <w:jc w:val="left"/>
                        <w:rPr>
                          <w:rFonts w:ascii="Arial" w:hAnsi="Arial" w:cs="Arial"/>
                          <w:b/>
                          <w:bCs/>
                          <w:sz w:val="24"/>
                          <w:lang w:val="ro"/>
                        </w:rPr>
                      </w:pPr>
                      <w:r>
                        <w:rPr>
                          <w:rFonts w:ascii="Arial" w:hAnsi="Arial" w:cs="Arial"/>
                          <w:b/>
                          <w:bCs/>
                          <w:sz w:val="24"/>
                          <w:lang w:val="ro"/>
                        </w:rPr>
                        <w:t>AVERTISMENT! Nu utilizați scuterul în modul manual cu roți libere fără a fi asistat de un însoțitor. În caz contrar, puteți suferi vătămări corporale.</w:t>
                      </w:r>
                    </w:p>
                    <w:p w14:paraId="7B83DF42" w14:textId="77777777" w:rsidR="00CF32EB" w:rsidRPr="00A21FB1" w:rsidRDefault="00000000">
                      <w:pPr>
                        <w:jc w:val="left"/>
                        <w:rPr>
                          <w:rFonts w:ascii="Arial" w:hAnsi="Arial" w:cs="Arial"/>
                          <w:b/>
                          <w:bCs/>
                          <w:sz w:val="24"/>
                          <w:lang w:val="ro"/>
                        </w:rPr>
                      </w:pPr>
                      <w:r>
                        <w:rPr>
                          <w:rFonts w:ascii="Arial" w:hAnsi="Arial" w:cs="Arial"/>
                          <w:b/>
                          <w:bCs/>
                          <w:sz w:val="24"/>
                          <w:lang w:val="ro"/>
                        </w:rPr>
                        <w:t>AVERTISMENT! Nu încercați să plasați scuterul în modul manual cu roți libere atunci când sunteți așezat pe scaun. Pot rezulta vătămări corporale. Solicitați ajutorul însoțitorului dacă este necesar.</w:t>
                      </w:r>
                    </w:p>
                    <w:p w14:paraId="0D18DF64" w14:textId="77777777" w:rsidR="00CF32EB" w:rsidRPr="00A21FB1" w:rsidRDefault="00000000">
                      <w:pPr>
                        <w:jc w:val="left"/>
                        <w:rPr>
                          <w:rFonts w:ascii="Arial" w:hAnsi="Arial" w:cs="Arial"/>
                          <w:b/>
                          <w:bCs/>
                          <w:sz w:val="24"/>
                          <w:lang w:val="ro"/>
                        </w:rPr>
                      </w:pPr>
                      <w:r>
                        <w:rPr>
                          <w:rFonts w:ascii="Arial" w:hAnsi="Arial" w:cs="Arial"/>
                          <w:b/>
                          <w:bCs/>
                          <w:sz w:val="24"/>
                          <w:lang w:val="ro"/>
                        </w:rPr>
                        <w:t>AVERTISMENT! Nu plasați scuterul în modul manual cu roți libere atunci când vă aflați pe o pantă Scuterul se poate răsturna fără a putea fi controlat, provocând vătămări corporale.</w:t>
                      </w:r>
                    </w:p>
                  </w:txbxContent>
                </v:textbox>
              </v:shape>
            </w:pict>
          </mc:Fallback>
        </mc:AlternateContent>
      </w:r>
      <w:r>
        <w:rPr>
          <w:noProof/>
          <w:lang w:val="ro"/>
        </w:rPr>
        <mc:AlternateContent>
          <mc:Choice Requires="wps">
            <w:drawing>
              <wp:anchor distT="0" distB="0" distL="114300" distR="114300" simplePos="0" relativeHeight="251673600" behindDoc="0" locked="0" layoutInCell="1" allowOverlap="1" wp14:anchorId="0B715B37" wp14:editId="16C50A80">
                <wp:simplePos x="0" y="0"/>
                <wp:positionH relativeFrom="column">
                  <wp:posOffset>4465320</wp:posOffset>
                </wp:positionH>
                <wp:positionV relativeFrom="paragraph">
                  <wp:posOffset>126365</wp:posOffset>
                </wp:positionV>
                <wp:extent cx="4962525" cy="876300"/>
                <wp:effectExtent l="4445" t="4445" r="5080" b="14605"/>
                <wp:wrapNone/>
                <wp:docPr id="56" name="文本框 56"/>
                <wp:cNvGraphicFramePr/>
                <a:graphic xmlns:a="http://schemas.openxmlformats.org/drawingml/2006/main">
                  <a:graphicData uri="http://schemas.microsoft.com/office/word/2010/wordprocessingShape">
                    <wps:wsp>
                      <wps:cNvSpPr txBox="1"/>
                      <wps:spPr>
                        <a:xfrm>
                          <a:off x="5379720" y="2854325"/>
                          <a:ext cx="496252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C8E13C" w14:textId="77777777" w:rsidR="00CF32EB" w:rsidRDefault="002D2E6A">
                            <w:pPr>
                              <w:rPr>
                                <w:rFonts w:ascii="Arial" w:hAnsi="Arial" w:cs="Arial"/>
                                <w:b/>
                                <w:bCs/>
                                <w:sz w:val="24"/>
                              </w:rPr>
                            </w:pPr>
                            <w:r>
                              <w:rPr>
                                <w:rFonts w:ascii="Arial" w:hAnsi="Arial" w:cs="Arial"/>
                                <w:b/>
                                <w:bCs/>
                                <w:sz w:val="24"/>
                                <w:lang w:val="ro"/>
                              </w:rPr>
                              <w:t xml:space="preserve">AVERTISMENT! Dacă apare o mișcare nedorită din cauza EMI/RFI, opriți scuterul imediat și contactați-l pe furnizorul dvs. autorizat.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715B37" id="文本框 56" o:spid="_x0000_s1096" type="#_x0000_t202" style="position:absolute;left:0;text-align:left;margin-left:351.6pt;margin-top:9.95pt;width:390.75pt;height:6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" fillcolor="white [3201]" strokeweight=".5pt">
                <v:textbox>
                  <w:txbxContent>
                    <w:p w14:paraId="15C8E13C" w14:textId="77777777" w:rsidR="00CF32EB" w:rsidRDefault="00000000">
                      <w:pPr>
                        <w:rPr>
                          <w:rFonts w:ascii="Arial" w:hAnsi="Arial" w:cs="Arial"/>
                          <w:b/>
                          <w:bCs/>
                          <w:sz w:val="24"/>
                        </w:rPr>
                      </w:pPr>
                      <w:r>
                        <w:rPr>
                          <w:rFonts w:ascii="Arial" w:hAnsi="Arial" w:cs="Arial"/>
                          <w:b/>
                          <w:bCs/>
                          <w:sz w:val="24"/>
                          <w:lang w:val="ro"/>
                        </w:rPr>
                        <w:t xml:space="preserve">AVERTISMENT! Dacă apare o mișcare nedorită din cauza EMI/RFI, opriți scuterul imediat și contactați-l pe furnizorul dvs. autorizat. </w:t>
                      </w:r>
                    </w:p>
                  </w:txbxContent>
                </v:textbox>
              </v:shape>
            </w:pict>
          </mc:Fallback>
        </mc:AlternateContent>
      </w:r>
    </w:p>
    <w:p w14:paraId="55793556" w14:textId="77777777" w:rsidR="00CF32EB" w:rsidRDefault="00CF32EB">
      <w:pPr>
        <w:ind w:firstLine="364"/>
        <w:jc w:val="left"/>
      </w:pPr>
    </w:p>
    <w:p w14:paraId="25FFF970" w14:textId="77777777" w:rsidR="00CF32EB" w:rsidRDefault="00CF32EB">
      <w:pPr>
        <w:ind w:firstLine="364"/>
        <w:jc w:val="left"/>
      </w:pPr>
    </w:p>
    <w:p w14:paraId="681110C8" w14:textId="77777777" w:rsidR="00CF32EB" w:rsidRDefault="00CF32EB">
      <w:pPr>
        <w:ind w:firstLine="364"/>
        <w:jc w:val="left"/>
      </w:pPr>
    </w:p>
    <w:p w14:paraId="71BDB35A" w14:textId="77777777" w:rsidR="00CF32EB" w:rsidRDefault="00CF32EB">
      <w:pPr>
        <w:ind w:firstLine="364"/>
        <w:jc w:val="left"/>
      </w:pPr>
    </w:p>
    <w:p w14:paraId="159676B7" w14:textId="77777777" w:rsidR="00CF32EB" w:rsidRDefault="002D2E6A">
      <w:pPr>
        <w:ind w:firstLine="364"/>
        <w:jc w:val="left"/>
      </w:pPr>
      <w:r>
        <w:rPr>
          <w:noProof/>
          <w:lang w:val="ro"/>
        </w:rPr>
        <mc:AlternateContent>
          <mc:Choice Requires="wps">
            <w:drawing>
              <wp:anchor distT="0" distB="0" distL="114300" distR="114300" simplePos="0" relativeHeight="251674624" behindDoc="0" locked="0" layoutInCell="1" allowOverlap="1" wp14:anchorId="203088D9" wp14:editId="00FEB717">
                <wp:simplePos x="0" y="0"/>
                <wp:positionH relativeFrom="column">
                  <wp:posOffset>4465320</wp:posOffset>
                </wp:positionH>
                <wp:positionV relativeFrom="paragraph">
                  <wp:posOffset>59690</wp:posOffset>
                </wp:positionV>
                <wp:extent cx="4962525" cy="266700"/>
                <wp:effectExtent l="4445" t="4445" r="5080" b="14605"/>
                <wp:wrapNone/>
                <wp:docPr id="57" name="文本框 57"/>
                <wp:cNvGraphicFramePr/>
                <a:graphic xmlns:a="http://schemas.openxmlformats.org/drawingml/2006/main">
                  <a:graphicData uri="http://schemas.microsoft.com/office/word/2010/wordprocessingShape">
                    <wps:wsp>
                      <wps:cNvSpPr txBox="1"/>
                      <wps:spPr>
                        <a:xfrm>
                          <a:off x="5379720" y="3778250"/>
                          <a:ext cx="4962525" cy="2667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5615F14" w14:textId="77777777" w:rsidR="00CF32EB" w:rsidRPr="00A21FB1" w:rsidRDefault="002D2E6A">
                            <w:pPr>
                              <w:numPr>
                                <w:ilvl w:val="0"/>
                                <w:numId w:val="5"/>
                              </w:numPr>
                              <w:rPr>
                                <w:rFonts w:ascii="Arial" w:hAnsi="Arial" w:cs="Arial"/>
                                <w:sz w:val="24"/>
                                <w:lang w:val="fr-BE"/>
                              </w:rPr>
                            </w:pPr>
                            <w:r>
                              <w:rPr>
                                <w:rFonts w:ascii="Arial" w:hAnsi="Arial" w:cs="Arial"/>
                                <w:sz w:val="24"/>
                                <w:lang w:val="ro"/>
                              </w:rPr>
                              <w:t>Măsuri de precauție pentru vreme nefavorabilă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03088D9" id="文本框 57" o:spid="_x0000_s1097" type="#_x0000_t202" style="position:absolute;left:0;text-align:left;margin-left:351.6pt;margin-top:4.7pt;width:390.75pt;height:2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" fillcolor="white [3201]" strokecolor="white [3212]" strokeweight=".5pt">
                <v:textbox>
                  <w:txbxContent>
                    <w:p w14:paraId="75615F14" w14:textId="77777777" w:rsidR="00CF32EB" w:rsidRPr="00A21FB1" w:rsidRDefault="00000000">
                      <w:pPr>
                        <w:numPr>
                          <w:ilvl w:val="0"/>
                          <w:numId w:val="5"/>
                        </w:numPr>
                        <w:rPr>
                          <w:rFonts w:ascii="Arial" w:hAnsi="Arial" w:cs="Arial"/>
                          <w:sz w:val="24"/>
                          <w:lang w:val="fr-BE"/>
                        </w:rPr>
                      </w:pPr>
                      <w:r>
                        <w:rPr>
                          <w:rFonts w:ascii="Arial" w:hAnsi="Arial" w:cs="Arial"/>
                          <w:sz w:val="24"/>
                          <w:lang w:val="ro"/>
                        </w:rPr>
                        <w:t>Măsuri de precauție pentru vreme nefavorabilă</w:t>
                      </w:r>
                    </w:p>
                  </w:txbxContent>
                </v:textbox>
              </v:shape>
            </w:pict>
          </mc:Fallback>
        </mc:AlternateContent>
      </w:r>
    </w:p>
    <w:p w14:paraId="4854F710" w14:textId="77777777" w:rsidR="00CF32EB" w:rsidRDefault="002D2E6A">
      <w:pPr>
        <w:ind w:firstLine="364"/>
        <w:jc w:val="left"/>
      </w:pPr>
      <w:r>
        <w:rPr>
          <w:noProof/>
          <w:lang w:val="ro"/>
        </w:rPr>
        <mc:AlternateContent>
          <mc:Choice Requires="wps">
            <w:drawing>
              <wp:anchor distT="0" distB="0" distL="114300" distR="114300" simplePos="0" relativeHeight="251675648" behindDoc="0" locked="0" layoutInCell="1" allowOverlap="1" wp14:anchorId="46C2A10E" wp14:editId="33A97CAA">
                <wp:simplePos x="0" y="0"/>
                <wp:positionH relativeFrom="column">
                  <wp:posOffset>4646295</wp:posOffset>
                </wp:positionH>
                <wp:positionV relativeFrom="paragraph">
                  <wp:posOffset>166370</wp:posOffset>
                </wp:positionV>
                <wp:extent cx="4791075" cy="1438910"/>
                <wp:effectExtent l="4445" t="4445" r="5080" b="23495"/>
                <wp:wrapNone/>
                <wp:docPr id="58" name="文本框 58"/>
                <wp:cNvGraphicFramePr/>
                <a:graphic xmlns:a="http://schemas.openxmlformats.org/drawingml/2006/main">
                  <a:graphicData uri="http://schemas.microsoft.com/office/word/2010/wordprocessingShape">
                    <wps:wsp>
                      <wps:cNvSpPr txBox="1"/>
                      <wps:spPr>
                        <a:xfrm>
                          <a:off x="5389245" y="4149725"/>
                          <a:ext cx="4791075" cy="1438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F52EA8" w14:textId="77777777" w:rsidR="00CF32EB" w:rsidRPr="00A21FB1" w:rsidRDefault="002D2E6A">
                            <w:pPr>
                              <w:jc w:val="left"/>
                              <w:rPr>
                                <w:rFonts w:ascii="Arial" w:hAnsi="Arial" w:cs="Arial"/>
                                <w:b/>
                                <w:bCs/>
                                <w:sz w:val="24"/>
                                <w:lang w:val="ro"/>
                              </w:rPr>
                            </w:pPr>
                            <w:r>
                              <w:rPr>
                                <w:rFonts w:ascii="Arial" w:hAnsi="Arial" w:cs="Arial"/>
                                <w:b/>
                                <w:bCs/>
                                <w:sz w:val="24"/>
                                <w:lang w:val="ro"/>
                              </w:rPr>
                              <w:t>AVERTISMENT! Nu folosiți scuterul pe drumuri alunecoase cu gheață sau zăpadă. În caz contrar, puteți suferi leziuni iar performanțele scuterului pot fi afectate.</w:t>
                            </w:r>
                          </w:p>
                          <w:p w14:paraId="0E0BB634" w14:textId="77777777" w:rsidR="00CF32EB" w:rsidRPr="00A21FB1" w:rsidRDefault="002D2E6A">
                            <w:pPr>
                              <w:jc w:val="left"/>
                              <w:rPr>
                                <w:rFonts w:ascii="Arial" w:hAnsi="Arial" w:cs="Arial"/>
                                <w:b/>
                                <w:bCs/>
                                <w:sz w:val="24"/>
                                <w:lang w:val="ro"/>
                              </w:rPr>
                            </w:pPr>
                            <w:r>
                              <w:rPr>
                                <w:rFonts w:ascii="Arial" w:hAnsi="Arial" w:cs="Arial"/>
                                <w:b/>
                                <w:bCs/>
                                <w:sz w:val="24"/>
                                <w:lang w:val="ro"/>
                              </w:rPr>
                              <w:t>AVERTISMENT! Nu expuneți scuterul la niciun tip de umezeală în niciun moment (ploaie, zăpadă, ceață sau spălare). O astfel de expunere poate deteriora scuterul dvs. Nu folosiți scuterul până nu s-a uscat complet în cazul în care a fost expus la umezeală.</w:t>
                            </w:r>
                          </w:p>
                          <w:p w14:paraId="7259B431" w14:textId="77777777" w:rsidR="00CF32EB" w:rsidRPr="00A21FB1" w:rsidRDefault="00CF32EB">
                            <w:pPr>
                              <w:rPr>
                                <w:lang w:val="r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C2A10E" id="文本框 58" o:spid="_x0000_s1098" type="#_x0000_t202" style="position:absolute;left:0;text-align:left;margin-left:365.85pt;margin-top:13.1pt;width:377.25pt;height:113.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" fillcolor="white [3201]" strokeweight=".5pt">
                <v:textbox>
                  <w:txbxContent>
                    <w:p w14:paraId="39F52EA8" w14:textId="77777777" w:rsidR="00CF32EB" w:rsidRPr="00A21FB1" w:rsidRDefault="00000000">
                      <w:pPr>
                        <w:jc w:val="left"/>
                        <w:rPr>
                          <w:rFonts w:ascii="Arial" w:hAnsi="Arial" w:cs="Arial"/>
                          <w:b/>
                          <w:bCs/>
                          <w:sz w:val="24"/>
                          <w:lang w:val="ro"/>
                        </w:rPr>
                      </w:pPr>
                      <w:r>
                        <w:rPr>
                          <w:rFonts w:ascii="Arial" w:hAnsi="Arial" w:cs="Arial"/>
                          <w:b/>
                          <w:bCs/>
                          <w:sz w:val="24"/>
                          <w:lang w:val="ro"/>
                        </w:rPr>
                        <w:t>AVERTISMENT! Nu folosiți scuterul pe drumuri alunecoase cu gheață sau zăpadă. În caz contrar, puteți suferi leziuni iar performanțele scuterului pot fi afectate.</w:t>
                      </w:r>
                    </w:p>
                    <w:p w14:paraId="0E0BB634" w14:textId="77777777" w:rsidR="00CF32EB" w:rsidRPr="00A21FB1" w:rsidRDefault="00000000">
                      <w:pPr>
                        <w:jc w:val="left"/>
                        <w:rPr>
                          <w:rFonts w:ascii="Arial" w:hAnsi="Arial" w:cs="Arial"/>
                          <w:b/>
                          <w:bCs/>
                          <w:sz w:val="24"/>
                          <w:lang w:val="ro"/>
                        </w:rPr>
                      </w:pPr>
                      <w:r>
                        <w:rPr>
                          <w:rFonts w:ascii="Arial" w:hAnsi="Arial" w:cs="Arial"/>
                          <w:b/>
                          <w:bCs/>
                          <w:sz w:val="24"/>
                          <w:lang w:val="ro"/>
                        </w:rPr>
                        <w:t>AVERTISMENT! Nu expuneți scuterul la niciun tip de umezeală în niciun moment (ploaie, zăpadă, ceață sau spălare). O astfel de expunere poate deteriora scuterul dvs. Nu folosiți scuterul până nu s-a uscat complet în cazul în care a fost expus la umezeală.</w:t>
                      </w:r>
                    </w:p>
                    <w:p w14:paraId="7259B431" w14:textId="77777777" w:rsidR="00CF32EB" w:rsidRPr="00A21FB1" w:rsidRDefault="00CF32EB">
                      <w:pPr>
                        <w:rPr>
                          <w:lang w:val="ro"/>
                        </w:rPr>
                      </w:pPr>
                    </w:p>
                  </w:txbxContent>
                </v:textbox>
              </v:shape>
            </w:pict>
          </mc:Fallback>
        </mc:AlternateContent>
      </w:r>
    </w:p>
    <w:p w14:paraId="7E96FD92" w14:textId="77777777" w:rsidR="00CF32EB" w:rsidRDefault="00CF32EB">
      <w:pPr>
        <w:ind w:firstLine="364"/>
        <w:jc w:val="left"/>
      </w:pPr>
    </w:p>
    <w:p w14:paraId="018AC54D" w14:textId="77777777" w:rsidR="00CF32EB" w:rsidRDefault="00CF32EB">
      <w:pPr>
        <w:ind w:firstLine="364"/>
        <w:jc w:val="left"/>
      </w:pPr>
    </w:p>
    <w:p w14:paraId="43BFC6CE" w14:textId="77777777" w:rsidR="00CF32EB" w:rsidRDefault="00CF32EB">
      <w:pPr>
        <w:ind w:firstLine="364"/>
        <w:jc w:val="left"/>
      </w:pPr>
    </w:p>
    <w:p w14:paraId="2F3AB0A5" w14:textId="77777777" w:rsidR="00CF32EB" w:rsidRDefault="002D2E6A">
      <w:pPr>
        <w:ind w:firstLine="364"/>
        <w:jc w:val="left"/>
      </w:pPr>
      <w:r>
        <w:rPr>
          <w:noProof/>
          <w:lang w:val="ro"/>
        </w:rPr>
        <mc:AlternateContent>
          <mc:Choice Requires="wps">
            <w:drawing>
              <wp:anchor distT="0" distB="0" distL="114300" distR="114300" simplePos="0" relativeHeight="251671552" behindDoc="0" locked="0" layoutInCell="1" allowOverlap="1" wp14:anchorId="08205E40" wp14:editId="5CCC8495">
                <wp:simplePos x="0" y="0"/>
                <wp:positionH relativeFrom="column">
                  <wp:posOffset>-592455</wp:posOffset>
                </wp:positionH>
                <wp:positionV relativeFrom="paragraph">
                  <wp:posOffset>168275</wp:posOffset>
                </wp:positionV>
                <wp:extent cx="4857750" cy="2655570"/>
                <wp:effectExtent l="4445" t="4445" r="14605" b="6985"/>
                <wp:wrapNone/>
                <wp:docPr id="54" name="文本框 54"/>
                <wp:cNvGraphicFramePr/>
                <a:graphic xmlns:a="http://schemas.openxmlformats.org/drawingml/2006/main">
                  <a:graphicData uri="http://schemas.microsoft.com/office/word/2010/wordprocessingShape">
                    <wps:wsp>
                      <wps:cNvSpPr txBox="1"/>
                      <wps:spPr>
                        <a:xfrm>
                          <a:off x="321945" y="5048885"/>
                          <a:ext cx="4857750" cy="265557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23B41E9" w14:textId="77777777" w:rsidR="00CF32EB" w:rsidRPr="00A21FB1" w:rsidRDefault="002D2E6A">
                            <w:pPr>
                              <w:jc w:val="left"/>
                              <w:rPr>
                                <w:rFonts w:ascii="Arial" w:hAnsi="Arial" w:cs="Arial"/>
                                <w:sz w:val="24"/>
                                <w:lang w:val="fr-BE"/>
                              </w:rPr>
                            </w:pPr>
                            <w:r>
                              <w:rPr>
                                <w:rFonts w:ascii="Arial" w:hAnsi="Arial" w:cs="Arial"/>
                                <w:sz w:val="24"/>
                                <w:lang w:val="ro"/>
                              </w:rPr>
                              <w:t>6. INTERFERENȚA ELECTROMAGNETICĂ</w:t>
                            </w:r>
                          </w:p>
                          <w:p w14:paraId="765C59FD" w14:textId="77777777" w:rsidR="00CF32EB" w:rsidRPr="00A21FB1" w:rsidRDefault="002D2E6A">
                            <w:pPr>
                              <w:jc w:val="left"/>
                              <w:rPr>
                                <w:rFonts w:ascii="Arial" w:hAnsi="Arial" w:cs="Arial"/>
                                <w:sz w:val="24"/>
                                <w:lang w:val="fr-BE"/>
                              </w:rPr>
                            </w:pPr>
                            <w:r>
                              <w:rPr>
                                <w:rFonts w:ascii="Arial" w:hAnsi="Arial" w:cs="Arial"/>
                                <w:sz w:val="24"/>
                                <w:lang w:val="ro"/>
                              </w:rPr>
                              <w:t xml:space="preserve">Dispozitivele electrice pot fi afectate de interferențele electromagnetice (EMI) sau de interferențele de radiofrecvență (RFI) produse de undele radio emise de posturile de radio, </w:t>
                            </w:r>
                          </w:p>
                          <w:p w14:paraId="4FF530A7" w14:textId="77777777" w:rsidR="00CF32EB" w:rsidRPr="00A21FB1" w:rsidRDefault="002D2E6A">
                            <w:pPr>
                              <w:jc w:val="left"/>
                              <w:rPr>
                                <w:rFonts w:ascii="Arial" w:hAnsi="Arial" w:cs="Arial"/>
                                <w:sz w:val="24"/>
                                <w:lang w:val="fr-BE"/>
                              </w:rPr>
                            </w:pPr>
                            <w:r>
                              <w:rPr>
                                <w:rFonts w:ascii="Arial" w:hAnsi="Arial" w:cs="Arial"/>
                                <w:sz w:val="24"/>
                                <w:lang w:val="ro"/>
                              </w:rPr>
                              <w:t>Posturi de televiziune și alte emițătoare radio.</w:t>
                            </w:r>
                          </w:p>
                          <w:p w14:paraId="0C584652" w14:textId="77777777" w:rsidR="00CF32EB" w:rsidRDefault="002D2E6A">
                            <w:pPr>
                              <w:jc w:val="left"/>
                              <w:rPr>
                                <w:rFonts w:ascii="Arial" w:hAnsi="Arial" w:cs="Arial"/>
                                <w:sz w:val="24"/>
                              </w:rPr>
                            </w:pPr>
                            <w:r>
                              <w:rPr>
                                <w:rFonts w:ascii="Arial" w:hAnsi="Arial" w:cs="Arial"/>
                                <w:sz w:val="24"/>
                                <w:lang w:val="ro"/>
                              </w:rPr>
                              <w:t xml:space="preserve">Ca orice alte aparate electrice, </w:t>
                            </w:r>
                          </w:p>
                          <w:p w14:paraId="318E6E7D" w14:textId="77777777" w:rsidR="00CF32EB" w:rsidRPr="00A21FB1" w:rsidRDefault="002D2E6A">
                            <w:pPr>
                              <w:jc w:val="left"/>
                              <w:rPr>
                                <w:rFonts w:ascii="Arial" w:hAnsi="Arial" w:cs="Arial"/>
                                <w:sz w:val="24"/>
                                <w:lang w:val="fr-BE"/>
                              </w:rPr>
                            </w:pPr>
                            <w:r>
                              <w:rPr>
                                <w:rFonts w:ascii="Arial" w:hAnsi="Arial" w:cs="Arial"/>
                                <w:sz w:val="24"/>
                                <w:lang w:val="ro"/>
                              </w:rPr>
                              <w:t xml:space="preserve">scuterul dvs. poate fi afectat de </w:t>
                            </w:r>
                          </w:p>
                          <w:p w14:paraId="40317BD0" w14:textId="77777777" w:rsidR="00CF32EB" w:rsidRPr="00A21FB1" w:rsidRDefault="002D2E6A">
                            <w:pPr>
                              <w:jc w:val="left"/>
                              <w:rPr>
                                <w:rFonts w:ascii="Arial" w:hAnsi="Arial" w:cs="Arial"/>
                                <w:sz w:val="24"/>
                                <w:lang w:val="fr-BE"/>
                              </w:rPr>
                            </w:pPr>
                            <w:r>
                              <w:rPr>
                                <w:rFonts w:ascii="Arial" w:hAnsi="Arial" w:cs="Arial"/>
                                <w:sz w:val="24"/>
                                <w:lang w:val="ro"/>
                              </w:rPr>
                              <w:t xml:space="preserve">EMI/RFI. Mai ales, atunci când </w:t>
                            </w:r>
                          </w:p>
                          <w:p w14:paraId="4567C290" w14:textId="77777777" w:rsidR="00CF32EB" w:rsidRPr="00A21FB1" w:rsidRDefault="002D2E6A">
                            <w:pPr>
                              <w:jc w:val="left"/>
                              <w:rPr>
                                <w:rFonts w:ascii="Arial" w:hAnsi="Arial" w:cs="Arial"/>
                                <w:sz w:val="24"/>
                                <w:lang w:val="fr-BE"/>
                              </w:rPr>
                            </w:pPr>
                            <w:r>
                              <w:rPr>
                                <w:rFonts w:ascii="Arial" w:hAnsi="Arial" w:cs="Arial"/>
                                <w:sz w:val="24"/>
                                <w:lang w:val="ro"/>
                              </w:rPr>
                              <w:t xml:space="preserve">conduceți scuterul în intervalul de interferențe </w:t>
                            </w:r>
                          </w:p>
                          <w:p w14:paraId="389FECA6" w14:textId="77777777" w:rsidR="00CF32EB" w:rsidRPr="00A21FB1" w:rsidRDefault="002D2E6A">
                            <w:pPr>
                              <w:jc w:val="left"/>
                              <w:rPr>
                                <w:rFonts w:ascii="Arial" w:hAnsi="Arial" w:cs="Arial"/>
                                <w:sz w:val="24"/>
                                <w:lang w:val="fr-BE"/>
                              </w:rPr>
                            </w:pPr>
                            <w:r>
                              <w:rPr>
                                <w:rFonts w:ascii="Arial" w:hAnsi="Arial" w:cs="Arial"/>
                                <w:sz w:val="24"/>
                                <w:lang w:val="ro"/>
                              </w:rPr>
                              <w:t xml:space="preserve">al acestor emițătoare radio. </w:t>
                            </w:r>
                          </w:p>
                          <w:p w14:paraId="6A466A14" w14:textId="77777777" w:rsidR="00CF32EB" w:rsidRPr="00A21FB1" w:rsidRDefault="002D2E6A">
                            <w:pPr>
                              <w:jc w:val="left"/>
                              <w:rPr>
                                <w:rFonts w:ascii="Arial" w:hAnsi="Arial" w:cs="Arial"/>
                                <w:sz w:val="24"/>
                                <w:lang w:val="fr-BE"/>
                              </w:rPr>
                            </w:pPr>
                            <w:r>
                              <w:rPr>
                                <w:rFonts w:ascii="Arial" w:hAnsi="Arial" w:cs="Arial"/>
                                <w:sz w:val="24"/>
                                <w:lang w:val="ro"/>
                              </w:rPr>
                              <w:t xml:space="preserve">În acest caz, scuterul poate deveni nefuncțional </w:t>
                            </w:r>
                          </w:p>
                          <w:p w14:paraId="2A606FF0" w14:textId="77777777" w:rsidR="00CF32EB" w:rsidRPr="00A21FB1" w:rsidRDefault="002D2E6A">
                            <w:pPr>
                              <w:jc w:val="left"/>
                              <w:rPr>
                                <w:rFonts w:ascii="Arial" w:hAnsi="Arial" w:cs="Arial"/>
                                <w:sz w:val="24"/>
                                <w:lang w:val="fr-BE"/>
                              </w:rPr>
                            </w:pPr>
                            <w:r>
                              <w:rPr>
                                <w:rFonts w:ascii="Arial" w:hAnsi="Arial" w:cs="Arial"/>
                                <w:sz w:val="24"/>
                                <w:lang w:val="ro"/>
                              </w:rPr>
                              <w:t>datorită interferențelor.</w:t>
                            </w:r>
                          </w:p>
                          <w:p w14:paraId="50B30887" w14:textId="77777777" w:rsidR="00CF32EB" w:rsidRDefault="002D2E6A">
                            <w:pPr>
                              <w:jc w:val="center"/>
                              <w:rPr>
                                <w:rFonts w:ascii="Arial" w:hAnsi="Arial" w:cs="Arial"/>
                                <w:szCs w:val="21"/>
                              </w:rPr>
                            </w:pPr>
                            <w:r>
                              <w:rPr>
                                <w:rFonts w:ascii="Arial" w:hAnsi="Arial" w:cs="Arial"/>
                                <w:szCs w:val="21"/>
                                <w:lang w:val="ro"/>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8205E40" id="文本框 54" o:spid="_x0000_s1099" type="#_x0000_t202" style="position:absolute;left:0;text-align:left;margin-left:-46.65pt;margin-top:13.25pt;width:382.5pt;height:209.1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" fillcolor="white [3201]" strokecolor="white [3212]" strokeweight=".5pt">
                <v:textbox>
                  <w:txbxContent>
                    <w:p w14:paraId="423B41E9" w14:textId="77777777" w:rsidR="00CF32EB" w:rsidRPr="00A21FB1" w:rsidRDefault="00000000">
                      <w:pPr>
                        <w:jc w:val="left"/>
                        <w:rPr>
                          <w:rFonts w:ascii="Arial" w:hAnsi="Arial" w:cs="Arial"/>
                          <w:sz w:val="24"/>
                          <w:lang w:val="fr-BE"/>
                        </w:rPr>
                      </w:pPr>
                      <w:r>
                        <w:rPr>
                          <w:rFonts w:ascii="Arial" w:hAnsi="Arial" w:cs="Arial"/>
                          <w:sz w:val="24"/>
                          <w:lang w:val="ro"/>
                        </w:rPr>
                        <w:t>6. INTERFERENȚA ELECTROMAGNETICĂ</w:t>
                      </w:r>
                    </w:p>
                    <w:p w14:paraId="765C59FD" w14:textId="77777777" w:rsidR="00CF32EB" w:rsidRPr="00A21FB1" w:rsidRDefault="00000000">
                      <w:pPr>
                        <w:jc w:val="left"/>
                        <w:rPr>
                          <w:rFonts w:ascii="Arial" w:hAnsi="Arial" w:cs="Arial"/>
                          <w:sz w:val="24"/>
                          <w:lang w:val="fr-BE"/>
                        </w:rPr>
                      </w:pPr>
                      <w:r>
                        <w:rPr>
                          <w:rFonts w:ascii="Arial" w:hAnsi="Arial" w:cs="Arial"/>
                          <w:sz w:val="24"/>
                          <w:lang w:val="ro"/>
                        </w:rPr>
                        <w:t xml:space="preserve">Dispozitivele electrice pot fi afectate de interferențele electromagnetice (EMI) sau de interferențele de radiofrecvență (RFI) produse de undele radio emise de posturile de radio, </w:t>
                      </w:r>
                    </w:p>
                    <w:p w14:paraId="4FF530A7" w14:textId="77777777" w:rsidR="00CF32EB" w:rsidRPr="00A21FB1" w:rsidRDefault="00000000">
                      <w:pPr>
                        <w:jc w:val="left"/>
                        <w:rPr>
                          <w:rFonts w:ascii="Arial" w:hAnsi="Arial" w:cs="Arial"/>
                          <w:sz w:val="24"/>
                          <w:lang w:val="fr-BE"/>
                        </w:rPr>
                      </w:pPr>
                      <w:r>
                        <w:rPr>
                          <w:rFonts w:ascii="Arial" w:hAnsi="Arial" w:cs="Arial"/>
                          <w:sz w:val="24"/>
                          <w:lang w:val="ro"/>
                        </w:rPr>
                        <w:t>Posturi de televiziune și alte emițătoare radio.</w:t>
                      </w:r>
                    </w:p>
                    <w:p w14:paraId="0C584652" w14:textId="77777777" w:rsidR="00CF32EB" w:rsidRDefault="00000000">
                      <w:pPr>
                        <w:jc w:val="left"/>
                        <w:rPr>
                          <w:rFonts w:ascii="Arial" w:hAnsi="Arial" w:cs="Arial"/>
                          <w:sz w:val="24"/>
                        </w:rPr>
                      </w:pPr>
                      <w:r>
                        <w:rPr>
                          <w:rFonts w:ascii="Arial" w:hAnsi="Arial" w:cs="Arial"/>
                          <w:sz w:val="24"/>
                          <w:lang w:val="ro"/>
                        </w:rPr>
                        <w:t xml:space="preserve">Ca orice alte aparate electrice, </w:t>
                      </w:r>
                    </w:p>
                    <w:p w14:paraId="318E6E7D" w14:textId="77777777" w:rsidR="00CF32EB" w:rsidRPr="00A21FB1" w:rsidRDefault="00000000">
                      <w:pPr>
                        <w:jc w:val="left"/>
                        <w:rPr>
                          <w:rFonts w:ascii="Arial" w:hAnsi="Arial" w:cs="Arial"/>
                          <w:sz w:val="24"/>
                          <w:lang w:val="fr-BE"/>
                        </w:rPr>
                      </w:pPr>
                      <w:r>
                        <w:rPr>
                          <w:rFonts w:ascii="Arial" w:hAnsi="Arial" w:cs="Arial"/>
                          <w:sz w:val="24"/>
                          <w:lang w:val="ro"/>
                        </w:rPr>
                        <w:t xml:space="preserve">scuterul dvs. poate fi afectat de </w:t>
                      </w:r>
                    </w:p>
                    <w:p w14:paraId="40317BD0" w14:textId="77777777" w:rsidR="00CF32EB" w:rsidRPr="00A21FB1" w:rsidRDefault="00000000">
                      <w:pPr>
                        <w:jc w:val="left"/>
                        <w:rPr>
                          <w:rFonts w:ascii="Arial" w:hAnsi="Arial" w:cs="Arial"/>
                          <w:sz w:val="24"/>
                          <w:lang w:val="fr-BE"/>
                        </w:rPr>
                      </w:pPr>
                      <w:r>
                        <w:rPr>
                          <w:rFonts w:ascii="Arial" w:hAnsi="Arial" w:cs="Arial"/>
                          <w:sz w:val="24"/>
                          <w:lang w:val="ro"/>
                        </w:rPr>
                        <w:t xml:space="preserve">EMI/RFI. Mai ales, atunci când </w:t>
                      </w:r>
                    </w:p>
                    <w:p w14:paraId="4567C290" w14:textId="77777777" w:rsidR="00CF32EB" w:rsidRPr="00A21FB1" w:rsidRDefault="00000000">
                      <w:pPr>
                        <w:jc w:val="left"/>
                        <w:rPr>
                          <w:rFonts w:ascii="Arial" w:hAnsi="Arial" w:cs="Arial"/>
                          <w:sz w:val="24"/>
                          <w:lang w:val="fr-BE"/>
                        </w:rPr>
                      </w:pPr>
                      <w:r>
                        <w:rPr>
                          <w:rFonts w:ascii="Arial" w:hAnsi="Arial" w:cs="Arial"/>
                          <w:sz w:val="24"/>
                          <w:lang w:val="ro"/>
                        </w:rPr>
                        <w:t xml:space="preserve">conduceți scuterul în intervalul de interferențe </w:t>
                      </w:r>
                    </w:p>
                    <w:p w14:paraId="389FECA6" w14:textId="77777777" w:rsidR="00CF32EB" w:rsidRPr="00A21FB1" w:rsidRDefault="00000000">
                      <w:pPr>
                        <w:jc w:val="left"/>
                        <w:rPr>
                          <w:rFonts w:ascii="Arial" w:hAnsi="Arial" w:cs="Arial"/>
                          <w:sz w:val="24"/>
                          <w:lang w:val="fr-BE"/>
                        </w:rPr>
                      </w:pPr>
                      <w:r>
                        <w:rPr>
                          <w:rFonts w:ascii="Arial" w:hAnsi="Arial" w:cs="Arial"/>
                          <w:sz w:val="24"/>
                          <w:lang w:val="ro"/>
                        </w:rPr>
                        <w:t xml:space="preserve">al acestor emițătoare radio. </w:t>
                      </w:r>
                    </w:p>
                    <w:p w14:paraId="6A466A14" w14:textId="77777777" w:rsidR="00CF32EB" w:rsidRPr="00A21FB1" w:rsidRDefault="00000000">
                      <w:pPr>
                        <w:jc w:val="left"/>
                        <w:rPr>
                          <w:rFonts w:ascii="Arial" w:hAnsi="Arial" w:cs="Arial"/>
                          <w:sz w:val="24"/>
                          <w:lang w:val="fr-BE"/>
                        </w:rPr>
                      </w:pPr>
                      <w:r>
                        <w:rPr>
                          <w:rFonts w:ascii="Arial" w:hAnsi="Arial" w:cs="Arial"/>
                          <w:sz w:val="24"/>
                          <w:lang w:val="ro"/>
                        </w:rPr>
                        <w:t xml:space="preserve">În acest caz, scuterul poate deveni nefuncțional </w:t>
                      </w:r>
                    </w:p>
                    <w:p w14:paraId="2A606FF0" w14:textId="77777777" w:rsidR="00CF32EB" w:rsidRPr="00A21FB1" w:rsidRDefault="00000000">
                      <w:pPr>
                        <w:jc w:val="left"/>
                        <w:rPr>
                          <w:rFonts w:ascii="Arial" w:hAnsi="Arial" w:cs="Arial"/>
                          <w:sz w:val="24"/>
                          <w:lang w:val="fr-BE"/>
                        </w:rPr>
                      </w:pPr>
                      <w:r>
                        <w:rPr>
                          <w:rFonts w:ascii="Arial" w:hAnsi="Arial" w:cs="Arial"/>
                          <w:sz w:val="24"/>
                          <w:lang w:val="ro"/>
                        </w:rPr>
                        <w:t>datorită interferențelor.</w:t>
                      </w:r>
                    </w:p>
                    <w:p w14:paraId="50B30887" w14:textId="77777777" w:rsidR="00CF32EB" w:rsidRDefault="00000000">
                      <w:pPr>
                        <w:jc w:val="center"/>
                        <w:rPr>
                          <w:rFonts w:ascii="Arial" w:hAnsi="Arial" w:cs="Arial"/>
                          <w:szCs w:val="21"/>
                        </w:rPr>
                      </w:pPr>
                      <w:r>
                        <w:rPr>
                          <w:rFonts w:ascii="Arial" w:hAnsi="Arial" w:cs="Arial"/>
                          <w:szCs w:val="21"/>
                          <w:lang w:val="ro"/>
                        </w:rPr>
                        <w:t>15</w:t>
                      </w:r>
                    </w:p>
                  </w:txbxContent>
                </v:textbox>
              </v:shape>
            </w:pict>
          </mc:Fallback>
        </mc:AlternateContent>
      </w:r>
    </w:p>
    <w:p w14:paraId="799766C8" w14:textId="77777777" w:rsidR="00CF32EB" w:rsidRDefault="00CF32EB">
      <w:pPr>
        <w:ind w:firstLine="364"/>
        <w:jc w:val="left"/>
      </w:pPr>
    </w:p>
    <w:p w14:paraId="404EF361" w14:textId="77777777" w:rsidR="00CF32EB" w:rsidRDefault="00CF32EB">
      <w:pPr>
        <w:ind w:firstLine="364"/>
        <w:jc w:val="left"/>
      </w:pPr>
    </w:p>
    <w:p w14:paraId="2FDB994B" w14:textId="77777777" w:rsidR="00CF32EB" w:rsidRDefault="002D2E6A">
      <w:pPr>
        <w:ind w:firstLine="364"/>
        <w:jc w:val="left"/>
      </w:pPr>
      <w:r>
        <w:rPr>
          <w:noProof/>
          <w:lang w:val="ro"/>
        </w:rPr>
        <mc:AlternateContent>
          <mc:Choice Requires="wps">
            <w:drawing>
              <wp:anchor distT="0" distB="0" distL="114300" distR="114300" simplePos="0" relativeHeight="251696128" behindDoc="0" locked="0" layoutInCell="1" allowOverlap="1" wp14:anchorId="2D071EF9" wp14:editId="053BFDF1">
                <wp:simplePos x="0" y="0"/>
                <wp:positionH relativeFrom="column">
                  <wp:posOffset>2425700</wp:posOffset>
                </wp:positionH>
                <wp:positionV relativeFrom="paragraph">
                  <wp:posOffset>191770</wp:posOffset>
                </wp:positionV>
                <wp:extent cx="1811020" cy="1990725"/>
                <wp:effectExtent l="4445" t="4445" r="13335" b="5080"/>
                <wp:wrapNone/>
                <wp:docPr id="92" name="文本框 92"/>
                <wp:cNvGraphicFramePr/>
                <a:graphic xmlns:a="http://schemas.openxmlformats.org/drawingml/2006/main">
                  <a:graphicData uri="http://schemas.microsoft.com/office/word/2010/wordprocessingShape">
                    <wps:wsp>
                      <wps:cNvSpPr txBox="1"/>
                      <wps:spPr>
                        <a:xfrm>
                          <a:off x="3093720" y="5533390"/>
                          <a:ext cx="1811020" cy="199072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15C337F" w14:textId="77777777" w:rsidR="00CF32EB" w:rsidRDefault="002D2E6A">
                            <w:r>
                              <w:rPr>
                                <w:noProof/>
                                <w:lang w:val="ro"/>
                              </w:rPr>
                              <w:drawing>
                                <wp:inline distT="0" distB="0" distL="114300" distR="114300" wp14:anchorId="4A6BB78A" wp14:editId="216CFA5B">
                                  <wp:extent cx="1616075" cy="1097915"/>
                                  <wp:effectExtent l="0" t="0" r="14605" b="14605"/>
                                  <wp:docPr id="103" name="图片 103"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图层 2"/>
                                          <pic:cNvPicPr>
                                            <a:picLocks noChangeAspect="1"/>
                                          </pic:cNvPicPr>
                                        </pic:nvPicPr>
                                        <pic:blipFill>
                                          <a:blip r:embed="rId49"/>
                                          <a:stretch>
                                            <a:fillRect/>
                                          </a:stretch>
                                        </pic:blipFill>
                                        <pic:spPr>
                                          <a:xfrm>
                                            <a:off x="0" y="0"/>
                                            <a:ext cx="1616075" cy="1097915"/>
                                          </a:xfrm>
                                          <a:prstGeom prst="rect">
                                            <a:avLst/>
                                          </a:prstGeom>
                                        </pic:spPr>
                                      </pic:pic>
                                    </a:graphicData>
                                  </a:graphic>
                                </wp:inline>
                              </w:drawing>
                            </w:r>
                          </w:p>
                          <w:p w14:paraId="29306D79" w14:textId="77777777" w:rsidR="00CF32EB" w:rsidRDefault="002D2E6A">
                            <w:pPr>
                              <w:ind w:firstLineChars="300" w:firstLine="843"/>
                              <w:rPr>
                                <w:rFonts w:ascii="Arial" w:hAnsi="Arial" w:cs="Arial"/>
                                <w:b/>
                                <w:bCs/>
                                <w:sz w:val="28"/>
                                <w:szCs w:val="28"/>
                              </w:rPr>
                            </w:pPr>
                            <w:r>
                              <w:rPr>
                                <w:rFonts w:ascii="Arial" w:hAnsi="Arial" w:cs="Arial"/>
                                <w:b/>
                                <w:bCs/>
                                <w:sz w:val="28"/>
                                <w:szCs w:val="28"/>
                                <w:lang w:val="ro"/>
                              </w:rPr>
                              <w:t>Fig. 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071EF9" id="文本框 92" o:spid="_x0000_s1100" type="#_x0000_t202" style="position:absolute;left:0;text-align:left;margin-left:191pt;margin-top:15.1pt;width:142.6pt;height:156.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" fillcolor="white [3201]" strokecolor="white [3212]" strokeweight=".5pt">
                <v:textbox>
                  <w:txbxContent>
                    <w:p w14:paraId="615C337F" w14:textId="77777777" w:rsidR="00CF32EB" w:rsidRDefault="00000000">
                      <w:r>
                        <w:rPr>
                          <w:noProof/>
                          <w:lang w:val="ro"/>
                        </w:rPr>
                        <w:drawing>
                          <wp:inline distT="0" distB="0" distL="114300" distR="114300" wp14:anchorId="4A6BB78A" wp14:editId="216CFA5B">
                            <wp:extent cx="1616075" cy="1097915"/>
                            <wp:effectExtent l="0" t="0" r="14605" b="14605"/>
                            <wp:docPr id="103" name="图片 103"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图层 2"/>
                                    <pic:cNvPicPr>
                                      <a:picLocks noChangeAspect="1"/>
                                    </pic:cNvPicPr>
                                  </pic:nvPicPr>
                                  <pic:blipFill>
                                    <a:blip r:embed="rId50"/>
                                    <a:stretch>
                                      <a:fillRect/>
                                    </a:stretch>
                                  </pic:blipFill>
                                  <pic:spPr>
                                    <a:xfrm>
                                      <a:off x="0" y="0"/>
                                      <a:ext cx="1616075" cy="1097915"/>
                                    </a:xfrm>
                                    <a:prstGeom prst="rect">
                                      <a:avLst/>
                                    </a:prstGeom>
                                  </pic:spPr>
                                </pic:pic>
                              </a:graphicData>
                            </a:graphic>
                          </wp:inline>
                        </w:drawing>
                      </w:r>
                    </w:p>
                    <w:p w14:paraId="29306D79" w14:textId="77777777" w:rsidR="00CF32EB" w:rsidRDefault="00000000">
                      <w:pPr>
                        <w:ind w:firstLineChars="300" w:firstLine="843"/>
                        <w:rPr>
                          <w:rFonts w:ascii="Arial" w:hAnsi="Arial" w:cs="Arial"/>
                          <w:b/>
                          <w:bCs/>
                          <w:sz w:val="28"/>
                          <w:szCs w:val="28"/>
                        </w:rPr>
                      </w:pPr>
                      <w:r>
                        <w:rPr>
                          <w:rFonts w:ascii="Arial" w:hAnsi="Arial" w:cs="Arial"/>
                          <w:b/>
                          <w:bCs/>
                          <w:sz w:val="28"/>
                          <w:szCs w:val="28"/>
                          <w:lang w:val="ro"/>
                        </w:rPr>
                        <w:t>Fig. 16</w:t>
                      </w:r>
                    </w:p>
                  </w:txbxContent>
                </v:textbox>
              </v:shape>
            </w:pict>
          </mc:Fallback>
        </mc:AlternateContent>
      </w:r>
    </w:p>
    <w:p w14:paraId="1694AFE9" w14:textId="77777777" w:rsidR="00CF32EB" w:rsidRDefault="002D2E6A">
      <w:pPr>
        <w:ind w:firstLine="364"/>
        <w:jc w:val="left"/>
      </w:pPr>
      <w:r>
        <w:rPr>
          <w:noProof/>
          <w:lang w:val="ro"/>
        </w:rPr>
        <mc:AlternateContent>
          <mc:Choice Requires="wps">
            <w:drawing>
              <wp:anchor distT="0" distB="0" distL="114300" distR="114300" simplePos="0" relativeHeight="251676672" behindDoc="0" locked="0" layoutInCell="1" allowOverlap="1" wp14:anchorId="6989C4F7" wp14:editId="65561D55">
                <wp:simplePos x="0" y="0"/>
                <wp:positionH relativeFrom="column">
                  <wp:posOffset>4703445</wp:posOffset>
                </wp:positionH>
                <wp:positionV relativeFrom="paragraph">
                  <wp:posOffset>141605</wp:posOffset>
                </wp:positionV>
                <wp:extent cx="4733925" cy="1856105"/>
                <wp:effectExtent l="4445" t="5080" r="5080" b="5715"/>
                <wp:wrapNone/>
                <wp:docPr id="59" name="文本框 59"/>
                <wp:cNvGraphicFramePr/>
                <a:graphic xmlns:a="http://schemas.openxmlformats.org/drawingml/2006/main">
                  <a:graphicData uri="http://schemas.microsoft.com/office/word/2010/wordprocessingShape">
                    <wps:wsp>
                      <wps:cNvSpPr txBox="1"/>
                      <wps:spPr>
                        <a:xfrm>
                          <a:off x="5389245" y="5728970"/>
                          <a:ext cx="4733925" cy="18561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5E5C9A" w14:textId="77777777" w:rsidR="00CF32EB" w:rsidRDefault="002D2E6A">
                            <w:pPr>
                              <w:jc w:val="left"/>
                              <w:rPr>
                                <w:rFonts w:ascii="Arial" w:hAnsi="Arial" w:cs="Arial"/>
                                <w:b/>
                                <w:bCs/>
                                <w:sz w:val="24"/>
                              </w:rPr>
                            </w:pPr>
                            <w:r>
                              <w:rPr>
                                <w:rFonts w:ascii="Arial" w:hAnsi="Arial" w:cs="Arial"/>
                                <w:b/>
                                <w:bCs/>
                                <w:sz w:val="24"/>
                                <w:lang w:val="ro"/>
                              </w:rPr>
                              <w:t>AVERTISMENT! Înainte de transfer, poziționați-vă cât mai în spate posibil pe scaunul scuterului pentru a preveni răsturnarea scuterului și rănirea.</w:t>
                            </w:r>
                          </w:p>
                          <w:p w14:paraId="7A1364A5" w14:textId="77777777" w:rsidR="00CF32EB" w:rsidRPr="00A21FB1" w:rsidRDefault="002D2E6A">
                            <w:pPr>
                              <w:jc w:val="left"/>
                              <w:rPr>
                                <w:rFonts w:ascii="Arial" w:hAnsi="Arial" w:cs="Arial"/>
                                <w:b/>
                                <w:bCs/>
                                <w:sz w:val="24"/>
                                <w:lang w:val="ro"/>
                              </w:rPr>
                            </w:pPr>
                            <w:r>
                              <w:rPr>
                                <w:rFonts w:ascii="Arial" w:hAnsi="Arial" w:cs="Arial"/>
                                <w:b/>
                                <w:bCs/>
                                <w:sz w:val="24"/>
                                <w:lang w:val="ro"/>
                              </w:rPr>
                              <w:t>AVERTISMENT! Evitați să vă lăsați cu toată greutatea pe cotiere. În caz contrar, scuterul se poate răsturna și vă puteți răni.</w:t>
                            </w:r>
                          </w:p>
                          <w:p w14:paraId="550912F0" w14:textId="77777777" w:rsidR="00CF32EB" w:rsidRDefault="002D2E6A">
                            <w:pPr>
                              <w:jc w:val="left"/>
                              <w:rPr>
                                <w:rFonts w:ascii="Arial" w:hAnsi="Arial" w:cs="Arial"/>
                                <w:b/>
                                <w:bCs/>
                                <w:sz w:val="24"/>
                              </w:rPr>
                            </w:pPr>
                            <w:r>
                              <w:rPr>
                                <w:rFonts w:ascii="Arial" w:hAnsi="Arial" w:cs="Arial"/>
                                <w:b/>
                                <w:bCs/>
                                <w:sz w:val="24"/>
                                <w:lang w:val="ro"/>
                              </w:rPr>
                              <w:t xml:space="preserve">AVERTISMENT! Evitați să vă lăsați cu toată greutatea pe suportul pentru picioare. Dacă procedați astfel, scuterul se poate răsturna și vă puteți răni.                       </w:t>
                            </w:r>
                            <w:r>
                              <w:rPr>
                                <w:rFonts w:ascii="Arial" w:hAnsi="Arial" w:cs="Arial"/>
                                <w:szCs w:val="21"/>
                                <w:lang w:val="ro"/>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89C4F7" id="文本框 59" o:spid="_x0000_s1101" type="#_x0000_t202" style="position:absolute;left:0;text-align:left;margin-left:370.35pt;margin-top:11.15pt;width:372.75pt;height:146.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" fillcolor="white [3201]" strokeweight=".5pt">
                <v:textbox>
                  <w:txbxContent>
                    <w:p w14:paraId="775E5C9A" w14:textId="77777777" w:rsidR="00CF32EB" w:rsidRDefault="00000000">
                      <w:pPr>
                        <w:jc w:val="left"/>
                        <w:rPr>
                          <w:rFonts w:ascii="Arial" w:hAnsi="Arial" w:cs="Arial"/>
                          <w:b/>
                          <w:bCs/>
                          <w:sz w:val="24"/>
                        </w:rPr>
                      </w:pPr>
                      <w:r>
                        <w:rPr>
                          <w:rFonts w:ascii="Arial" w:hAnsi="Arial" w:cs="Arial"/>
                          <w:b/>
                          <w:bCs/>
                          <w:sz w:val="24"/>
                          <w:lang w:val="ro"/>
                        </w:rPr>
                        <w:t>AVERTISMENT! Înainte de transfer, poziționați-vă cât mai în spate posibil pe scaunul scuterului pentru a preveni răsturnarea scuterului și rănirea.</w:t>
                      </w:r>
                    </w:p>
                    <w:p w14:paraId="7A1364A5" w14:textId="77777777" w:rsidR="00CF32EB" w:rsidRPr="00A21FB1" w:rsidRDefault="00000000">
                      <w:pPr>
                        <w:jc w:val="left"/>
                        <w:rPr>
                          <w:rFonts w:ascii="Arial" w:hAnsi="Arial" w:cs="Arial"/>
                          <w:b/>
                          <w:bCs/>
                          <w:sz w:val="24"/>
                          <w:lang w:val="ro"/>
                        </w:rPr>
                      </w:pPr>
                      <w:r>
                        <w:rPr>
                          <w:rFonts w:ascii="Arial" w:hAnsi="Arial" w:cs="Arial"/>
                          <w:b/>
                          <w:bCs/>
                          <w:sz w:val="24"/>
                          <w:lang w:val="ro"/>
                        </w:rPr>
                        <w:t>AVERTISMENT! Evitați să vă lăsați cu toată greutatea pe cotiere. În caz contrar, scuterul se poate răsturna și vă puteți răni.</w:t>
                      </w:r>
                    </w:p>
                    <w:p w14:paraId="550912F0" w14:textId="77777777" w:rsidR="00CF32EB" w:rsidRDefault="00000000">
                      <w:pPr>
                        <w:jc w:val="left"/>
                        <w:rPr>
                          <w:rFonts w:ascii="Arial" w:hAnsi="Arial" w:cs="Arial"/>
                          <w:b/>
                          <w:bCs/>
                          <w:sz w:val="24"/>
                        </w:rPr>
                      </w:pPr>
                      <w:r>
                        <w:rPr>
                          <w:rFonts w:ascii="Arial" w:hAnsi="Arial" w:cs="Arial"/>
                          <w:b/>
                          <w:bCs/>
                          <w:sz w:val="24"/>
                          <w:lang w:val="ro"/>
                        </w:rPr>
                        <w:t xml:space="preserve">AVERTISMENT! Evitați să vă lăsați cu toată greutatea pe suportul pentru picioare. Dacă procedați astfel, scuterul se poate răsturna și vă puteți răni.                       </w:t>
                      </w:r>
                      <w:r>
                        <w:rPr>
                          <w:rFonts w:ascii="Arial" w:hAnsi="Arial" w:cs="Arial"/>
                          <w:szCs w:val="21"/>
                          <w:lang w:val="ro"/>
                        </w:rPr>
                        <w:t>16</w:t>
                      </w:r>
                    </w:p>
                  </w:txbxContent>
                </v:textbox>
              </v:shape>
            </w:pict>
          </mc:Fallback>
        </mc:AlternateContent>
      </w:r>
    </w:p>
    <w:p w14:paraId="612D3311" w14:textId="77777777" w:rsidR="00CF32EB" w:rsidRDefault="00CF32EB">
      <w:pPr>
        <w:ind w:firstLine="364"/>
        <w:jc w:val="left"/>
      </w:pPr>
    </w:p>
    <w:p w14:paraId="1E0D0093" w14:textId="77777777" w:rsidR="00CF32EB" w:rsidRDefault="00CF32EB">
      <w:pPr>
        <w:ind w:firstLine="364"/>
        <w:jc w:val="left"/>
      </w:pPr>
    </w:p>
    <w:p w14:paraId="73DBC25E" w14:textId="77777777" w:rsidR="00CF32EB" w:rsidRDefault="00CF32EB">
      <w:pPr>
        <w:ind w:firstLine="364"/>
        <w:jc w:val="left"/>
      </w:pPr>
    </w:p>
    <w:p w14:paraId="50BC8E7A" w14:textId="77777777" w:rsidR="00CF32EB" w:rsidRDefault="002D2E6A">
      <w:pPr>
        <w:ind w:firstLine="364"/>
        <w:jc w:val="left"/>
      </w:pPr>
      <w:r>
        <w:rPr>
          <w:noProof/>
          <w:lang w:val="ro"/>
        </w:rPr>
        <w:lastRenderedPageBreak/>
        <mc:AlternateContent>
          <mc:Choice Requires="wps">
            <w:drawing>
              <wp:anchor distT="0" distB="0" distL="114300" distR="114300" simplePos="0" relativeHeight="251680768" behindDoc="0" locked="0" layoutInCell="1" allowOverlap="1" wp14:anchorId="33B02B68" wp14:editId="087E1358">
                <wp:simplePos x="0" y="0"/>
                <wp:positionH relativeFrom="column">
                  <wp:posOffset>4655820</wp:posOffset>
                </wp:positionH>
                <wp:positionV relativeFrom="paragraph">
                  <wp:posOffset>-405765</wp:posOffset>
                </wp:positionV>
                <wp:extent cx="4895850" cy="6772275"/>
                <wp:effectExtent l="4445" t="4445" r="6985" b="5080"/>
                <wp:wrapNone/>
                <wp:docPr id="63" name="文本框 63"/>
                <wp:cNvGraphicFramePr/>
                <a:graphic xmlns:a="http://schemas.openxmlformats.org/drawingml/2006/main">
                  <a:graphicData uri="http://schemas.microsoft.com/office/word/2010/wordprocessingShape">
                    <wps:wsp>
                      <wps:cNvSpPr txBox="1"/>
                      <wps:spPr>
                        <a:xfrm>
                          <a:off x="5360670" y="737235"/>
                          <a:ext cx="4895850" cy="67722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tbl>
                            <w:tblPr>
                              <w:tblStyle w:val="TableGrid"/>
                              <w:tblW w:w="7620" w:type="dxa"/>
                              <w:tblLayout w:type="fixed"/>
                              <w:tblLook w:val="04A0" w:firstRow="1" w:lastRow="0" w:firstColumn="1" w:lastColumn="0" w:noHBand="0" w:noVBand="1"/>
                            </w:tblPr>
                            <w:tblGrid>
                              <w:gridCol w:w="1304"/>
                              <w:gridCol w:w="2544"/>
                              <w:gridCol w:w="3772"/>
                            </w:tblGrid>
                            <w:tr w:rsidR="00CF32EB" w14:paraId="5F78CAA3" w14:textId="77777777">
                              <w:trPr>
                                <w:trHeight w:val="475"/>
                              </w:trPr>
                              <w:tc>
                                <w:tcPr>
                                  <w:tcW w:w="1304" w:type="dxa"/>
                                </w:tcPr>
                                <w:p w14:paraId="219A51CD"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Momentele alarmei</w:t>
                                  </w:r>
                                </w:p>
                              </w:tc>
                              <w:tc>
                                <w:tcPr>
                                  <w:tcW w:w="2544" w:type="dxa"/>
                                </w:tcPr>
                                <w:p w14:paraId="3840E131"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Descrierea erorii</w:t>
                                  </w:r>
                                </w:p>
                              </w:tc>
                              <w:tc>
                                <w:tcPr>
                                  <w:tcW w:w="3772" w:type="dxa"/>
                                </w:tcPr>
                                <w:p w14:paraId="2C0BE5BA"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Soluţie</w:t>
                                  </w:r>
                                </w:p>
                              </w:tc>
                            </w:tr>
                            <w:tr w:rsidR="00CF32EB" w14:paraId="1F7143E2" w14:textId="77777777">
                              <w:trPr>
                                <w:trHeight w:val="1262"/>
                              </w:trPr>
                              <w:tc>
                                <w:tcPr>
                                  <w:tcW w:w="1304" w:type="dxa"/>
                                </w:tcPr>
                                <w:p w14:paraId="3802C6A7" w14:textId="77777777" w:rsidR="00CF32EB" w:rsidRDefault="00CF32EB">
                                  <w:pPr>
                                    <w:spacing w:line="360" w:lineRule="auto"/>
                                    <w:jc w:val="center"/>
                                    <w:rPr>
                                      <w:rFonts w:ascii="Arial" w:hAnsi="Arial" w:cs="Arial"/>
                                      <w:b/>
                                      <w:bCs/>
                                      <w:sz w:val="16"/>
                                      <w:szCs w:val="16"/>
                                    </w:rPr>
                                  </w:pPr>
                                </w:p>
                                <w:p w14:paraId="5D8BBCAC"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1</w:t>
                                  </w:r>
                                </w:p>
                              </w:tc>
                              <w:tc>
                                <w:tcPr>
                                  <w:tcW w:w="2544" w:type="dxa"/>
                                </w:tcPr>
                                <w:p w14:paraId="54D201AD" w14:textId="77777777" w:rsidR="00CF32EB" w:rsidRPr="00A21FB1" w:rsidRDefault="002D2E6A">
                                  <w:pPr>
                                    <w:spacing w:line="360" w:lineRule="auto"/>
                                    <w:jc w:val="left"/>
                                    <w:rPr>
                                      <w:rFonts w:ascii="Arial" w:hAnsi="Arial" w:cs="Arial"/>
                                      <w:b/>
                                      <w:bCs/>
                                      <w:sz w:val="16"/>
                                      <w:szCs w:val="16"/>
                                      <w:lang w:val="fr-BE"/>
                                    </w:rPr>
                                  </w:pPr>
                                  <w:r>
                                    <w:rPr>
                                      <w:rFonts w:ascii="Arial" w:hAnsi="Arial" w:cs="Arial"/>
                                      <w:b/>
                                      <w:bCs/>
                                      <w:sz w:val="16"/>
                                      <w:szCs w:val="16"/>
                                      <w:lang w:val="ro"/>
                                    </w:rPr>
                                    <w:t>Tensiunea scuterului este joasă. Bateria nu este încărcată suficient.</w:t>
                                  </w:r>
                                </w:p>
                              </w:tc>
                              <w:tc>
                                <w:tcPr>
                                  <w:tcW w:w="3772" w:type="dxa"/>
                                </w:tcPr>
                                <w:p w14:paraId="179738F8"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 xml:space="preserve">Folosiți bonul cu care ați achiziționat scuterul pentru a-l schimba. </w:t>
                                  </w:r>
                                </w:p>
                              </w:tc>
                            </w:tr>
                            <w:tr w:rsidR="00CF32EB" w:rsidRPr="009A6D4E" w14:paraId="1C09B04D" w14:textId="77777777">
                              <w:trPr>
                                <w:trHeight w:val="475"/>
                              </w:trPr>
                              <w:tc>
                                <w:tcPr>
                                  <w:tcW w:w="1304" w:type="dxa"/>
                                </w:tcPr>
                                <w:p w14:paraId="5745FB02" w14:textId="77777777" w:rsidR="00CF32EB" w:rsidRDefault="00CF32EB">
                                  <w:pPr>
                                    <w:spacing w:line="360" w:lineRule="auto"/>
                                    <w:jc w:val="center"/>
                                    <w:rPr>
                                      <w:rFonts w:ascii="Arial" w:hAnsi="Arial" w:cs="Arial"/>
                                      <w:b/>
                                      <w:bCs/>
                                      <w:sz w:val="16"/>
                                      <w:szCs w:val="16"/>
                                    </w:rPr>
                                  </w:pPr>
                                </w:p>
                                <w:p w14:paraId="32BB67A0"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2</w:t>
                                  </w:r>
                                </w:p>
                              </w:tc>
                              <w:tc>
                                <w:tcPr>
                                  <w:tcW w:w="2544" w:type="dxa"/>
                                </w:tcPr>
                                <w:p w14:paraId="5A832E2E"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Conectorii cablului motorului pot fi slăbiți.</w:t>
                                  </w:r>
                                </w:p>
                              </w:tc>
                              <w:tc>
                                <w:tcPr>
                                  <w:tcW w:w="3772" w:type="dxa"/>
                                </w:tcPr>
                                <w:p w14:paraId="758F785E" w14:textId="77777777" w:rsidR="00CF32EB" w:rsidRPr="00A21FB1" w:rsidRDefault="002D2E6A">
                                  <w:pPr>
                                    <w:spacing w:line="360" w:lineRule="auto"/>
                                    <w:jc w:val="left"/>
                                    <w:rPr>
                                      <w:rFonts w:ascii="Arial" w:hAnsi="Arial" w:cs="Arial"/>
                                      <w:b/>
                                      <w:bCs/>
                                      <w:sz w:val="16"/>
                                      <w:szCs w:val="16"/>
                                      <w:lang w:val="ro"/>
                                    </w:rPr>
                                  </w:pPr>
                                  <w:r>
                                    <w:rPr>
                                      <w:rFonts w:ascii="Arial" w:hAnsi="Arial" w:cs="Arial"/>
                                      <w:b/>
                                      <w:bCs/>
                                      <w:sz w:val="16"/>
                                      <w:szCs w:val="16"/>
                                      <w:lang w:val="ro"/>
                                    </w:rPr>
                                    <w:t>Verificați și conectați strâns cablul motorului. Dacă nu funcționează, schimbați motorul.</w:t>
                                  </w:r>
                                </w:p>
                              </w:tc>
                            </w:tr>
                            <w:tr w:rsidR="00CF32EB" w14:paraId="01440BFA" w14:textId="77777777">
                              <w:trPr>
                                <w:trHeight w:val="506"/>
                              </w:trPr>
                              <w:tc>
                                <w:tcPr>
                                  <w:tcW w:w="1304" w:type="dxa"/>
                                </w:tcPr>
                                <w:p w14:paraId="3ABD4115"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3</w:t>
                                  </w:r>
                                </w:p>
                              </w:tc>
                              <w:tc>
                                <w:tcPr>
                                  <w:tcW w:w="2544" w:type="dxa"/>
                                </w:tcPr>
                                <w:p w14:paraId="09768492"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Defecțiune internă a controlerului</w:t>
                                  </w:r>
                                </w:p>
                              </w:tc>
                              <w:tc>
                                <w:tcPr>
                                  <w:tcW w:w="3772" w:type="dxa"/>
                                </w:tcPr>
                                <w:p w14:paraId="22C88286"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Schimbați controlerul.</w:t>
                                  </w:r>
                                </w:p>
                              </w:tc>
                            </w:tr>
                            <w:tr w:rsidR="00CF32EB" w:rsidRPr="00A21FB1" w14:paraId="04BF9AE2" w14:textId="77777777">
                              <w:trPr>
                                <w:trHeight w:val="1322"/>
                              </w:trPr>
                              <w:tc>
                                <w:tcPr>
                                  <w:tcW w:w="1304" w:type="dxa"/>
                                </w:tcPr>
                                <w:p w14:paraId="2A8C1943"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4</w:t>
                                  </w:r>
                                </w:p>
                              </w:tc>
                              <w:tc>
                                <w:tcPr>
                                  <w:tcW w:w="2544" w:type="dxa"/>
                                </w:tcPr>
                                <w:p w14:paraId="5BB1F5F5"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Când scuterul se încarcă și îl porniți, acesta emite 4 sunete de eroare.</w:t>
                                  </w:r>
                                </w:p>
                              </w:tc>
                              <w:tc>
                                <w:tcPr>
                                  <w:tcW w:w="3772" w:type="dxa"/>
                                </w:tcPr>
                                <w:p w14:paraId="55359C72" w14:textId="77777777" w:rsidR="00CF32EB" w:rsidRPr="00A21FB1" w:rsidRDefault="002D2E6A">
                                  <w:pPr>
                                    <w:spacing w:line="360" w:lineRule="auto"/>
                                    <w:jc w:val="left"/>
                                    <w:rPr>
                                      <w:rFonts w:ascii="Arial" w:hAnsi="Arial" w:cs="Arial"/>
                                      <w:b/>
                                      <w:bCs/>
                                      <w:sz w:val="16"/>
                                      <w:szCs w:val="16"/>
                                      <w:lang w:val="fr-BE"/>
                                    </w:rPr>
                                  </w:pPr>
                                  <w:r>
                                    <w:rPr>
                                      <w:rFonts w:ascii="Arial" w:hAnsi="Arial" w:cs="Arial"/>
                                      <w:b/>
                                      <w:bCs/>
                                      <w:sz w:val="16"/>
                                      <w:szCs w:val="16"/>
                                      <w:lang w:val="ro"/>
                                    </w:rPr>
                                    <w:t>Deconectați încărcătorul, opriți sursa de alimentare și apoi conectați-l din nou.</w:t>
                                  </w:r>
                                </w:p>
                              </w:tc>
                            </w:tr>
                            <w:tr w:rsidR="00CF32EB" w14:paraId="17B500FF" w14:textId="77777777">
                              <w:trPr>
                                <w:trHeight w:val="386"/>
                              </w:trPr>
                              <w:tc>
                                <w:tcPr>
                                  <w:tcW w:w="1304" w:type="dxa"/>
                                </w:tcPr>
                                <w:p w14:paraId="45A57EEF"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5</w:t>
                                  </w:r>
                                </w:p>
                              </w:tc>
                              <w:tc>
                                <w:tcPr>
                                  <w:tcW w:w="2544" w:type="dxa"/>
                                </w:tcPr>
                                <w:p w14:paraId="79035E74"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w:t>
                                  </w:r>
                                </w:p>
                              </w:tc>
                              <w:tc>
                                <w:tcPr>
                                  <w:tcW w:w="3772" w:type="dxa"/>
                                </w:tcPr>
                                <w:p w14:paraId="114B7ADC"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w:t>
                                  </w:r>
                                </w:p>
                              </w:tc>
                            </w:tr>
                            <w:tr w:rsidR="00CF32EB" w14:paraId="7AF39AAE" w14:textId="77777777">
                              <w:trPr>
                                <w:trHeight w:val="345"/>
                              </w:trPr>
                              <w:tc>
                                <w:tcPr>
                                  <w:tcW w:w="1304" w:type="dxa"/>
                                </w:tcPr>
                                <w:p w14:paraId="15F3FD86"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6</w:t>
                                  </w:r>
                                </w:p>
                              </w:tc>
                              <w:tc>
                                <w:tcPr>
                                  <w:tcW w:w="2544" w:type="dxa"/>
                                </w:tcPr>
                                <w:p w14:paraId="4C51AAB6"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w:t>
                                  </w:r>
                                </w:p>
                              </w:tc>
                              <w:tc>
                                <w:tcPr>
                                  <w:tcW w:w="3772" w:type="dxa"/>
                                </w:tcPr>
                                <w:p w14:paraId="740EE852"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w:t>
                                  </w:r>
                                </w:p>
                              </w:tc>
                            </w:tr>
                            <w:tr w:rsidR="00CF32EB" w14:paraId="0F3E87C4" w14:textId="77777777">
                              <w:trPr>
                                <w:trHeight w:val="950"/>
                              </w:trPr>
                              <w:tc>
                                <w:tcPr>
                                  <w:tcW w:w="1304" w:type="dxa"/>
                                </w:tcPr>
                                <w:p w14:paraId="6E820004" w14:textId="77777777" w:rsidR="00CF32EB" w:rsidRDefault="00CF32EB">
                                  <w:pPr>
                                    <w:spacing w:line="360" w:lineRule="auto"/>
                                    <w:jc w:val="center"/>
                                    <w:rPr>
                                      <w:rFonts w:ascii="Arial" w:hAnsi="Arial" w:cs="Arial"/>
                                      <w:b/>
                                      <w:bCs/>
                                      <w:sz w:val="16"/>
                                      <w:szCs w:val="16"/>
                                    </w:rPr>
                                  </w:pPr>
                                </w:p>
                                <w:p w14:paraId="0C478E92"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7</w:t>
                                  </w:r>
                                </w:p>
                              </w:tc>
                              <w:tc>
                                <w:tcPr>
                                  <w:tcW w:w="2544" w:type="dxa"/>
                                </w:tcPr>
                                <w:p w14:paraId="303526EB" w14:textId="77777777" w:rsidR="00CF32EB" w:rsidRPr="00A21FB1" w:rsidRDefault="002D2E6A">
                                  <w:pPr>
                                    <w:spacing w:line="360" w:lineRule="auto"/>
                                    <w:jc w:val="left"/>
                                    <w:rPr>
                                      <w:rFonts w:ascii="Arial" w:hAnsi="Arial" w:cs="Arial"/>
                                      <w:b/>
                                      <w:bCs/>
                                      <w:sz w:val="16"/>
                                      <w:szCs w:val="16"/>
                                      <w:lang w:val="fr-BE"/>
                                    </w:rPr>
                                  </w:pPr>
                                  <w:r>
                                    <w:rPr>
                                      <w:rFonts w:ascii="Arial" w:hAnsi="Arial" w:cs="Arial"/>
                                      <w:b/>
                                      <w:bCs/>
                                      <w:sz w:val="16"/>
                                      <w:szCs w:val="16"/>
                                      <w:lang w:val="ro"/>
                                    </w:rPr>
                                    <w:t>Este posibil ca pedala de accelerație sau limitatorul de viteză să aibă o problemă.</w:t>
                                  </w:r>
                                </w:p>
                              </w:tc>
                              <w:tc>
                                <w:tcPr>
                                  <w:tcW w:w="3772" w:type="dxa"/>
                                </w:tcPr>
                                <w:p w14:paraId="0222E1D6"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Trebuie să verificați care are probleme și apoi să o/îl schimbați.</w:t>
                                  </w:r>
                                </w:p>
                              </w:tc>
                            </w:tr>
                            <w:tr w:rsidR="00CF32EB" w14:paraId="04B623E7" w14:textId="77777777">
                              <w:trPr>
                                <w:trHeight w:val="475"/>
                              </w:trPr>
                              <w:tc>
                                <w:tcPr>
                                  <w:tcW w:w="1304" w:type="dxa"/>
                                </w:tcPr>
                                <w:p w14:paraId="6CEB2672"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8</w:t>
                                  </w:r>
                                </w:p>
                              </w:tc>
                              <w:tc>
                                <w:tcPr>
                                  <w:tcW w:w="2544" w:type="dxa"/>
                                </w:tcPr>
                                <w:p w14:paraId="142ED5C2"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Defecțiune internă a controlerului</w:t>
                                  </w:r>
                                </w:p>
                              </w:tc>
                              <w:tc>
                                <w:tcPr>
                                  <w:tcW w:w="3772" w:type="dxa"/>
                                </w:tcPr>
                                <w:p w14:paraId="63CB2E25"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Schimbați controlerul.</w:t>
                                  </w:r>
                                </w:p>
                              </w:tc>
                            </w:tr>
                            <w:tr w:rsidR="00CF32EB" w14:paraId="4EDC24E7" w14:textId="77777777">
                              <w:trPr>
                                <w:trHeight w:val="930"/>
                              </w:trPr>
                              <w:tc>
                                <w:tcPr>
                                  <w:tcW w:w="1304" w:type="dxa"/>
                                </w:tcPr>
                                <w:p w14:paraId="5A8BFBF4"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9</w:t>
                                  </w:r>
                                </w:p>
                              </w:tc>
                              <w:tc>
                                <w:tcPr>
                                  <w:tcW w:w="2544" w:type="dxa"/>
                                </w:tcPr>
                                <w:p w14:paraId="474DB1D5"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Frâna electromagnetică este împinsă în poziția de deblocare</w:t>
                                  </w:r>
                                </w:p>
                              </w:tc>
                              <w:tc>
                                <w:tcPr>
                                  <w:tcW w:w="3772" w:type="dxa"/>
                                </w:tcPr>
                                <w:p w14:paraId="0AAC0B54"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 xml:space="preserve">Frână electromagnetică </w:t>
                                  </w:r>
                                </w:p>
                                <w:p w14:paraId="053B4BEB"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Trebuie împinsă în poziția BLOCARE.</w:t>
                                  </w:r>
                                </w:p>
                              </w:tc>
                            </w:tr>
                            <w:tr w:rsidR="00CF32EB" w:rsidRPr="009A6D4E" w14:paraId="61142160" w14:textId="77777777">
                              <w:trPr>
                                <w:trHeight w:val="1332"/>
                              </w:trPr>
                              <w:tc>
                                <w:tcPr>
                                  <w:tcW w:w="1304" w:type="dxa"/>
                                </w:tcPr>
                                <w:p w14:paraId="6E808409"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10</w:t>
                                  </w:r>
                                </w:p>
                              </w:tc>
                              <w:tc>
                                <w:tcPr>
                                  <w:tcW w:w="2544" w:type="dxa"/>
                                </w:tcPr>
                                <w:p w14:paraId="53565078"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Tensiunea bateriei nu este potrivită pentru scuter. Asta înseamnă că noua baterie nu are 12 V.</w:t>
                                  </w:r>
                                </w:p>
                              </w:tc>
                              <w:tc>
                                <w:tcPr>
                                  <w:tcW w:w="3772" w:type="dxa"/>
                                </w:tcPr>
                                <w:p w14:paraId="3159E788" w14:textId="77777777" w:rsidR="00CF32EB" w:rsidRPr="00A21FB1" w:rsidRDefault="002D2E6A">
                                  <w:pPr>
                                    <w:spacing w:line="360" w:lineRule="auto"/>
                                    <w:jc w:val="left"/>
                                    <w:rPr>
                                      <w:rFonts w:ascii="Arial" w:hAnsi="Arial" w:cs="Arial"/>
                                      <w:b/>
                                      <w:bCs/>
                                      <w:sz w:val="16"/>
                                      <w:szCs w:val="16"/>
                                      <w:lang w:val="fr-BE"/>
                                    </w:rPr>
                                  </w:pPr>
                                  <w:r>
                                    <w:rPr>
                                      <w:rFonts w:ascii="Arial" w:hAnsi="Arial" w:cs="Arial"/>
                                      <w:b/>
                                      <w:bCs/>
                                      <w:sz w:val="16"/>
                                      <w:szCs w:val="16"/>
                                      <w:lang w:val="ro"/>
                                    </w:rPr>
                                    <w:t>Înlocuiți bateria cu una de 12 V.</w:t>
                                  </w:r>
                                </w:p>
                              </w:tc>
                            </w:tr>
                          </w:tbl>
                          <w:p w14:paraId="5C5138F7" w14:textId="77777777" w:rsidR="00CF32EB" w:rsidRDefault="002D2E6A">
                            <w:pPr>
                              <w:jc w:val="center"/>
                              <w:rPr>
                                <w:rFonts w:ascii="Arial" w:hAnsi="Arial" w:cs="Arial"/>
                              </w:rPr>
                            </w:pPr>
                            <w:r>
                              <w:rPr>
                                <w:rFonts w:ascii="Arial" w:hAnsi="Arial" w:cs="Arial"/>
                                <w:lang w:val="ro"/>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B02B68" id="文本框 63" o:spid="_x0000_s1102" type="#_x0000_t202" style="position:absolute;left:0;text-align:left;margin-left:366.6pt;margin-top:-31.95pt;width:385.5pt;height:533.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" fillcolor="white [3201]" strokecolor="white [3212]" strokeweight=".5pt">
                <v:textbox>
                  <w:txbxContent>
                    <w:tbl>
                      <w:tblPr>
                        <w:tblStyle w:val="TableGrid"/>
                        <w:tblW w:w="7620" w:type="dxa"/>
                        <w:tblLayout w:type="fixed"/>
                        <w:tblLook w:val="04A0" w:firstRow="1" w:lastRow="0" w:firstColumn="1" w:lastColumn="0" w:noHBand="0" w:noVBand="1"/>
                      </w:tblPr>
                      <w:tblGrid>
                        <w:gridCol w:w="1304"/>
                        <w:gridCol w:w="2544"/>
                        <w:gridCol w:w="3772"/>
                      </w:tblGrid>
                      <w:tr w:rsidR="00CF32EB" w14:paraId="5F78CAA3" w14:textId="77777777">
                        <w:trPr>
                          <w:trHeight w:val="475"/>
                        </w:trPr>
                        <w:tc>
                          <w:tcPr>
                            <w:tcW w:w="1304" w:type="dxa"/>
                          </w:tcPr>
                          <w:p w14:paraId="219A51CD"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Momentele alarmei</w:t>
                            </w:r>
                          </w:p>
                        </w:tc>
                        <w:tc>
                          <w:tcPr>
                            <w:tcW w:w="2544" w:type="dxa"/>
                          </w:tcPr>
                          <w:p w14:paraId="3840E131"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Descrierea erorii</w:t>
                            </w:r>
                          </w:p>
                        </w:tc>
                        <w:tc>
                          <w:tcPr>
                            <w:tcW w:w="3772" w:type="dxa"/>
                          </w:tcPr>
                          <w:p w14:paraId="2C0BE5BA"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Soluţie</w:t>
                            </w:r>
                          </w:p>
                        </w:tc>
                      </w:tr>
                      <w:tr w:rsidR="00CF32EB" w14:paraId="1F7143E2" w14:textId="77777777">
                        <w:trPr>
                          <w:trHeight w:val="1262"/>
                        </w:trPr>
                        <w:tc>
                          <w:tcPr>
                            <w:tcW w:w="1304" w:type="dxa"/>
                          </w:tcPr>
                          <w:p w14:paraId="3802C6A7" w14:textId="77777777" w:rsidR="00CF32EB" w:rsidRDefault="00CF32EB">
                            <w:pPr>
                              <w:spacing w:line="360" w:lineRule="auto"/>
                              <w:jc w:val="center"/>
                              <w:rPr>
                                <w:rFonts w:ascii="Arial" w:hAnsi="Arial" w:cs="Arial"/>
                                <w:b/>
                                <w:bCs/>
                                <w:sz w:val="16"/>
                                <w:szCs w:val="16"/>
                              </w:rPr>
                            </w:pPr>
                          </w:p>
                          <w:p w14:paraId="5D8BBCAC"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1</w:t>
                            </w:r>
                          </w:p>
                        </w:tc>
                        <w:tc>
                          <w:tcPr>
                            <w:tcW w:w="2544" w:type="dxa"/>
                          </w:tcPr>
                          <w:p w14:paraId="54D201AD" w14:textId="77777777" w:rsidR="00CF32EB" w:rsidRPr="00A21FB1" w:rsidRDefault="002D2E6A">
                            <w:pPr>
                              <w:spacing w:line="360" w:lineRule="auto"/>
                              <w:jc w:val="left"/>
                              <w:rPr>
                                <w:rFonts w:ascii="Arial" w:hAnsi="Arial" w:cs="Arial"/>
                                <w:b/>
                                <w:bCs/>
                                <w:sz w:val="16"/>
                                <w:szCs w:val="16"/>
                                <w:lang w:val="fr-BE"/>
                              </w:rPr>
                            </w:pPr>
                            <w:r>
                              <w:rPr>
                                <w:rFonts w:ascii="Arial" w:hAnsi="Arial" w:cs="Arial"/>
                                <w:b/>
                                <w:bCs/>
                                <w:sz w:val="16"/>
                                <w:szCs w:val="16"/>
                                <w:lang w:val="ro"/>
                              </w:rPr>
                              <w:t>Tensiunea scuterului este joasă. Bateria nu este încărcată suficient.</w:t>
                            </w:r>
                          </w:p>
                        </w:tc>
                        <w:tc>
                          <w:tcPr>
                            <w:tcW w:w="3772" w:type="dxa"/>
                          </w:tcPr>
                          <w:p w14:paraId="179738F8"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 xml:space="preserve">Folosiți bonul cu care ați achiziționat scuterul pentru a-l schimba. </w:t>
                            </w:r>
                          </w:p>
                        </w:tc>
                      </w:tr>
                      <w:tr w:rsidR="00CF32EB" w:rsidRPr="009A6D4E" w14:paraId="1C09B04D" w14:textId="77777777">
                        <w:trPr>
                          <w:trHeight w:val="475"/>
                        </w:trPr>
                        <w:tc>
                          <w:tcPr>
                            <w:tcW w:w="1304" w:type="dxa"/>
                          </w:tcPr>
                          <w:p w14:paraId="5745FB02" w14:textId="77777777" w:rsidR="00CF32EB" w:rsidRDefault="00CF32EB">
                            <w:pPr>
                              <w:spacing w:line="360" w:lineRule="auto"/>
                              <w:jc w:val="center"/>
                              <w:rPr>
                                <w:rFonts w:ascii="Arial" w:hAnsi="Arial" w:cs="Arial"/>
                                <w:b/>
                                <w:bCs/>
                                <w:sz w:val="16"/>
                                <w:szCs w:val="16"/>
                              </w:rPr>
                            </w:pPr>
                          </w:p>
                          <w:p w14:paraId="32BB67A0"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2</w:t>
                            </w:r>
                          </w:p>
                        </w:tc>
                        <w:tc>
                          <w:tcPr>
                            <w:tcW w:w="2544" w:type="dxa"/>
                          </w:tcPr>
                          <w:p w14:paraId="5A832E2E"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Conectorii cablului motorului pot fi slăbiți.</w:t>
                            </w:r>
                          </w:p>
                        </w:tc>
                        <w:tc>
                          <w:tcPr>
                            <w:tcW w:w="3772" w:type="dxa"/>
                          </w:tcPr>
                          <w:p w14:paraId="758F785E" w14:textId="77777777" w:rsidR="00CF32EB" w:rsidRPr="00A21FB1" w:rsidRDefault="002D2E6A">
                            <w:pPr>
                              <w:spacing w:line="360" w:lineRule="auto"/>
                              <w:jc w:val="left"/>
                              <w:rPr>
                                <w:rFonts w:ascii="Arial" w:hAnsi="Arial" w:cs="Arial"/>
                                <w:b/>
                                <w:bCs/>
                                <w:sz w:val="16"/>
                                <w:szCs w:val="16"/>
                                <w:lang w:val="ro"/>
                              </w:rPr>
                            </w:pPr>
                            <w:r>
                              <w:rPr>
                                <w:rFonts w:ascii="Arial" w:hAnsi="Arial" w:cs="Arial"/>
                                <w:b/>
                                <w:bCs/>
                                <w:sz w:val="16"/>
                                <w:szCs w:val="16"/>
                                <w:lang w:val="ro"/>
                              </w:rPr>
                              <w:t>Verificați și conectați strâns cablul motorului. Dacă nu funcționează, schimbați motorul.</w:t>
                            </w:r>
                          </w:p>
                        </w:tc>
                      </w:tr>
                      <w:tr w:rsidR="00CF32EB" w14:paraId="01440BFA" w14:textId="77777777">
                        <w:trPr>
                          <w:trHeight w:val="506"/>
                        </w:trPr>
                        <w:tc>
                          <w:tcPr>
                            <w:tcW w:w="1304" w:type="dxa"/>
                          </w:tcPr>
                          <w:p w14:paraId="3ABD4115"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3</w:t>
                            </w:r>
                          </w:p>
                        </w:tc>
                        <w:tc>
                          <w:tcPr>
                            <w:tcW w:w="2544" w:type="dxa"/>
                          </w:tcPr>
                          <w:p w14:paraId="09768492"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Defecțiune internă a controlerului</w:t>
                            </w:r>
                          </w:p>
                        </w:tc>
                        <w:tc>
                          <w:tcPr>
                            <w:tcW w:w="3772" w:type="dxa"/>
                          </w:tcPr>
                          <w:p w14:paraId="22C88286"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Schimbați controlerul.</w:t>
                            </w:r>
                          </w:p>
                        </w:tc>
                      </w:tr>
                      <w:tr w:rsidR="00CF32EB" w:rsidRPr="00A21FB1" w14:paraId="04BF9AE2" w14:textId="77777777">
                        <w:trPr>
                          <w:trHeight w:val="1322"/>
                        </w:trPr>
                        <w:tc>
                          <w:tcPr>
                            <w:tcW w:w="1304" w:type="dxa"/>
                          </w:tcPr>
                          <w:p w14:paraId="2A8C1943"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4</w:t>
                            </w:r>
                          </w:p>
                        </w:tc>
                        <w:tc>
                          <w:tcPr>
                            <w:tcW w:w="2544" w:type="dxa"/>
                          </w:tcPr>
                          <w:p w14:paraId="5BB1F5F5"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Când scuterul se încarcă și îl porniți, acesta emite 4 sunete de eroare.</w:t>
                            </w:r>
                          </w:p>
                        </w:tc>
                        <w:tc>
                          <w:tcPr>
                            <w:tcW w:w="3772" w:type="dxa"/>
                          </w:tcPr>
                          <w:p w14:paraId="55359C72" w14:textId="77777777" w:rsidR="00CF32EB" w:rsidRPr="00A21FB1" w:rsidRDefault="002D2E6A">
                            <w:pPr>
                              <w:spacing w:line="360" w:lineRule="auto"/>
                              <w:jc w:val="left"/>
                              <w:rPr>
                                <w:rFonts w:ascii="Arial" w:hAnsi="Arial" w:cs="Arial"/>
                                <w:b/>
                                <w:bCs/>
                                <w:sz w:val="16"/>
                                <w:szCs w:val="16"/>
                                <w:lang w:val="fr-BE"/>
                              </w:rPr>
                            </w:pPr>
                            <w:r>
                              <w:rPr>
                                <w:rFonts w:ascii="Arial" w:hAnsi="Arial" w:cs="Arial"/>
                                <w:b/>
                                <w:bCs/>
                                <w:sz w:val="16"/>
                                <w:szCs w:val="16"/>
                                <w:lang w:val="ro"/>
                              </w:rPr>
                              <w:t>Deconectați încărcătorul, opriți sursa de alimentare și apoi conectați-l din nou.</w:t>
                            </w:r>
                          </w:p>
                        </w:tc>
                      </w:tr>
                      <w:tr w:rsidR="00CF32EB" w14:paraId="17B500FF" w14:textId="77777777">
                        <w:trPr>
                          <w:trHeight w:val="386"/>
                        </w:trPr>
                        <w:tc>
                          <w:tcPr>
                            <w:tcW w:w="1304" w:type="dxa"/>
                          </w:tcPr>
                          <w:p w14:paraId="45A57EEF"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5</w:t>
                            </w:r>
                          </w:p>
                        </w:tc>
                        <w:tc>
                          <w:tcPr>
                            <w:tcW w:w="2544" w:type="dxa"/>
                          </w:tcPr>
                          <w:p w14:paraId="79035E74"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w:t>
                            </w:r>
                          </w:p>
                        </w:tc>
                        <w:tc>
                          <w:tcPr>
                            <w:tcW w:w="3772" w:type="dxa"/>
                          </w:tcPr>
                          <w:p w14:paraId="114B7ADC"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w:t>
                            </w:r>
                          </w:p>
                        </w:tc>
                      </w:tr>
                      <w:tr w:rsidR="00CF32EB" w14:paraId="7AF39AAE" w14:textId="77777777">
                        <w:trPr>
                          <w:trHeight w:val="345"/>
                        </w:trPr>
                        <w:tc>
                          <w:tcPr>
                            <w:tcW w:w="1304" w:type="dxa"/>
                          </w:tcPr>
                          <w:p w14:paraId="15F3FD86"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6</w:t>
                            </w:r>
                          </w:p>
                        </w:tc>
                        <w:tc>
                          <w:tcPr>
                            <w:tcW w:w="2544" w:type="dxa"/>
                          </w:tcPr>
                          <w:p w14:paraId="4C51AAB6"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w:t>
                            </w:r>
                          </w:p>
                        </w:tc>
                        <w:tc>
                          <w:tcPr>
                            <w:tcW w:w="3772" w:type="dxa"/>
                          </w:tcPr>
                          <w:p w14:paraId="740EE852"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w:t>
                            </w:r>
                          </w:p>
                        </w:tc>
                      </w:tr>
                      <w:tr w:rsidR="00CF32EB" w14:paraId="0F3E87C4" w14:textId="77777777">
                        <w:trPr>
                          <w:trHeight w:val="950"/>
                        </w:trPr>
                        <w:tc>
                          <w:tcPr>
                            <w:tcW w:w="1304" w:type="dxa"/>
                          </w:tcPr>
                          <w:p w14:paraId="6E820004" w14:textId="77777777" w:rsidR="00CF32EB" w:rsidRDefault="00CF32EB">
                            <w:pPr>
                              <w:spacing w:line="360" w:lineRule="auto"/>
                              <w:jc w:val="center"/>
                              <w:rPr>
                                <w:rFonts w:ascii="Arial" w:hAnsi="Arial" w:cs="Arial"/>
                                <w:b/>
                                <w:bCs/>
                                <w:sz w:val="16"/>
                                <w:szCs w:val="16"/>
                              </w:rPr>
                            </w:pPr>
                          </w:p>
                          <w:p w14:paraId="0C478E92"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7</w:t>
                            </w:r>
                          </w:p>
                        </w:tc>
                        <w:tc>
                          <w:tcPr>
                            <w:tcW w:w="2544" w:type="dxa"/>
                          </w:tcPr>
                          <w:p w14:paraId="303526EB" w14:textId="77777777" w:rsidR="00CF32EB" w:rsidRPr="00A21FB1" w:rsidRDefault="002D2E6A">
                            <w:pPr>
                              <w:spacing w:line="360" w:lineRule="auto"/>
                              <w:jc w:val="left"/>
                              <w:rPr>
                                <w:rFonts w:ascii="Arial" w:hAnsi="Arial" w:cs="Arial"/>
                                <w:b/>
                                <w:bCs/>
                                <w:sz w:val="16"/>
                                <w:szCs w:val="16"/>
                                <w:lang w:val="fr-BE"/>
                              </w:rPr>
                            </w:pPr>
                            <w:r>
                              <w:rPr>
                                <w:rFonts w:ascii="Arial" w:hAnsi="Arial" w:cs="Arial"/>
                                <w:b/>
                                <w:bCs/>
                                <w:sz w:val="16"/>
                                <w:szCs w:val="16"/>
                                <w:lang w:val="ro"/>
                              </w:rPr>
                              <w:t>Este posibil ca pedala de accelerație sau limitatorul de viteză să aibă o problemă.</w:t>
                            </w:r>
                          </w:p>
                        </w:tc>
                        <w:tc>
                          <w:tcPr>
                            <w:tcW w:w="3772" w:type="dxa"/>
                          </w:tcPr>
                          <w:p w14:paraId="0222E1D6"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Trebuie să verificați care are probleme și apoi să o/îl schimbați.</w:t>
                            </w:r>
                          </w:p>
                        </w:tc>
                      </w:tr>
                      <w:tr w:rsidR="00CF32EB" w14:paraId="04B623E7" w14:textId="77777777">
                        <w:trPr>
                          <w:trHeight w:val="475"/>
                        </w:trPr>
                        <w:tc>
                          <w:tcPr>
                            <w:tcW w:w="1304" w:type="dxa"/>
                          </w:tcPr>
                          <w:p w14:paraId="6CEB2672"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8</w:t>
                            </w:r>
                          </w:p>
                        </w:tc>
                        <w:tc>
                          <w:tcPr>
                            <w:tcW w:w="2544" w:type="dxa"/>
                          </w:tcPr>
                          <w:p w14:paraId="142ED5C2"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Defecțiune internă a controlerului</w:t>
                            </w:r>
                          </w:p>
                        </w:tc>
                        <w:tc>
                          <w:tcPr>
                            <w:tcW w:w="3772" w:type="dxa"/>
                          </w:tcPr>
                          <w:p w14:paraId="63CB2E25"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Schimbați controlerul.</w:t>
                            </w:r>
                          </w:p>
                        </w:tc>
                      </w:tr>
                      <w:tr w:rsidR="00CF32EB" w14:paraId="4EDC24E7" w14:textId="77777777">
                        <w:trPr>
                          <w:trHeight w:val="930"/>
                        </w:trPr>
                        <w:tc>
                          <w:tcPr>
                            <w:tcW w:w="1304" w:type="dxa"/>
                          </w:tcPr>
                          <w:p w14:paraId="5A8BFBF4"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9</w:t>
                            </w:r>
                          </w:p>
                        </w:tc>
                        <w:tc>
                          <w:tcPr>
                            <w:tcW w:w="2544" w:type="dxa"/>
                          </w:tcPr>
                          <w:p w14:paraId="474DB1D5"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Frâna electromagnetică este împinsă în poziția de deblocare</w:t>
                            </w:r>
                          </w:p>
                        </w:tc>
                        <w:tc>
                          <w:tcPr>
                            <w:tcW w:w="3772" w:type="dxa"/>
                          </w:tcPr>
                          <w:p w14:paraId="0AAC0B54"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 xml:space="preserve">Frână electromagnetică </w:t>
                            </w:r>
                          </w:p>
                          <w:p w14:paraId="053B4BEB"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Trebuie împinsă în poziția BLOCARE.</w:t>
                            </w:r>
                          </w:p>
                        </w:tc>
                      </w:tr>
                      <w:tr w:rsidR="00CF32EB" w:rsidRPr="009A6D4E" w14:paraId="61142160" w14:textId="77777777">
                        <w:trPr>
                          <w:trHeight w:val="1332"/>
                        </w:trPr>
                        <w:tc>
                          <w:tcPr>
                            <w:tcW w:w="1304" w:type="dxa"/>
                          </w:tcPr>
                          <w:p w14:paraId="6E808409" w14:textId="77777777" w:rsidR="00CF32EB" w:rsidRDefault="002D2E6A">
                            <w:pPr>
                              <w:spacing w:line="360" w:lineRule="auto"/>
                              <w:jc w:val="center"/>
                              <w:rPr>
                                <w:rFonts w:ascii="Arial" w:hAnsi="Arial" w:cs="Arial"/>
                                <w:b/>
                                <w:bCs/>
                                <w:sz w:val="16"/>
                                <w:szCs w:val="16"/>
                              </w:rPr>
                            </w:pPr>
                            <w:r>
                              <w:rPr>
                                <w:rFonts w:ascii="Arial" w:hAnsi="Arial" w:cs="Arial"/>
                                <w:b/>
                                <w:bCs/>
                                <w:sz w:val="16"/>
                                <w:szCs w:val="16"/>
                                <w:lang w:val="ro"/>
                              </w:rPr>
                              <w:t>10</w:t>
                            </w:r>
                          </w:p>
                        </w:tc>
                        <w:tc>
                          <w:tcPr>
                            <w:tcW w:w="2544" w:type="dxa"/>
                          </w:tcPr>
                          <w:p w14:paraId="53565078" w14:textId="77777777" w:rsidR="00CF32EB" w:rsidRDefault="002D2E6A">
                            <w:pPr>
                              <w:spacing w:line="360" w:lineRule="auto"/>
                              <w:jc w:val="left"/>
                              <w:rPr>
                                <w:rFonts w:ascii="Arial" w:hAnsi="Arial" w:cs="Arial"/>
                                <w:b/>
                                <w:bCs/>
                                <w:sz w:val="16"/>
                                <w:szCs w:val="16"/>
                              </w:rPr>
                            </w:pPr>
                            <w:r>
                              <w:rPr>
                                <w:rFonts w:ascii="Arial" w:hAnsi="Arial" w:cs="Arial"/>
                                <w:b/>
                                <w:bCs/>
                                <w:sz w:val="16"/>
                                <w:szCs w:val="16"/>
                                <w:lang w:val="ro"/>
                              </w:rPr>
                              <w:t>Tensiunea bateriei nu este potrivită pentru scuter. Asta înseamnă că noua baterie nu are 12 V.</w:t>
                            </w:r>
                          </w:p>
                        </w:tc>
                        <w:tc>
                          <w:tcPr>
                            <w:tcW w:w="3772" w:type="dxa"/>
                          </w:tcPr>
                          <w:p w14:paraId="3159E788" w14:textId="77777777" w:rsidR="00CF32EB" w:rsidRPr="00A21FB1" w:rsidRDefault="002D2E6A">
                            <w:pPr>
                              <w:spacing w:line="360" w:lineRule="auto"/>
                              <w:jc w:val="left"/>
                              <w:rPr>
                                <w:rFonts w:ascii="Arial" w:hAnsi="Arial" w:cs="Arial"/>
                                <w:b/>
                                <w:bCs/>
                                <w:sz w:val="16"/>
                                <w:szCs w:val="16"/>
                                <w:lang w:val="fr-BE"/>
                              </w:rPr>
                            </w:pPr>
                            <w:r>
                              <w:rPr>
                                <w:rFonts w:ascii="Arial" w:hAnsi="Arial" w:cs="Arial"/>
                                <w:b/>
                                <w:bCs/>
                                <w:sz w:val="16"/>
                                <w:szCs w:val="16"/>
                                <w:lang w:val="ro"/>
                              </w:rPr>
                              <w:t>Înlocuiți bateria cu una de 12 V.</w:t>
                            </w:r>
                          </w:p>
                        </w:tc>
                      </w:tr>
                    </w:tbl>
                    <w:p w14:paraId="5C5138F7" w14:textId="77777777" w:rsidR="00CF32EB" w:rsidRDefault="002D2E6A">
                      <w:pPr>
                        <w:jc w:val="center"/>
                        <w:rPr>
                          <w:rFonts w:ascii="Arial" w:hAnsi="Arial" w:cs="Arial"/>
                        </w:rPr>
                      </w:pPr>
                      <w:r>
                        <w:rPr>
                          <w:rFonts w:ascii="Arial" w:hAnsi="Arial" w:cs="Arial"/>
                          <w:lang w:val="ro"/>
                        </w:rPr>
                        <w:t>18</w:t>
                      </w:r>
                    </w:p>
                  </w:txbxContent>
                </v:textbox>
              </v:shape>
            </w:pict>
          </mc:Fallback>
        </mc:AlternateContent>
      </w:r>
      <w:r>
        <w:rPr>
          <w:noProof/>
          <w:lang w:val="ro"/>
        </w:rPr>
        <mc:AlternateContent>
          <mc:Choice Requires="wps">
            <w:drawing>
              <wp:anchor distT="0" distB="0" distL="114300" distR="114300" simplePos="0" relativeHeight="251679744" behindDoc="0" locked="0" layoutInCell="1" allowOverlap="1" wp14:anchorId="67B8D349" wp14:editId="388E79D4">
                <wp:simplePos x="0" y="0"/>
                <wp:positionH relativeFrom="column">
                  <wp:posOffset>4446270</wp:posOffset>
                </wp:positionH>
                <wp:positionV relativeFrom="paragraph">
                  <wp:posOffset>-877570</wp:posOffset>
                </wp:positionV>
                <wp:extent cx="5029200" cy="409575"/>
                <wp:effectExtent l="4445" t="4445" r="14605" b="5080"/>
                <wp:wrapNone/>
                <wp:docPr id="62" name="文本框 62"/>
                <wp:cNvGraphicFramePr/>
                <a:graphic xmlns:a="http://schemas.openxmlformats.org/drawingml/2006/main">
                  <a:graphicData uri="http://schemas.microsoft.com/office/word/2010/wordprocessingShape">
                    <wps:wsp>
                      <wps:cNvSpPr txBox="1"/>
                      <wps:spPr>
                        <a:xfrm>
                          <a:off x="5360670" y="265430"/>
                          <a:ext cx="5029200" cy="409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FFD5A7" w14:textId="77777777" w:rsidR="00CF32EB" w:rsidRDefault="002D2E6A">
                            <w:pPr>
                              <w:rPr>
                                <w:rFonts w:ascii="Arial" w:hAnsi="Arial" w:cs="Arial"/>
                                <w:b/>
                                <w:bCs/>
                                <w:sz w:val="32"/>
                                <w:szCs w:val="32"/>
                              </w:rPr>
                            </w:pPr>
                            <w:r>
                              <w:rPr>
                                <w:rFonts w:ascii="Arial" w:hAnsi="Arial" w:cs="Arial"/>
                                <w:b/>
                                <w:bCs/>
                                <w:sz w:val="32"/>
                                <w:szCs w:val="32"/>
                                <w:lang w:val="ro"/>
                              </w:rPr>
                              <w:t>VIII. Cod de eroare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7B8D349" id="文本框 62" o:spid="_x0000_s1103" type="#_x0000_t202" style="position:absolute;left:0;text-align:left;margin-left:350.1pt;margin-top:-69.1pt;width:396pt;height:32.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" fillcolor="white [3201]" strokeweight=".5pt">
                <v:textbox>
                  <w:txbxContent>
                    <w:p w14:paraId="1CFFD5A7" w14:textId="77777777" w:rsidR="00CF32EB" w:rsidRDefault="00000000">
                      <w:pPr>
                        <w:rPr>
                          <w:rFonts w:ascii="Arial" w:hAnsi="Arial" w:cs="Arial"/>
                          <w:b/>
                          <w:bCs/>
                          <w:sz w:val="32"/>
                          <w:szCs w:val="32"/>
                        </w:rPr>
                      </w:pPr>
                      <w:r>
                        <w:rPr>
                          <w:rFonts w:ascii="Arial" w:hAnsi="Arial" w:cs="Arial"/>
                          <w:b/>
                          <w:bCs/>
                          <w:sz w:val="32"/>
                          <w:szCs w:val="32"/>
                          <w:lang w:val="ro"/>
                        </w:rPr>
                        <w:t>VIII. Cod de eroare</w:t>
                      </w:r>
                    </w:p>
                  </w:txbxContent>
                </v:textbox>
              </v:shape>
            </w:pict>
          </mc:Fallback>
        </mc:AlternateContent>
      </w:r>
      <w:r>
        <w:rPr>
          <w:noProof/>
          <w:lang w:val="ro"/>
        </w:rPr>
        <mc:AlternateContent>
          <mc:Choice Requires="wps">
            <w:drawing>
              <wp:anchor distT="0" distB="0" distL="114300" distR="114300" simplePos="0" relativeHeight="251677696" behindDoc="0" locked="0" layoutInCell="1" allowOverlap="1" wp14:anchorId="4CE4797B" wp14:editId="741537C0">
                <wp:simplePos x="0" y="0"/>
                <wp:positionH relativeFrom="column">
                  <wp:posOffset>-621665</wp:posOffset>
                </wp:positionH>
                <wp:positionV relativeFrom="paragraph">
                  <wp:posOffset>-399415</wp:posOffset>
                </wp:positionV>
                <wp:extent cx="4867275" cy="6517640"/>
                <wp:effectExtent l="4445" t="4445" r="5080" b="12065"/>
                <wp:wrapNone/>
                <wp:docPr id="60" name="文本框 60"/>
                <wp:cNvGraphicFramePr/>
                <a:graphic xmlns:a="http://schemas.openxmlformats.org/drawingml/2006/main">
                  <a:graphicData uri="http://schemas.microsoft.com/office/word/2010/wordprocessingShape">
                    <wps:wsp>
                      <wps:cNvSpPr txBox="1"/>
                      <wps:spPr>
                        <a:xfrm>
                          <a:off x="502920" y="867410"/>
                          <a:ext cx="4867275" cy="65176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4F4A46A" w14:textId="77777777" w:rsidR="00CF32EB" w:rsidRPr="00A21FB1" w:rsidRDefault="002D2E6A">
                            <w:pPr>
                              <w:jc w:val="left"/>
                              <w:rPr>
                                <w:rFonts w:ascii="Arial" w:hAnsi="Arial" w:cs="Arial"/>
                                <w:sz w:val="24"/>
                                <w:lang w:val="fr-BE"/>
                              </w:rPr>
                            </w:pPr>
                            <w:r>
                              <w:rPr>
                                <w:rFonts w:ascii="Arial" w:hAnsi="Arial" w:cs="Arial"/>
                                <w:sz w:val="24"/>
                                <w:lang w:val="ro"/>
                              </w:rPr>
                              <w:t>Toate procesele de proiectare și de producție sunt gestionate în conformitate cu ISO 9001 pentru a garanta calitatea acestora.</w:t>
                            </w:r>
                          </w:p>
                          <w:p w14:paraId="58542A5B" w14:textId="77777777" w:rsidR="00CF32EB" w:rsidRPr="00A21FB1" w:rsidRDefault="002D2E6A">
                            <w:pPr>
                              <w:jc w:val="left"/>
                              <w:rPr>
                                <w:rFonts w:ascii="Arial" w:hAnsi="Arial" w:cs="Arial"/>
                                <w:sz w:val="24"/>
                                <w:lang w:val="fr-BE"/>
                              </w:rPr>
                            </w:pPr>
                            <w:r>
                              <w:rPr>
                                <w:rFonts w:ascii="Arial" w:hAnsi="Arial" w:cs="Arial"/>
                                <w:sz w:val="24"/>
                                <w:lang w:val="ro"/>
                              </w:rPr>
                              <w:t>Serviciile acoperite de garanție vor fi efectuate de către furnizorul autorizat în cooperare cu departamentul de service.</w:t>
                            </w:r>
                          </w:p>
                          <w:p w14:paraId="2FE9D993" w14:textId="77777777" w:rsidR="00CF32EB" w:rsidRPr="00A21FB1" w:rsidRDefault="002D2E6A">
                            <w:pPr>
                              <w:jc w:val="left"/>
                              <w:rPr>
                                <w:rFonts w:ascii="Arial" w:hAnsi="Arial" w:cs="Arial"/>
                                <w:sz w:val="24"/>
                                <w:lang w:val="fr-BE"/>
                              </w:rPr>
                            </w:pPr>
                            <w:r>
                              <w:rPr>
                                <w:rFonts w:ascii="Arial" w:hAnsi="Arial" w:cs="Arial"/>
                                <w:sz w:val="24"/>
                                <w:lang w:val="ro"/>
                              </w:rPr>
                              <w:t>GARANȚIA INCLUDE</w:t>
                            </w:r>
                          </w:p>
                          <w:p w14:paraId="394CA130" w14:textId="77777777" w:rsidR="00CF32EB" w:rsidRPr="00A21FB1" w:rsidRDefault="002D2E6A">
                            <w:pPr>
                              <w:jc w:val="left"/>
                              <w:rPr>
                                <w:rFonts w:ascii="Arial" w:hAnsi="Arial" w:cs="Arial"/>
                                <w:sz w:val="24"/>
                                <w:lang w:val="fr-BE"/>
                              </w:rPr>
                            </w:pPr>
                            <w:r>
                              <w:rPr>
                                <w:rFonts w:ascii="Arial" w:hAnsi="Arial" w:cs="Arial"/>
                                <w:sz w:val="24"/>
                                <w:lang w:val="ro"/>
                              </w:rPr>
                              <w:t>1.Garanție de cinci ani de la data achiziției pentru cadrele principale din față și din spate.</w:t>
                            </w:r>
                          </w:p>
                          <w:p w14:paraId="4BD07E89" w14:textId="77777777" w:rsidR="00CF32EB" w:rsidRPr="00A21FB1" w:rsidRDefault="002D2E6A">
                            <w:pPr>
                              <w:jc w:val="left"/>
                              <w:rPr>
                                <w:rFonts w:ascii="Arial" w:hAnsi="Arial" w:cs="Arial"/>
                                <w:sz w:val="24"/>
                                <w:lang w:val="fr-BE"/>
                              </w:rPr>
                            </w:pPr>
                            <w:r>
                              <w:rPr>
                                <w:rFonts w:ascii="Arial" w:hAnsi="Arial" w:cs="Arial"/>
                                <w:sz w:val="24"/>
                                <w:lang w:val="ro"/>
                              </w:rPr>
                              <w:t>2.Garanție de un an pentru următoarele piese începând cu data achiziției:</w:t>
                            </w:r>
                          </w:p>
                          <w:p w14:paraId="18932E48"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 xml:space="preserve">Sistemul electric de control și controlerul. </w:t>
                            </w:r>
                          </w:p>
                          <w:p w14:paraId="616331D5"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Ansamblu motor - cutie de viteze.</w:t>
                            </w:r>
                          </w:p>
                          <w:p w14:paraId="357BA2A1"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Încărcător</w:t>
                            </w:r>
                          </w:p>
                          <w:p w14:paraId="631AC3B1" w14:textId="77777777" w:rsidR="00CF32EB" w:rsidRPr="00A21FB1" w:rsidRDefault="002D2E6A">
                            <w:pPr>
                              <w:jc w:val="left"/>
                              <w:rPr>
                                <w:rFonts w:ascii="Arial" w:hAnsi="Arial" w:cs="Arial"/>
                                <w:sz w:val="24"/>
                                <w:lang w:val="fr-BE"/>
                              </w:rPr>
                            </w:pPr>
                            <w:r>
                              <w:rPr>
                                <w:rFonts w:ascii="Arial" w:hAnsi="Arial" w:cs="Arial"/>
                                <w:sz w:val="24"/>
                                <w:lang w:val="ro"/>
                              </w:rPr>
                              <w:t>3.Garanție limitată de șase luni de la data achiziției pentru baterii.</w:t>
                            </w:r>
                          </w:p>
                          <w:p w14:paraId="14D248E7" w14:textId="77777777" w:rsidR="00CF32EB" w:rsidRPr="00A21FB1" w:rsidRDefault="002D2E6A">
                            <w:pPr>
                              <w:jc w:val="left"/>
                              <w:rPr>
                                <w:rFonts w:ascii="Arial" w:hAnsi="Arial" w:cs="Arial"/>
                                <w:sz w:val="24"/>
                                <w:lang w:val="fr-BE"/>
                              </w:rPr>
                            </w:pPr>
                            <w:r>
                              <w:rPr>
                                <w:rFonts w:ascii="Arial" w:hAnsi="Arial" w:cs="Arial"/>
                                <w:sz w:val="24"/>
                                <w:lang w:val="ro"/>
                              </w:rPr>
                              <w:t>GARANȚIA NU ACOPERĂ</w:t>
                            </w:r>
                          </w:p>
                          <w:p w14:paraId="62437319"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 xml:space="preserve">Învelișul ABS uzat. </w:t>
                            </w:r>
                          </w:p>
                          <w:p w14:paraId="50A3743A"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Cauciucurile.</w:t>
                            </w:r>
                          </w:p>
                          <w:p w14:paraId="29AEAF5C"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Tapițeria și scaunul.</w:t>
                            </w:r>
                          </w:p>
                          <w:p w14:paraId="2D8A318B" w14:textId="77777777" w:rsidR="00CF32EB" w:rsidRPr="00A21FB1" w:rsidRDefault="002D2E6A">
                            <w:pPr>
                              <w:ind w:firstLineChars="100" w:firstLine="240"/>
                              <w:jc w:val="left"/>
                              <w:rPr>
                                <w:rFonts w:ascii="Arial" w:hAnsi="Arial" w:cs="Arial"/>
                                <w:sz w:val="24"/>
                                <w:lang w:val="fr-BE"/>
                              </w:rPr>
                            </w:pPr>
                            <w:r>
                              <w:rPr>
                                <w:rFonts w:ascii="Arial" w:hAnsi="Arial" w:cs="Arial"/>
                                <w:sz w:val="24"/>
                                <w:lang w:val="ro"/>
                              </w:rPr>
                              <w:t>Daune cauzate de utilizarea abuzivă, accident și neglijență.</w:t>
                            </w:r>
                          </w:p>
                          <w:p w14:paraId="49118F5E" w14:textId="3265D933" w:rsidR="00CF32EB" w:rsidRPr="00A21FB1" w:rsidRDefault="002D2E6A" w:rsidP="00A21FB1">
                            <w:pPr>
                              <w:ind w:firstLineChars="100" w:firstLine="240"/>
                              <w:jc w:val="left"/>
                              <w:rPr>
                                <w:rFonts w:ascii="Arial" w:hAnsi="Arial" w:cs="Arial"/>
                                <w:sz w:val="24"/>
                                <w:lang w:val="fr-BE"/>
                              </w:rPr>
                            </w:pPr>
                            <w:r>
                              <w:rPr>
                                <w:rFonts w:ascii="Arial" w:hAnsi="Arial" w:cs="Arial"/>
                                <w:sz w:val="24"/>
                                <w:lang w:val="ro"/>
                              </w:rPr>
                              <w:t>Daune cauzate de operarea, întreținerea și depozitarea necorespunzătoare</w:t>
                            </w:r>
                            <w:r w:rsidR="00A21FB1">
                              <w:rPr>
                                <w:rFonts w:ascii="Arial" w:hAnsi="Arial" w:cs="Arial"/>
                                <w:sz w:val="24"/>
                                <w:lang w:val="ro"/>
                              </w:rPr>
                              <w:t>, u</w:t>
                            </w:r>
                            <w:r>
                              <w:rPr>
                                <w:rFonts w:ascii="Arial" w:hAnsi="Arial" w:cs="Arial"/>
                                <w:sz w:val="24"/>
                                <w:lang w:val="ro"/>
                              </w:rPr>
                              <w:t>tilizarea în scop de afaceri sau altă utilizare care nu este conformă cu specificațiile.</w:t>
                            </w:r>
                          </w:p>
                          <w:p w14:paraId="41B5E622" w14:textId="77777777" w:rsidR="00CF32EB" w:rsidRPr="00A21FB1" w:rsidRDefault="00CF32EB">
                            <w:pPr>
                              <w:ind w:firstLineChars="100" w:firstLine="240"/>
                              <w:jc w:val="left"/>
                              <w:rPr>
                                <w:rFonts w:ascii="Arial" w:hAnsi="Arial" w:cs="Arial"/>
                                <w:sz w:val="24"/>
                                <w:lang w:val="fr-BE"/>
                              </w:rPr>
                            </w:pPr>
                          </w:p>
                          <w:p w14:paraId="7A4A9026" w14:textId="77777777" w:rsidR="00CF32EB" w:rsidRPr="00A21FB1" w:rsidRDefault="00CF32EB">
                            <w:pPr>
                              <w:ind w:firstLineChars="100" w:firstLine="240"/>
                              <w:jc w:val="left"/>
                              <w:rPr>
                                <w:rFonts w:ascii="Arial" w:hAnsi="Arial" w:cs="Arial"/>
                                <w:sz w:val="24"/>
                                <w:lang w:val="fr-BE"/>
                              </w:rPr>
                            </w:pPr>
                          </w:p>
                          <w:p w14:paraId="1988EDEE" w14:textId="77777777" w:rsidR="00CF32EB" w:rsidRPr="00A21FB1" w:rsidRDefault="00CF32EB">
                            <w:pPr>
                              <w:ind w:firstLineChars="100" w:firstLine="240"/>
                              <w:jc w:val="left"/>
                              <w:rPr>
                                <w:rFonts w:ascii="Arial" w:hAnsi="Arial" w:cs="Arial"/>
                                <w:sz w:val="24"/>
                                <w:lang w:val="fr-BE"/>
                              </w:rPr>
                            </w:pPr>
                          </w:p>
                          <w:p w14:paraId="351C7B22" w14:textId="77777777" w:rsidR="00CF32EB" w:rsidRPr="00A21FB1" w:rsidRDefault="00CF32EB">
                            <w:pPr>
                              <w:ind w:firstLineChars="100" w:firstLine="240"/>
                              <w:jc w:val="left"/>
                              <w:rPr>
                                <w:rFonts w:ascii="Arial" w:hAnsi="Arial" w:cs="Arial"/>
                                <w:sz w:val="24"/>
                                <w:lang w:val="fr-BE"/>
                              </w:rPr>
                            </w:pPr>
                          </w:p>
                          <w:p w14:paraId="20AC9F9F" w14:textId="77777777" w:rsidR="00CF32EB" w:rsidRPr="00A21FB1" w:rsidRDefault="00CF32EB">
                            <w:pPr>
                              <w:ind w:firstLineChars="100" w:firstLine="240"/>
                              <w:jc w:val="left"/>
                              <w:rPr>
                                <w:rFonts w:ascii="Arial" w:hAnsi="Arial" w:cs="Arial"/>
                                <w:sz w:val="24"/>
                                <w:lang w:val="fr-BE"/>
                              </w:rPr>
                            </w:pPr>
                          </w:p>
                          <w:p w14:paraId="19744931" w14:textId="77777777" w:rsidR="00CF32EB" w:rsidRPr="00A21FB1" w:rsidRDefault="00CF32EB">
                            <w:pPr>
                              <w:ind w:firstLineChars="100" w:firstLine="240"/>
                              <w:jc w:val="left"/>
                              <w:rPr>
                                <w:rFonts w:ascii="Arial" w:hAnsi="Arial" w:cs="Arial"/>
                                <w:sz w:val="24"/>
                                <w:lang w:val="fr-BE"/>
                              </w:rPr>
                            </w:pPr>
                          </w:p>
                          <w:p w14:paraId="1D2899A5" w14:textId="77777777" w:rsidR="00CF32EB" w:rsidRPr="00A21FB1" w:rsidRDefault="00CF32EB">
                            <w:pPr>
                              <w:ind w:firstLineChars="100" w:firstLine="240"/>
                              <w:jc w:val="left"/>
                              <w:rPr>
                                <w:rFonts w:ascii="Arial" w:hAnsi="Arial" w:cs="Arial"/>
                                <w:sz w:val="24"/>
                                <w:lang w:val="fr-BE"/>
                              </w:rPr>
                            </w:pPr>
                          </w:p>
                          <w:p w14:paraId="399B154D" w14:textId="77777777" w:rsidR="00CF32EB" w:rsidRPr="00A21FB1" w:rsidRDefault="00CF32EB">
                            <w:pPr>
                              <w:ind w:firstLineChars="100" w:firstLine="240"/>
                              <w:jc w:val="left"/>
                              <w:rPr>
                                <w:rFonts w:ascii="Arial" w:hAnsi="Arial" w:cs="Arial"/>
                                <w:sz w:val="24"/>
                                <w:lang w:val="fr-BE"/>
                              </w:rPr>
                            </w:pPr>
                          </w:p>
                          <w:p w14:paraId="0D8CF3F5" w14:textId="77777777" w:rsidR="00CF32EB" w:rsidRPr="00A21FB1" w:rsidRDefault="002D2E6A">
                            <w:pPr>
                              <w:ind w:firstLineChars="100" w:firstLine="210"/>
                              <w:jc w:val="center"/>
                              <w:rPr>
                                <w:rFonts w:ascii="Arial" w:hAnsi="Arial" w:cs="Arial"/>
                                <w:szCs w:val="21"/>
                                <w:lang w:val="fr-BE"/>
                              </w:rPr>
                            </w:pPr>
                            <w:r>
                              <w:rPr>
                                <w:rFonts w:ascii="Arial" w:hAnsi="Arial" w:cs="Arial"/>
                                <w:szCs w:val="21"/>
                                <w:lang w:val="ro"/>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E4797B" id="文本框 60" o:spid="_x0000_s1104" type="#_x0000_t202" style="position:absolute;left:0;text-align:left;margin-left:-48.95pt;margin-top:-31.45pt;width:383.25pt;height:513.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" fillcolor="white [3201]" strokecolor="white [3212]" strokeweight=".5pt">
                <v:textbox>
                  <w:txbxContent>
                    <w:p w14:paraId="24F4A46A" w14:textId="77777777" w:rsidR="00CF32EB" w:rsidRPr="00A21FB1" w:rsidRDefault="00000000">
                      <w:pPr>
                        <w:jc w:val="left"/>
                        <w:rPr>
                          <w:rFonts w:ascii="Arial" w:hAnsi="Arial" w:cs="Arial"/>
                          <w:sz w:val="24"/>
                          <w:lang w:val="fr-BE"/>
                        </w:rPr>
                      </w:pPr>
                      <w:r>
                        <w:rPr>
                          <w:rFonts w:ascii="Arial" w:hAnsi="Arial" w:cs="Arial"/>
                          <w:sz w:val="24"/>
                          <w:lang w:val="ro"/>
                        </w:rPr>
                        <w:t>Toate procesele de proiectare și de producție sunt gestionate în conformitate cu ISO 9001 pentru a garanta calitatea acestora.</w:t>
                      </w:r>
                    </w:p>
                    <w:p w14:paraId="58542A5B" w14:textId="77777777" w:rsidR="00CF32EB" w:rsidRPr="00A21FB1" w:rsidRDefault="00000000">
                      <w:pPr>
                        <w:jc w:val="left"/>
                        <w:rPr>
                          <w:rFonts w:ascii="Arial" w:hAnsi="Arial" w:cs="Arial"/>
                          <w:sz w:val="24"/>
                          <w:lang w:val="fr-BE"/>
                        </w:rPr>
                      </w:pPr>
                      <w:r>
                        <w:rPr>
                          <w:rFonts w:ascii="Arial" w:hAnsi="Arial" w:cs="Arial"/>
                          <w:sz w:val="24"/>
                          <w:lang w:val="ro"/>
                        </w:rPr>
                        <w:t>Serviciile acoperite de garanție vor fi efectuate de către furnizorul autorizat în cooperare cu departamentul de service.</w:t>
                      </w:r>
                    </w:p>
                    <w:p w14:paraId="2FE9D993" w14:textId="77777777" w:rsidR="00CF32EB" w:rsidRPr="00A21FB1" w:rsidRDefault="00000000">
                      <w:pPr>
                        <w:jc w:val="left"/>
                        <w:rPr>
                          <w:rFonts w:ascii="Arial" w:hAnsi="Arial" w:cs="Arial"/>
                          <w:sz w:val="24"/>
                          <w:lang w:val="fr-BE"/>
                        </w:rPr>
                      </w:pPr>
                      <w:r>
                        <w:rPr>
                          <w:rFonts w:ascii="Arial" w:hAnsi="Arial" w:cs="Arial"/>
                          <w:sz w:val="24"/>
                          <w:lang w:val="ro"/>
                        </w:rPr>
                        <w:t>GARANȚIA INCLUDE</w:t>
                      </w:r>
                    </w:p>
                    <w:p w14:paraId="394CA130" w14:textId="77777777" w:rsidR="00CF32EB" w:rsidRPr="00A21FB1" w:rsidRDefault="00000000">
                      <w:pPr>
                        <w:jc w:val="left"/>
                        <w:rPr>
                          <w:rFonts w:ascii="Arial" w:hAnsi="Arial" w:cs="Arial"/>
                          <w:sz w:val="24"/>
                          <w:lang w:val="fr-BE"/>
                        </w:rPr>
                      </w:pPr>
                      <w:r>
                        <w:rPr>
                          <w:rFonts w:ascii="Arial" w:hAnsi="Arial" w:cs="Arial"/>
                          <w:sz w:val="24"/>
                          <w:lang w:val="ro"/>
                        </w:rPr>
                        <w:t>1.Garanție de cinci ani de la data achiziției pentru cadrele principale din față și din spate.</w:t>
                      </w:r>
                    </w:p>
                    <w:p w14:paraId="4BD07E89" w14:textId="77777777" w:rsidR="00CF32EB" w:rsidRPr="00A21FB1" w:rsidRDefault="00000000">
                      <w:pPr>
                        <w:jc w:val="left"/>
                        <w:rPr>
                          <w:rFonts w:ascii="Arial" w:hAnsi="Arial" w:cs="Arial"/>
                          <w:sz w:val="24"/>
                          <w:lang w:val="fr-BE"/>
                        </w:rPr>
                      </w:pPr>
                      <w:r>
                        <w:rPr>
                          <w:rFonts w:ascii="Arial" w:hAnsi="Arial" w:cs="Arial"/>
                          <w:sz w:val="24"/>
                          <w:lang w:val="ro"/>
                        </w:rPr>
                        <w:t>2.Garanție de un an pentru următoarele piese începând cu data achiziției:</w:t>
                      </w:r>
                    </w:p>
                    <w:p w14:paraId="18932E48"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 xml:space="preserve">Sistemul electric de control și controlerul. </w:t>
                      </w:r>
                    </w:p>
                    <w:p w14:paraId="616331D5"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Ansamblu motor - cutie de viteze.</w:t>
                      </w:r>
                    </w:p>
                    <w:p w14:paraId="357BA2A1"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Încărcător</w:t>
                      </w:r>
                    </w:p>
                    <w:p w14:paraId="631AC3B1" w14:textId="77777777" w:rsidR="00CF32EB" w:rsidRPr="00A21FB1" w:rsidRDefault="00000000">
                      <w:pPr>
                        <w:jc w:val="left"/>
                        <w:rPr>
                          <w:rFonts w:ascii="Arial" w:hAnsi="Arial" w:cs="Arial"/>
                          <w:sz w:val="24"/>
                          <w:lang w:val="fr-BE"/>
                        </w:rPr>
                      </w:pPr>
                      <w:r>
                        <w:rPr>
                          <w:rFonts w:ascii="Arial" w:hAnsi="Arial" w:cs="Arial"/>
                          <w:sz w:val="24"/>
                          <w:lang w:val="ro"/>
                        </w:rPr>
                        <w:t>3.Garanție limitată de șase luni de la data achiziției pentru baterii.</w:t>
                      </w:r>
                    </w:p>
                    <w:p w14:paraId="14D248E7" w14:textId="77777777" w:rsidR="00CF32EB" w:rsidRPr="00A21FB1" w:rsidRDefault="00000000">
                      <w:pPr>
                        <w:jc w:val="left"/>
                        <w:rPr>
                          <w:rFonts w:ascii="Arial" w:hAnsi="Arial" w:cs="Arial"/>
                          <w:sz w:val="24"/>
                          <w:lang w:val="fr-BE"/>
                        </w:rPr>
                      </w:pPr>
                      <w:r>
                        <w:rPr>
                          <w:rFonts w:ascii="Arial" w:hAnsi="Arial" w:cs="Arial"/>
                          <w:sz w:val="24"/>
                          <w:lang w:val="ro"/>
                        </w:rPr>
                        <w:t>GARANȚIA NU ACOPERĂ</w:t>
                      </w:r>
                    </w:p>
                    <w:p w14:paraId="62437319"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 xml:space="preserve">Învelișul ABS uzat. </w:t>
                      </w:r>
                    </w:p>
                    <w:p w14:paraId="50A3743A"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Cauciucurile.</w:t>
                      </w:r>
                    </w:p>
                    <w:p w14:paraId="29AEAF5C"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Tapițeria și scaunul.</w:t>
                      </w:r>
                    </w:p>
                    <w:p w14:paraId="2D8A318B" w14:textId="77777777" w:rsidR="00CF32EB" w:rsidRPr="00A21FB1" w:rsidRDefault="00000000">
                      <w:pPr>
                        <w:ind w:firstLineChars="100" w:firstLine="240"/>
                        <w:jc w:val="left"/>
                        <w:rPr>
                          <w:rFonts w:ascii="Arial" w:hAnsi="Arial" w:cs="Arial"/>
                          <w:sz w:val="24"/>
                          <w:lang w:val="fr-BE"/>
                        </w:rPr>
                      </w:pPr>
                      <w:r>
                        <w:rPr>
                          <w:rFonts w:ascii="Arial" w:hAnsi="Arial" w:cs="Arial"/>
                          <w:sz w:val="24"/>
                          <w:lang w:val="ro"/>
                        </w:rPr>
                        <w:t>Daune cauzate de utilizarea abuzivă, accident și neglijență.</w:t>
                      </w:r>
                    </w:p>
                    <w:p w14:paraId="49118F5E" w14:textId="3265D933" w:rsidR="00CF32EB" w:rsidRPr="00A21FB1" w:rsidRDefault="00000000" w:rsidP="00A21FB1">
                      <w:pPr>
                        <w:ind w:firstLineChars="100" w:firstLine="240"/>
                        <w:jc w:val="left"/>
                        <w:rPr>
                          <w:rFonts w:ascii="Arial" w:hAnsi="Arial" w:cs="Arial"/>
                          <w:sz w:val="24"/>
                          <w:lang w:val="fr-BE"/>
                        </w:rPr>
                      </w:pPr>
                      <w:r>
                        <w:rPr>
                          <w:rFonts w:ascii="Arial" w:hAnsi="Arial" w:cs="Arial"/>
                          <w:sz w:val="24"/>
                          <w:lang w:val="ro"/>
                        </w:rPr>
                        <w:t>Daune cauzate de operarea, întreținerea și depozitarea necorespunzătoare</w:t>
                      </w:r>
                      <w:r w:rsidR="00A21FB1">
                        <w:rPr>
                          <w:rFonts w:ascii="Arial" w:hAnsi="Arial" w:cs="Arial"/>
                          <w:sz w:val="24"/>
                          <w:lang w:val="ro"/>
                        </w:rPr>
                        <w:t xml:space="preserve">, </w:t>
                      </w:r>
                      <w:r w:rsidR="00A21FB1">
                        <w:rPr>
                          <w:rFonts w:ascii="Arial" w:hAnsi="Arial" w:cs="Arial"/>
                          <w:sz w:val="24"/>
                          <w:lang w:val="ro"/>
                        </w:rPr>
                        <w:t>u</w:t>
                      </w:r>
                      <w:r>
                        <w:rPr>
                          <w:rFonts w:ascii="Arial" w:hAnsi="Arial" w:cs="Arial"/>
                          <w:sz w:val="24"/>
                          <w:lang w:val="ro"/>
                        </w:rPr>
                        <w:t>tilizarea în scop de afaceri sau altă utilizare care nu este conformă cu specificațiile.</w:t>
                      </w:r>
                    </w:p>
                    <w:p w14:paraId="41B5E622" w14:textId="77777777" w:rsidR="00CF32EB" w:rsidRPr="00A21FB1" w:rsidRDefault="00CF32EB">
                      <w:pPr>
                        <w:ind w:firstLineChars="100" w:firstLine="240"/>
                        <w:jc w:val="left"/>
                        <w:rPr>
                          <w:rFonts w:ascii="Arial" w:hAnsi="Arial" w:cs="Arial"/>
                          <w:sz w:val="24"/>
                          <w:lang w:val="fr-BE"/>
                        </w:rPr>
                      </w:pPr>
                    </w:p>
                    <w:p w14:paraId="7A4A9026" w14:textId="77777777" w:rsidR="00CF32EB" w:rsidRPr="00A21FB1" w:rsidRDefault="00CF32EB">
                      <w:pPr>
                        <w:ind w:firstLineChars="100" w:firstLine="240"/>
                        <w:jc w:val="left"/>
                        <w:rPr>
                          <w:rFonts w:ascii="Arial" w:hAnsi="Arial" w:cs="Arial"/>
                          <w:sz w:val="24"/>
                          <w:lang w:val="fr-BE"/>
                        </w:rPr>
                      </w:pPr>
                    </w:p>
                    <w:p w14:paraId="1988EDEE" w14:textId="77777777" w:rsidR="00CF32EB" w:rsidRPr="00A21FB1" w:rsidRDefault="00CF32EB">
                      <w:pPr>
                        <w:ind w:firstLineChars="100" w:firstLine="240"/>
                        <w:jc w:val="left"/>
                        <w:rPr>
                          <w:rFonts w:ascii="Arial" w:hAnsi="Arial" w:cs="Arial"/>
                          <w:sz w:val="24"/>
                          <w:lang w:val="fr-BE"/>
                        </w:rPr>
                      </w:pPr>
                    </w:p>
                    <w:p w14:paraId="351C7B22" w14:textId="77777777" w:rsidR="00CF32EB" w:rsidRPr="00A21FB1" w:rsidRDefault="00CF32EB">
                      <w:pPr>
                        <w:ind w:firstLineChars="100" w:firstLine="240"/>
                        <w:jc w:val="left"/>
                        <w:rPr>
                          <w:rFonts w:ascii="Arial" w:hAnsi="Arial" w:cs="Arial"/>
                          <w:sz w:val="24"/>
                          <w:lang w:val="fr-BE"/>
                        </w:rPr>
                      </w:pPr>
                    </w:p>
                    <w:p w14:paraId="20AC9F9F" w14:textId="77777777" w:rsidR="00CF32EB" w:rsidRPr="00A21FB1" w:rsidRDefault="00CF32EB">
                      <w:pPr>
                        <w:ind w:firstLineChars="100" w:firstLine="240"/>
                        <w:jc w:val="left"/>
                        <w:rPr>
                          <w:rFonts w:ascii="Arial" w:hAnsi="Arial" w:cs="Arial"/>
                          <w:sz w:val="24"/>
                          <w:lang w:val="fr-BE"/>
                        </w:rPr>
                      </w:pPr>
                    </w:p>
                    <w:p w14:paraId="19744931" w14:textId="77777777" w:rsidR="00CF32EB" w:rsidRPr="00A21FB1" w:rsidRDefault="00CF32EB">
                      <w:pPr>
                        <w:ind w:firstLineChars="100" w:firstLine="240"/>
                        <w:jc w:val="left"/>
                        <w:rPr>
                          <w:rFonts w:ascii="Arial" w:hAnsi="Arial" w:cs="Arial"/>
                          <w:sz w:val="24"/>
                          <w:lang w:val="fr-BE"/>
                        </w:rPr>
                      </w:pPr>
                    </w:p>
                    <w:p w14:paraId="1D2899A5" w14:textId="77777777" w:rsidR="00CF32EB" w:rsidRPr="00A21FB1" w:rsidRDefault="00CF32EB">
                      <w:pPr>
                        <w:ind w:firstLineChars="100" w:firstLine="240"/>
                        <w:jc w:val="left"/>
                        <w:rPr>
                          <w:rFonts w:ascii="Arial" w:hAnsi="Arial" w:cs="Arial"/>
                          <w:sz w:val="24"/>
                          <w:lang w:val="fr-BE"/>
                        </w:rPr>
                      </w:pPr>
                    </w:p>
                    <w:p w14:paraId="399B154D" w14:textId="77777777" w:rsidR="00CF32EB" w:rsidRPr="00A21FB1" w:rsidRDefault="00CF32EB">
                      <w:pPr>
                        <w:ind w:firstLineChars="100" w:firstLine="240"/>
                        <w:jc w:val="left"/>
                        <w:rPr>
                          <w:rFonts w:ascii="Arial" w:hAnsi="Arial" w:cs="Arial"/>
                          <w:sz w:val="24"/>
                          <w:lang w:val="fr-BE"/>
                        </w:rPr>
                      </w:pPr>
                    </w:p>
                    <w:p w14:paraId="0D8CF3F5" w14:textId="77777777" w:rsidR="00CF32EB" w:rsidRPr="00A21FB1" w:rsidRDefault="00000000">
                      <w:pPr>
                        <w:ind w:firstLineChars="100" w:firstLine="210"/>
                        <w:jc w:val="center"/>
                        <w:rPr>
                          <w:rFonts w:ascii="Arial" w:hAnsi="Arial" w:cs="Arial"/>
                          <w:szCs w:val="21"/>
                          <w:lang w:val="fr-BE"/>
                        </w:rPr>
                      </w:pPr>
                      <w:r>
                        <w:rPr>
                          <w:rFonts w:ascii="Arial" w:hAnsi="Arial" w:cs="Arial"/>
                          <w:szCs w:val="21"/>
                          <w:lang w:val="ro"/>
                        </w:rPr>
                        <w:t>17</w:t>
                      </w:r>
                    </w:p>
                  </w:txbxContent>
                </v:textbox>
              </v:shape>
            </w:pict>
          </mc:Fallback>
        </mc:AlternateContent>
      </w:r>
      <w:r>
        <w:rPr>
          <w:noProof/>
          <w:lang w:val="ro"/>
        </w:rPr>
        <mc:AlternateContent>
          <mc:Choice Requires="wps">
            <w:drawing>
              <wp:anchor distT="0" distB="0" distL="114300" distR="114300" simplePos="0" relativeHeight="251678720" behindDoc="0" locked="0" layoutInCell="1" allowOverlap="1" wp14:anchorId="6D08B94F" wp14:editId="02B9EF95">
                <wp:simplePos x="0" y="0"/>
                <wp:positionH relativeFrom="column">
                  <wp:posOffset>-621030</wp:posOffset>
                </wp:positionH>
                <wp:positionV relativeFrom="paragraph">
                  <wp:posOffset>-869315</wp:posOffset>
                </wp:positionV>
                <wp:extent cx="4867275" cy="409575"/>
                <wp:effectExtent l="4445" t="4445" r="5080" b="5080"/>
                <wp:wrapNone/>
                <wp:docPr id="61" name="文本框 61"/>
                <wp:cNvGraphicFramePr/>
                <a:graphic xmlns:a="http://schemas.openxmlformats.org/drawingml/2006/main">
                  <a:graphicData uri="http://schemas.microsoft.com/office/word/2010/wordprocessingShape">
                    <wps:wsp>
                      <wps:cNvSpPr txBox="1"/>
                      <wps:spPr>
                        <a:xfrm>
                          <a:off x="293370" y="273685"/>
                          <a:ext cx="4867275" cy="4095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167D2C9" w14:textId="77777777" w:rsidR="00CF32EB" w:rsidRDefault="002D2E6A">
                            <w:pPr>
                              <w:rPr>
                                <w:rFonts w:ascii="Arial" w:hAnsi="Arial" w:cs="Arial"/>
                                <w:b/>
                                <w:bCs/>
                                <w:sz w:val="32"/>
                                <w:szCs w:val="32"/>
                              </w:rPr>
                            </w:pPr>
                            <w:r>
                              <w:rPr>
                                <w:rFonts w:ascii="Arial" w:hAnsi="Arial" w:cs="Arial"/>
                                <w:b/>
                                <w:bCs/>
                                <w:sz w:val="32"/>
                                <w:szCs w:val="32"/>
                                <w:lang w:val="ro"/>
                              </w:rPr>
                              <w:t>VII. GARANŢIE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08B94F" id="文本框 61" o:spid="_x0000_s1105" type="#_x0000_t202" style="position:absolute;left:0;text-align:left;margin-left:-48.9pt;margin-top:-68.45pt;width:383.25pt;height:3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" fillcolor="white [3201]" strokecolor="white [3212]" strokeweight=".5pt">
                <v:textbox>
                  <w:txbxContent>
                    <w:p w14:paraId="5167D2C9" w14:textId="77777777" w:rsidR="00CF32EB" w:rsidRDefault="00000000">
                      <w:pPr>
                        <w:rPr>
                          <w:rFonts w:ascii="Arial" w:hAnsi="Arial" w:cs="Arial"/>
                          <w:b/>
                          <w:bCs/>
                          <w:sz w:val="32"/>
                          <w:szCs w:val="32"/>
                        </w:rPr>
                      </w:pPr>
                      <w:r>
                        <w:rPr>
                          <w:rFonts w:ascii="Arial" w:hAnsi="Arial" w:cs="Arial"/>
                          <w:b/>
                          <w:bCs/>
                          <w:sz w:val="32"/>
                          <w:szCs w:val="32"/>
                          <w:lang w:val="ro"/>
                        </w:rPr>
                        <w:t>VII. GARANŢIE</w:t>
                      </w:r>
                    </w:p>
                  </w:txbxContent>
                </v:textbox>
              </v:shape>
            </w:pict>
          </mc:Fallback>
        </mc:AlternateContent>
      </w:r>
    </w:p>
    <w:p w14:paraId="6CB2C1BF" w14:textId="77777777" w:rsidR="00CF32EB" w:rsidRDefault="00CF32EB">
      <w:pPr>
        <w:ind w:firstLine="364"/>
        <w:jc w:val="left"/>
      </w:pPr>
    </w:p>
    <w:p w14:paraId="20BFBE04" w14:textId="77777777" w:rsidR="00CF32EB" w:rsidRDefault="00CF32EB">
      <w:pPr>
        <w:ind w:firstLine="364"/>
        <w:jc w:val="left"/>
      </w:pPr>
    </w:p>
    <w:p w14:paraId="76E95C38" w14:textId="77777777" w:rsidR="00CF32EB" w:rsidRDefault="00CF32EB">
      <w:pPr>
        <w:ind w:firstLine="364"/>
        <w:jc w:val="left"/>
      </w:pPr>
    </w:p>
    <w:p w14:paraId="7183B618" w14:textId="77777777" w:rsidR="00CF32EB" w:rsidRDefault="00CF32EB">
      <w:pPr>
        <w:ind w:firstLine="364"/>
        <w:jc w:val="left"/>
      </w:pPr>
    </w:p>
    <w:p w14:paraId="64EDAA55" w14:textId="77777777" w:rsidR="00CF32EB" w:rsidRDefault="00CF32EB">
      <w:pPr>
        <w:ind w:firstLine="364"/>
        <w:jc w:val="left"/>
      </w:pPr>
    </w:p>
    <w:p w14:paraId="0CAC6336" w14:textId="77777777" w:rsidR="00CF32EB" w:rsidRDefault="00CF32EB">
      <w:pPr>
        <w:ind w:firstLine="364"/>
        <w:jc w:val="left"/>
      </w:pPr>
    </w:p>
    <w:p w14:paraId="4C66CA69" w14:textId="77777777" w:rsidR="00CF32EB" w:rsidRDefault="00CF32EB">
      <w:pPr>
        <w:ind w:firstLine="364"/>
        <w:jc w:val="left"/>
      </w:pPr>
    </w:p>
    <w:p w14:paraId="1E6FF60A" w14:textId="77777777" w:rsidR="00CF32EB" w:rsidRDefault="00CF32EB">
      <w:pPr>
        <w:ind w:firstLine="364"/>
        <w:jc w:val="left"/>
      </w:pPr>
    </w:p>
    <w:p w14:paraId="483E9395" w14:textId="77777777" w:rsidR="00CF32EB" w:rsidRDefault="00CF32EB">
      <w:pPr>
        <w:ind w:firstLine="364"/>
        <w:jc w:val="left"/>
      </w:pPr>
    </w:p>
    <w:p w14:paraId="23B08C94" w14:textId="77777777" w:rsidR="00CF32EB" w:rsidRDefault="00CF32EB">
      <w:pPr>
        <w:ind w:firstLine="364"/>
        <w:jc w:val="left"/>
      </w:pPr>
    </w:p>
    <w:p w14:paraId="470DCE40" w14:textId="77777777" w:rsidR="00CF32EB" w:rsidRDefault="00CF32EB">
      <w:pPr>
        <w:ind w:firstLine="364"/>
        <w:jc w:val="left"/>
      </w:pPr>
    </w:p>
    <w:p w14:paraId="77AE47D6" w14:textId="77777777" w:rsidR="00CF32EB" w:rsidRDefault="00CF32EB">
      <w:pPr>
        <w:ind w:firstLine="364"/>
        <w:jc w:val="left"/>
      </w:pPr>
    </w:p>
    <w:p w14:paraId="7406CDBB" w14:textId="77777777" w:rsidR="00CF32EB" w:rsidRDefault="00CF32EB">
      <w:pPr>
        <w:ind w:firstLine="364"/>
        <w:jc w:val="left"/>
      </w:pPr>
    </w:p>
    <w:p w14:paraId="440F7BD7" w14:textId="77777777" w:rsidR="00CF32EB" w:rsidRDefault="00CF32EB">
      <w:pPr>
        <w:ind w:firstLine="364"/>
        <w:jc w:val="left"/>
      </w:pPr>
    </w:p>
    <w:p w14:paraId="210EB927" w14:textId="77777777" w:rsidR="00CF32EB" w:rsidRDefault="00CF32EB">
      <w:pPr>
        <w:ind w:firstLine="364"/>
        <w:jc w:val="left"/>
      </w:pPr>
    </w:p>
    <w:p w14:paraId="4CE1E309" w14:textId="77777777" w:rsidR="00CF32EB" w:rsidRDefault="00CF32EB">
      <w:pPr>
        <w:ind w:firstLine="364"/>
        <w:jc w:val="left"/>
      </w:pPr>
    </w:p>
    <w:p w14:paraId="10CFB042" w14:textId="77777777" w:rsidR="00CF32EB" w:rsidRDefault="00CF32EB">
      <w:pPr>
        <w:ind w:firstLine="364"/>
        <w:jc w:val="left"/>
      </w:pPr>
    </w:p>
    <w:p w14:paraId="0AA97B3E" w14:textId="77777777" w:rsidR="00CF32EB" w:rsidRDefault="00CF32EB">
      <w:pPr>
        <w:ind w:firstLine="364"/>
        <w:jc w:val="left"/>
      </w:pPr>
    </w:p>
    <w:p w14:paraId="22E9B3E5" w14:textId="77777777" w:rsidR="00CF32EB" w:rsidRDefault="00CF32EB">
      <w:pPr>
        <w:ind w:firstLine="364"/>
        <w:jc w:val="left"/>
      </w:pPr>
    </w:p>
    <w:p w14:paraId="7AA71EC5" w14:textId="77777777" w:rsidR="00CF32EB" w:rsidRDefault="00CF32EB">
      <w:pPr>
        <w:ind w:firstLine="364"/>
        <w:jc w:val="left"/>
      </w:pPr>
    </w:p>
    <w:p w14:paraId="78546FD0" w14:textId="77777777" w:rsidR="00CF32EB" w:rsidRDefault="00CF32EB">
      <w:pPr>
        <w:ind w:firstLine="364"/>
        <w:jc w:val="left"/>
      </w:pPr>
    </w:p>
    <w:p w14:paraId="5A526F54" w14:textId="77777777" w:rsidR="00CF32EB" w:rsidRDefault="00CF32EB">
      <w:pPr>
        <w:ind w:firstLine="364"/>
        <w:jc w:val="left"/>
      </w:pPr>
    </w:p>
    <w:p w14:paraId="2785D198" w14:textId="77777777" w:rsidR="00CF32EB" w:rsidRDefault="00CF32EB">
      <w:pPr>
        <w:ind w:firstLine="364"/>
        <w:jc w:val="left"/>
      </w:pPr>
    </w:p>
    <w:p w14:paraId="53C67328" w14:textId="77777777" w:rsidR="00CF32EB" w:rsidRDefault="00CF32EB">
      <w:pPr>
        <w:ind w:firstLine="364"/>
        <w:jc w:val="left"/>
      </w:pPr>
    </w:p>
    <w:p w14:paraId="7F3CB58C" w14:textId="77777777" w:rsidR="00CF32EB" w:rsidRDefault="00CF32EB">
      <w:pPr>
        <w:jc w:val="left"/>
      </w:pPr>
    </w:p>
    <w:sectPr w:rsidR="00CF32EB">
      <w:footerReference w:type="default" r:id="rId5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C97FA" w14:textId="77777777" w:rsidR="00874AD4" w:rsidRDefault="00874AD4">
      <w:r>
        <w:separator/>
      </w:r>
    </w:p>
  </w:endnote>
  <w:endnote w:type="continuationSeparator" w:id="0">
    <w:p w14:paraId="0B7B5FA8" w14:textId="77777777" w:rsidR="00874AD4" w:rsidRDefault="00874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8D80" w14:textId="77777777" w:rsidR="00CF32EB" w:rsidRDefault="00CF32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2FAF" w14:textId="77777777" w:rsidR="00CF32EB" w:rsidRDefault="00CF3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41DD0" w14:textId="77777777" w:rsidR="00874AD4" w:rsidRDefault="00874AD4">
      <w:r>
        <w:separator/>
      </w:r>
    </w:p>
  </w:footnote>
  <w:footnote w:type="continuationSeparator" w:id="0">
    <w:p w14:paraId="1C3B2F34" w14:textId="77777777" w:rsidR="00874AD4" w:rsidRDefault="00874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14D380"/>
    <w:multiLevelType w:val="singleLevel"/>
    <w:tmpl w:val="AB14D380"/>
    <w:lvl w:ilvl="0">
      <w:start w:val="7"/>
      <w:numFmt w:val="decimal"/>
      <w:suff w:val="space"/>
      <w:lvlText w:val="%1."/>
      <w:lvlJc w:val="left"/>
    </w:lvl>
  </w:abstractNum>
  <w:abstractNum w:abstractNumId="1" w15:restartNumberingAfterBreak="0">
    <w:nsid w:val="F50D3981"/>
    <w:multiLevelType w:val="multilevel"/>
    <w:tmpl w:val="F50D3981"/>
    <w:lvl w:ilvl="0">
      <w:start w:val="1"/>
      <w:numFmt w:val="upperRoman"/>
      <w:lvlText w:val="%1."/>
      <w:lvlJc w:val="left"/>
      <w:pPr>
        <w:ind w:left="846" w:hanging="334"/>
      </w:pPr>
      <w:rPr>
        <w:rFonts w:ascii="Arial" w:eastAsia="Arial" w:hAnsi="Arial" w:cs="Arial"/>
        <w:color w:val="231F20"/>
        <w:w w:val="100"/>
        <w:sz w:val="20"/>
        <w:szCs w:val="20"/>
      </w:rPr>
    </w:lvl>
    <w:lvl w:ilvl="1">
      <w:start w:val="1"/>
      <w:numFmt w:val="upperRoman"/>
      <w:lvlText w:val="%2."/>
      <w:lvlJc w:val="left"/>
      <w:pPr>
        <w:ind w:left="8653" w:hanging="194"/>
      </w:pPr>
      <w:rPr>
        <w:rFonts w:ascii="SimSun" w:eastAsia="SimSun" w:hAnsi="SimSun" w:cs="SimSun" w:hint="eastAsia"/>
        <w:color w:val="231F20"/>
        <w:w w:val="69"/>
        <w:sz w:val="20"/>
        <w:szCs w:val="20"/>
      </w:rPr>
    </w:lvl>
    <w:lvl w:ilvl="2">
      <w:numFmt w:val="bullet"/>
      <w:lvlText w:val="•"/>
      <w:lvlJc w:val="left"/>
      <w:pPr>
        <w:ind w:left="8331" w:hanging="194"/>
      </w:pPr>
    </w:lvl>
    <w:lvl w:ilvl="3">
      <w:numFmt w:val="bullet"/>
      <w:lvlText w:val="•"/>
      <w:lvlJc w:val="left"/>
      <w:pPr>
        <w:ind w:left="8003" w:hanging="194"/>
      </w:pPr>
    </w:lvl>
    <w:lvl w:ilvl="4">
      <w:numFmt w:val="bullet"/>
      <w:lvlText w:val="•"/>
      <w:lvlJc w:val="left"/>
      <w:pPr>
        <w:ind w:left="7675" w:hanging="194"/>
      </w:pPr>
    </w:lvl>
    <w:lvl w:ilvl="5">
      <w:numFmt w:val="bullet"/>
      <w:lvlText w:val="•"/>
      <w:lvlJc w:val="left"/>
      <w:pPr>
        <w:ind w:left="7346" w:hanging="194"/>
      </w:pPr>
    </w:lvl>
    <w:lvl w:ilvl="6">
      <w:numFmt w:val="bullet"/>
      <w:lvlText w:val="•"/>
      <w:lvlJc w:val="left"/>
      <w:pPr>
        <w:ind w:left="7018" w:hanging="194"/>
      </w:pPr>
    </w:lvl>
    <w:lvl w:ilvl="7">
      <w:numFmt w:val="bullet"/>
      <w:lvlText w:val="•"/>
      <w:lvlJc w:val="left"/>
      <w:pPr>
        <w:ind w:left="6690" w:hanging="194"/>
      </w:pPr>
    </w:lvl>
    <w:lvl w:ilvl="8">
      <w:numFmt w:val="bullet"/>
      <w:lvlText w:val="•"/>
      <w:lvlJc w:val="left"/>
      <w:pPr>
        <w:ind w:left="6361" w:hanging="194"/>
      </w:pPr>
    </w:lvl>
  </w:abstractNum>
  <w:abstractNum w:abstractNumId="2" w15:restartNumberingAfterBreak="0">
    <w:nsid w:val="17C14433"/>
    <w:multiLevelType w:val="singleLevel"/>
    <w:tmpl w:val="17C14433"/>
    <w:lvl w:ilvl="0">
      <w:start w:val="1"/>
      <w:numFmt w:val="decimal"/>
      <w:suff w:val="nothing"/>
      <w:lvlText w:val="%1．"/>
      <w:lvlJc w:val="left"/>
    </w:lvl>
  </w:abstractNum>
  <w:abstractNum w:abstractNumId="3" w15:restartNumberingAfterBreak="0">
    <w:nsid w:val="27D123C2"/>
    <w:multiLevelType w:val="multilevel"/>
    <w:tmpl w:val="27D123C2"/>
    <w:lvl w:ilvl="0">
      <w:start w:val="1"/>
      <w:numFmt w:val="upperRoman"/>
      <w:lvlText w:val="%1."/>
      <w:lvlJc w:val="left"/>
      <w:pPr>
        <w:ind w:left="846" w:hanging="334"/>
      </w:pPr>
      <w:rPr>
        <w:rFonts w:ascii="Arial" w:eastAsia="Arial" w:hAnsi="Arial" w:cs="Arial"/>
        <w:color w:val="231F20"/>
        <w:w w:val="100"/>
        <w:sz w:val="20"/>
        <w:szCs w:val="20"/>
      </w:rPr>
    </w:lvl>
    <w:lvl w:ilvl="1">
      <w:start w:val="1"/>
      <w:numFmt w:val="upperRoman"/>
      <w:lvlText w:val="%2."/>
      <w:lvlJc w:val="left"/>
      <w:pPr>
        <w:ind w:left="8653" w:hanging="194"/>
      </w:pPr>
      <w:rPr>
        <w:rFonts w:ascii="SimSun" w:eastAsia="SimSun" w:hAnsi="SimSun" w:cs="SimSun" w:hint="eastAsia"/>
        <w:color w:val="231F20"/>
        <w:w w:val="69"/>
        <w:sz w:val="20"/>
        <w:szCs w:val="20"/>
      </w:rPr>
    </w:lvl>
    <w:lvl w:ilvl="2">
      <w:numFmt w:val="bullet"/>
      <w:lvlText w:val="•"/>
      <w:lvlJc w:val="left"/>
      <w:pPr>
        <w:ind w:left="8331" w:hanging="194"/>
      </w:pPr>
    </w:lvl>
    <w:lvl w:ilvl="3">
      <w:numFmt w:val="bullet"/>
      <w:lvlText w:val="•"/>
      <w:lvlJc w:val="left"/>
      <w:pPr>
        <w:ind w:left="8003" w:hanging="194"/>
      </w:pPr>
    </w:lvl>
    <w:lvl w:ilvl="4">
      <w:numFmt w:val="bullet"/>
      <w:lvlText w:val="•"/>
      <w:lvlJc w:val="left"/>
      <w:pPr>
        <w:ind w:left="7675" w:hanging="194"/>
      </w:pPr>
    </w:lvl>
    <w:lvl w:ilvl="5">
      <w:numFmt w:val="bullet"/>
      <w:lvlText w:val="•"/>
      <w:lvlJc w:val="left"/>
      <w:pPr>
        <w:ind w:left="7346" w:hanging="194"/>
      </w:pPr>
    </w:lvl>
    <w:lvl w:ilvl="6">
      <w:numFmt w:val="bullet"/>
      <w:lvlText w:val="•"/>
      <w:lvlJc w:val="left"/>
      <w:pPr>
        <w:ind w:left="7018" w:hanging="194"/>
      </w:pPr>
    </w:lvl>
    <w:lvl w:ilvl="7">
      <w:numFmt w:val="bullet"/>
      <w:lvlText w:val="•"/>
      <w:lvlJc w:val="left"/>
      <w:pPr>
        <w:ind w:left="6690" w:hanging="194"/>
      </w:pPr>
    </w:lvl>
    <w:lvl w:ilvl="8">
      <w:numFmt w:val="bullet"/>
      <w:lvlText w:val="•"/>
      <w:lvlJc w:val="left"/>
      <w:pPr>
        <w:ind w:left="6361" w:hanging="194"/>
      </w:pPr>
    </w:lvl>
  </w:abstractNum>
  <w:abstractNum w:abstractNumId="4" w15:restartNumberingAfterBreak="0">
    <w:nsid w:val="7CC90994"/>
    <w:multiLevelType w:val="singleLevel"/>
    <w:tmpl w:val="7CC90994"/>
    <w:lvl w:ilvl="0">
      <w:start w:val="4"/>
      <w:numFmt w:val="decimal"/>
      <w:suff w:val="space"/>
      <w:lvlText w:val="%1."/>
      <w:lvlJc w:val="left"/>
    </w:lvl>
  </w:abstractNum>
  <w:num w:numId="1" w16cid:durableId="1057626067">
    <w:abstractNumId w:val="3"/>
  </w:num>
  <w:num w:numId="2" w16cid:durableId="394817288">
    <w:abstractNumId w:val="1"/>
  </w:num>
  <w:num w:numId="3" w16cid:durableId="1239444649">
    <w:abstractNumId w:val="2"/>
  </w:num>
  <w:num w:numId="4" w16cid:durableId="682558746">
    <w:abstractNumId w:val="4"/>
  </w:num>
  <w:num w:numId="5" w16cid:durableId="1547058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M5OTc1OTI3NjQ0MWEyOGEwMDk1MTE4NTFkNDdjMWEifQ=="/>
  </w:docVars>
  <w:rsids>
    <w:rsidRoot w:val="00567A36"/>
    <w:rsid w:val="002D2302"/>
    <w:rsid w:val="002D2E6A"/>
    <w:rsid w:val="003769DE"/>
    <w:rsid w:val="00455319"/>
    <w:rsid w:val="00492A82"/>
    <w:rsid w:val="00553624"/>
    <w:rsid w:val="00567A36"/>
    <w:rsid w:val="00715E6A"/>
    <w:rsid w:val="00784E89"/>
    <w:rsid w:val="00874AD4"/>
    <w:rsid w:val="009A6D4E"/>
    <w:rsid w:val="00A21FB1"/>
    <w:rsid w:val="00A27FEA"/>
    <w:rsid w:val="00BC707F"/>
    <w:rsid w:val="00CF32EB"/>
    <w:rsid w:val="00EA0D6D"/>
    <w:rsid w:val="00F10627"/>
    <w:rsid w:val="01BF30E8"/>
    <w:rsid w:val="029745B7"/>
    <w:rsid w:val="02FB6548"/>
    <w:rsid w:val="049E191C"/>
    <w:rsid w:val="0EA47BBF"/>
    <w:rsid w:val="0ED50605"/>
    <w:rsid w:val="11124641"/>
    <w:rsid w:val="12F14973"/>
    <w:rsid w:val="185C7029"/>
    <w:rsid w:val="1EC065B8"/>
    <w:rsid w:val="202B75E8"/>
    <w:rsid w:val="23A6503A"/>
    <w:rsid w:val="25BF66EC"/>
    <w:rsid w:val="28B85B86"/>
    <w:rsid w:val="2F18761E"/>
    <w:rsid w:val="2F44742D"/>
    <w:rsid w:val="30A737B4"/>
    <w:rsid w:val="361D64FD"/>
    <w:rsid w:val="39C22AE2"/>
    <w:rsid w:val="3AA23E5D"/>
    <w:rsid w:val="3B9A2760"/>
    <w:rsid w:val="3CED4D17"/>
    <w:rsid w:val="3E4437C9"/>
    <w:rsid w:val="40C97BE4"/>
    <w:rsid w:val="4C840C5A"/>
    <w:rsid w:val="4D502462"/>
    <w:rsid w:val="502E67D5"/>
    <w:rsid w:val="51703FB1"/>
    <w:rsid w:val="52407D25"/>
    <w:rsid w:val="53413F7A"/>
    <w:rsid w:val="538209C7"/>
    <w:rsid w:val="56E41014"/>
    <w:rsid w:val="56F35023"/>
    <w:rsid w:val="59F55C5F"/>
    <w:rsid w:val="5A1712ED"/>
    <w:rsid w:val="5ABA2FE5"/>
    <w:rsid w:val="5AE83389"/>
    <w:rsid w:val="5AFB340C"/>
    <w:rsid w:val="61412030"/>
    <w:rsid w:val="64EB1425"/>
    <w:rsid w:val="69DA2195"/>
    <w:rsid w:val="6BDE7A7C"/>
    <w:rsid w:val="6E581548"/>
    <w:rsid w:val="74531280"/>
    <w:rsid w:val="776C2443"/>
    <w:rsid w:val="77AB340B"/>
    <w:rsid w:val="7A131617"/>
    <w:rsid w:val="7CBD7781"/>
    <w:rsid w:val="7DB22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AC325F4"/>
  <w15:docId w15:val="{4AEBDD5D-C817-4820-9BF4-C0EFB9635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jc w:val="left"/>
    </w:pPr>
    <w:rPr>
      <w:rFonts w:ascii="Arial" w:eastAsia="Arial" w:hAnsi="Arial" w:cs="Times New Roman"/>
      <w:kern w:val="0"/>
      <w:sz w:val="20"/>
      <w:szCs w:val="20"/>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qFormat/>
    <w:pPr>
      <w:spacing w:before="170"/>
      <w:ind w:left="846" w:hanging="355"/>
      <w:jc w:val="left"/>
    </w:pPr>
    <w:rPr>
      <w:rFonts w:ascii="Arial" w:eastAsia="Arial" w:hAnsi="Arial" w:cs="Times New Roman"/>
      <w:kern w:val="0"/>
      <w:sz w:val="20"/>
      <w:szCs w:val="20"/>
    </w:rPr>
  </w:style>
  <w:style w:type="paragraph" w:styleId="NormalWeb">
    <w:name w:val="Normal (Web)"/>
    <w:basedOn w:val="Normal"/>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Pr>
      <w:color w:val="0000FF"/>
      <w:u w:val="single"/>
    </w:rPr>
  </w:style>
  <w:style w:type="character" w:customStyle="1" w:styleId="BodyTextChar">
    <w:name w:val="Body Text Char"/>
    <w:basedOn w:val="DefaultParagraphFont"/>
    <w:link w:val="BodyText"/>
    <w:qFormat/>
    <w:rPr>
      <w:rFonts w:ascii="Arial" w:eastAsia="Arial" w:hAnsi="Arial" w:cs="Arial"/>
      <w:lang w:eastAsia="en-US"/>
    </w:rPr>
  </w:style>
  <w:style w:type="paragraph" w:customStyle="1" w:styleId="1">
    <w:name w:val="列出段落1"/>
    <w:basedOn w:val="Normal"/>
    <w:qFormat/>
    <w:pPr>
      <w:spacing w:before="10"/>
      <w:ind w:left="366"/>
      <w:jc w:val="left"/>
    </w:pPr>
    <w:rPr>
      <w:rFonts w:ascii="Arial" w:eastAsia="Arial" w:hAnsi="Arial" w:cs="Times New Roman"/>
      <w:kern w:val="0"/>
      <w:sz w:val="22"/>
      <w:szCs w:val="22"/>
    </w:rPr>
  </w:style>
  <w:style w:type="paragraph" w:customStyle="1" w:styleId="TableParagraph">
    <w:name w:val="Table Paragraph"/>
    <w:basedOn w:val="Normal"/>
    <w:qFormat/>
    <w:pPr>
      <w:spacing w:before="77"/>
      <w:ind w:left="76"/>
      <w:jc w:val="left"/>
    </w:pPr>
    <w:rPr>
      <w:rFonts w:ascii="Times New Roman" w:eastAsia="Times New Roman" w:hAnsi="Times New Roman" w:cs="Times New Roman"/>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ministrator\Desktop\DW-07User%20manual.docx" TargetMode="External"/><Relationship Id="rId18" Type="http://schemas.openxmlformats.org/officeDocument/2006/relationships/hyperlink" Target="file:///C:\Users\Administrator\Desktop\DW-07User%20manual.docx" TargetMode="External"/><Relationship Id="rId26" Type="http://schemas.openxmlformats.org/officeDocument/2006/relationships/image" Target="media/image20.jpeg"/><Relationship Id="rId39" Type="http://schemas.openxmlformats.org/officeDocument/2006/relationships/image" Target="media/image80.png"/><Relationship Id="rId21" Type="http://schemas.openxmlformats.org/officeDocument/2006/relationships/hyperlink" Target="file:///C:\Users\Administrator\Desktop\DW-07User%20manual.docx"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image" Target="media/image120.jpeg"/><Relationship Id="rId50" Type="http://schemas.openxmlformats.org/officeDocument/2006/relationships/image" Target="media/image1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dministrator\Desktop\DW-07User%20manual.docx" TargetMode="External"/><Relationship Id="rId29" Type="http://schemas.openxmlformats.org/officeDocument/2006/relationships/image" Target="media/image5.png"/><Relationship Id="rId11" Type="http://schemas.openxmlformats.org/officeDocument/2006/relationships/hyperlink" Target="file:///C:\Users\Administrator\Desktop\DW-07User%20manual.docx" TargetMode="External"/><Relationship Id="rId24" Type="http://schemas.openxmlformats.org/officeDocument/2006/relationships/footer" Target="footer1.xml"/><Relationship Id="rId32" Type="http://schemas.openxmlformats.org/officeDocument/2006/relationships/image" Target="media/image50.png"/><Relationship Id="rId37" Type="http://schemas.openxmlformats.org/officeDocument/2006/relationships/image" Target="media/image9.png"/><Relationship Id="rId40" Type="http://schemas.openxmlformats.org/officeDocument/2006/relationships/image" Target="media/image90.jpeg"/><Relationship Id="rId45" Type="http://schemas.openxmlformats.org/officeDocument/2006/relationships/image" Target="media/image13.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file:///C:\Users\Administrator\Desktop\DW-07User%20manual.docx" TargetMode="External"/><Relationship Id="rId19" Type="http://schemas.openxmlformats.org/officeDocument/2006/relationships/hyperlink" Target="file:///C:\Users\Administrator\Desktop\DW-07User%20manual.docx" TargetMode="External"/><Relationship Id="rId31" Type="http://schemas.openxmlformats.org/officeDocument/2006/relationships/image" Target="media/image6.png"/><Relationship Id="rId44" Type="http://schemas.openxmlformats.org/officeDocument/2006/relationships/image" Target="media/image11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Administrator\Desktop\DW-07User%20manual.docx" TargetMode="External"/><Relationship Id="rId22" Type="http://schemas.openxmlformats.org/officeDocument/2006/relationships/hyperlink" Target="file:///C:\Users\Administrator\Desktop\DW-07User%20manual.docx" TargetMode="External"/><Relationship Id="rId27" Type="http://schemas.openxmlformats.org/officeDocument/2006/relationships/image" Target="media/image4.jpeg"/><Relationship Id="rId30" Type="http://schemas.openxmlformats.org/officeDocument/2006/relationships/image" Target="media/image40.png"/><Relationship Id="rId35" Type="http://schemas.openxmlformats.org/officeDocument/2006/relationships/image" Target="media/image60.png"/><Relationship Id="rId43" Type="http://schemas.openxmlformats.org/officeDocument/2006/relationships/image" Target="media/image100.png"/><Relationship Id="rId48" Type="http://schemas.openxmlformats.org/officeDocument/2006/relationships/image" Target="media/image130.png"/><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file:///C:\Users\Administrator\Desktop\DW-07User%20manual.docx" TargetMode="External"/><Relationship Id="rId17" Type="http://schemas.openxmlformats.org/officeDocument/2006/relationships/hyperlink" Target="file:///C:\Users\Administrator\Desktop\DW-07User%20manual.docx" TargetMode="External"/><Relationship Id="rId25" Type="http://schemas.openxmlformats.org/officeDocument/2006/relationships/image" Target="media/image3.jpeg"/><Relationship Id="rId33" Type="http://schemas.openxmlformats.org/officeDocument/2006/relationships/image" Target="media/image7.png"/><Relationship Id="rId38" Type="http://schemas.openxmlformats.org/officeDocument/2006/relationships/image" Target="media/image10.jpeg"/><Relationship Id="rId46" Type="http://schemas.openxmlformats.org/officeDocument/2006/relationships/image" Target="media/image14.png"/><Relationship Id="rId20" Type="http://schemas.openxmlformats.org/officeDocument/2006/relationships/hyperlink" Target="file:///C:\Users\Administrator\Desktop\DW-07User%20manual.docx"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dministrator\Desktop\DW-07User%20manual.docx" TargetMode="External"/><Relationship Id="rId23" Type="http://schemas.openxmlformats.org/officeDocument/2006/relationships/hyperlink" Target="file:///C:\Users\Administrator\Desktop\DW-07User%20manual.docx" TargetMode="External"/><Relationship Id="rId28" Type="http://schemas.openxmlformats.org/officeDocument/2006/relationships/image" Target="media/image30.jpeg"/><Relationship Id="rId36" Type="http://schemas.openxmlformats.org/officeDocument/2006/relationships/image" Target="media/image70.png"/><Relationship Id="rId49"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Words>
  <Characters>285</Characters>
  <Application>Microsoft Office Word</Application>
  <DocSecurity>0</DocSecurity>
  <Lines>2</Lines>
  <Paragraphs>1</Paragraphs>
  <ScaleCrop>false</ScaleCrop>
  <Company/>
  <LinksUpToDate>false</LinksUpToDate>
  <CharactersWithSpaces>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Antonio Oprescu</cp:lastModifiedBy>
  <cp:revision>4</cp:revision>
  <dcterms:created xsi:type="dcterms:W3CDTF">2022-11-02T14:27:00Z</dcterms:created>
  <dcterms:modified xsi:type="dcterms:W3CDTF">2022-11-03T11:08:00Z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683F7CAAC63D4F589080A775B24ECC60</vt:lpwstr>
  </property>
</Properties>
</file>